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left"/>
        <w:rPr>
          <w:sz w:val="2"/>
          <w:szCs w:val="2"/>
        </w:rPr>
      </w:pPr>
      <w:r>
        <w:drawing>
          <wp:inline>
            <wp:extent cx="800100" cy="43180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800100" cy="431800"/>
                    </a:xfrm>
                    <a:prstGeom prst="rect"/>
                  </pic:spPr>
                </pic:pic>
              </a:graphicData>
            </a:graphic>
          </wp:inline>
        </w:drawing>
      </w:r>
    </w:p>
    <w:p>
      <w:pPr>
        <w:widowControl w:val="0"/>
        <w:spacing w:after="119" w:line="1" w:lineRule="exact"/>
      </w:pPr>
    </w:p>
    <w:p>
      <w:pPr>
        <w:pStyle w:val="Style2"/>
        <w:keepNext w:val="0"/>
        <w:keepLines w:val="0"/>
        <w:widowControl w:val="0"/>
        <w:shd w:val="clear" w:color="auto" w:fill="auto"/>
        <w:bidi w:val="0"/>
        <w:spacing w:before="0" w:after="760" w:line="240" w:lineRule="auto"/>
        <w:ind w:left="0" w:right="0" w:firstLine="0"/>
        <w:jc w:val="right"/>
        <w:rPr>
          <w:sz w:val="20"/>
          <w:szCs w:val="20"/>
        </w:rPr>
      </w:pPr>
      <w:r>
        <w:rPr>
          <w:rFonts w:ascii="Times New Roman" w:eastAsia="Times New Roman" w:hAnsi="Times New Roman" w:cs="Times New Roman"/>
          <w:color w:val="000000"/>
          <w:spacing w:val="0"/>
          <w:w w:val="100"/>
          <w:position w:val="0"/>
          <w:sz w:val="20"/>
          <w:szCs w:val="20"/>
          <w:lang w:val="en-US" w:eastAsia="en-US" w:bidi="en-US"/>
        </w:rPr>
        <w:t>T/CECS623-2019</w:t>
      </w:r>
    </w:p>
    <w:p>
      <w:pPr>
        <w:pStyle w:val="Style5"/>
        <w:keepNext/>
        <w:keepLines/>
        <w:widowControl w:val="0"/>
        <w:shd w:val="clear" w:color="auto" w:fill="auto"/>
        <w:bidi w:val="0"/>
        <w:spacing w:before="0" w:after="1160" w:line="240" w:lineRule="auto"/>
        <w:ind w:left="0" w:right="0" w:firstLine="0"/>
        <w:jc w:val="center"/>
      </w:pPr>
      <w:bookmarkStart w:id="0" w:name="bookmark0"/>
      <w:bookmarkStart w:id="1" w:name="bookmark1"/>
      <w:bookmarkStart w:id="2" w:name="bookmark2"/>
      <w:r>
        <w:rPr>
          <w:color w:val="000000"/>
          <w:spacing w:val="0"/>
          <w:w w:val="100"/>
          <w:position w:val="0"/>
          <w:sz w:val="24"/>
          <w:szCs w:val="24"/>
        </w:rPr>
        <w:t>中国工程建设协会标准</w:t>
      </w:r>
      <w:bookmarkEnd w:id="0"/>
      <w:bookmarkEnd w:id="1"/>
      <w:bookmarkEnd w:id="2"/>
    </w:p>
    <w:p>
      <w:pPr>
        <w:pStyle w:val="Style5"/>
        <w:keepNext/>
        <w:keepLines/>
        <w:widowControl w:val="0"/>
        <w:shd w:val="clear" w:color="auto" w:fill="auto"/>
        <w:bidi w:val="0"/>
        <w:spacing w:before="0" w:after="120" w:line="240" w:lineRule="auto"/>
        <w:ind w:left="0" w:right="0" w:firstLine="0"/>
        <w:jc w:val="center"/>
      </w:pPr>
      <w:bookmarkStart w:id="3" w:name="bookmark3"/>
      <w:bookmarkStart w:id="4" w:name="bookmark4"/>
      <w:bookmarkStart w:id="5" w:name="bookmark5"/>
      <w:r>
        <w:rPr>
          <w:color w:val="000000"/>
          <w:spacing w:val="0"/>
          <w:w w:val="100"/>
          <w:position w:val="0"/>
          <w:sz w:val="24"/>
          <w:szCs w:val="24"/>
        </w:rPr>
        <w:t>装配式箱泵一体化消防给水泵站技术规程</w:t>
      </w:r>
      <w:bookmarkEnd w:id="3"/>
      <w:bookmarkEnd w:id="4"/>
      <w:bookmarkEnd w:id="5"/>
    </w:p>
    <w:p>
      <w:pPr>
        <w:pStyle w:val="Style2"/>
        <w:keepNext w:val="0"/>
        <w:keepLines w:val="0"/>
        <w:widowControl w:val="0"/>
        <w:shd w:val="clear" w:color="auto" w:fill="auto"/>
        <w:bidi w:val="0"/>
        <w:spacing w:before="0" w:after="0" w:line="276" w:lineRule="auto"/>
        <w:ind w:left="0" w:right="0" w:firstLine="0"/>
        <w:jc w:val="center"/>
        <w:rPr>
          <w:sz w:val="15"/>
          <w:szCs w:val="15"/>
        </w:rPr>
        <w:sectPr>
          <w:footnotePr>
            <w:pos w:val="pageBottom"/>
            <w:numFmt w:val="decimal"/>
            <w:numRestart w:val="continuous"/>
          </w:footnotePr>
          <w:pgSz w:w="8400" w:h="11900"/>
          <w:pgMar w:top="1430" w:right="1415" w:bottom="1430" w:left="1405" w:header="1002" w:footer="1002" w:gutter="0"/>
          <w:pgNumType w:start="1"/>
          <w:cols w:space="720"/>
          <w:noEndnote/>
          <w:rtlGutter w:val="0"/>
          <w:docGrid w:linePitch="360"/>
        </w:sectPr>
      </w:pPr>
      <w:r>
        <w:rPr>
          <w:rFonts w:ascii="Times New Roman" w:eastAsia="Times New Roman" w:hAnsi="Times New Roman" w:cs="Times New Roman"/>
          <w:color w:val="000000"/>
          <w:spacing w:val="0"/>
          <w:w w:val="100"/>
          <w:position w:val="0"/>
          <w:sz w:val="15"/>
          <w:szCs w:val="15"/>
          <w:lang w:val="en-US" w:eastAsia="en-US" w:bidi="en-US"/>
        </w:rPr>
        <w:t>Technical specification for integrated fire puirp station asseinbled tank</w:t>
        <w:br/>
        <w:t>and puirp house</w:t>
      </w:r>
    </w:p>
    <w:p>
      <w:pPr>
        <w:pStyle w:val="Style5"/>
        <w:keepNext/>
        <w:keepLines/>
        <w:widowControl w:val="0"/>
        <w:shd w:val="clear" w:color="auto" w:fill="auto"/>
        <w:bidi w:val="0"/>
        <w:spacing w:before="0" w:after="1160" w:line="240" w:lineRule="auto"/>
        <w:ind w:left="0" w:right="0" w:firstLine="0"/>
        <w:jc w:val="center"/>
      </w:pPr>
      <w:bookmarkStart w:id="6" w:name="bookmark6"/>
      <w:bookmarkStart w:id="7" w:name="bookmark7"/>
      <w:bookmarkStart w:id="8" w:name="bookmark8"/>
      <w:r>
        <w:rPr>
          <w:color w:val="000000"/>
          <w:spacing w:val="0"/>
          <w:w w:val="100"/>
          <w:position w:val="0"/>
          <w:sz w:val="24"/>
          <w:szCs w:val="24"/>
        </w:rPr>
        <w:t>中国工程建设协会标准</w:t>
      </w:r>
      <w:bookmarkEnd w:id="6"/>
      <w:bookmarkEnd w:id="7"/>
      <w:bookmarkEnd w:id="8"/>
    </w:p>
    <w:p>
      <w:pPr>
        <w:pStyle w:val="Style5"/>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z w:val="24"/>
          <w:szCs w:val="24"/>
        </w:rPr>
        <w:t>装配式箱泵一体化消防给水泵站技术规程</w:t>
      </w:r>
      <w:bookmarkEnd w:id="10"/>
      <w:bookmarkEnd w:id="11"/>
      <w:bookmarkEnd w:id="9"/>
    </w:p>
    <w:p>
      <w:pPr>
        <w:pStyle w:val="Style2"/>
        <w:keepNext w:val="0"/>
        <w:keepLines w:val="0"/>
        <w:widowControl w:val="0"/>
        <w:shd w:val="clear" w:color="auto" w:fill="auto"/>
        <w:bidi w:val="0"/>
        <w:spacing w:before="0" w:after="200" w:line="240" w:lineRule="auto"/>
        <w:ind w:left="0" w:right="0" w:firstLine="0"/>
        <w:jc w:val="center"/>
        <w:rPr>
          <w:sz w:val="19"/>
          <w:szCs w:val="19"/>
        </w:rPr>
      </w:pPr>
      <w:r>
        <w:rPr>
          <w:rFonts w:ascii="Times New Roman" w:eastAsia="Times New Roman" w:hAnsi="Times New Roman" w:cs="Times New Roman"/>
          <w:color w:val="000000"/>
          <w:spacing w:val="0"/>
          <w:w w:val="100"/>
          <w:position w:val="0"/>
          <w:sz w:val="19"/>
          <w:szCs w:val="19"/>
          <w:lang w:val="en-US" w:eastAsia="en-US" w:bidi="en-US"/>
        </w:rPr>
        <w:t>Technical specification for integrated fire pump station</w:t>
      </w:r>
    </w:p>
    <w:p>
      <w:pPr>
        <w:pStyle w:val="Style2"/>
        <w:keepNext w:val="0"/>
        <w:keepLines w:val="0"/>
        <w:widowControl w:val="0"/>
        <w:shd w:val="clear" w:color="auto" w:fill="auto"/>
        <w:bidi w:val="0"/>
        <w:spacing w:before="0" w:after="340" w:line="240" w:lineRule="auto"/>
        <w:ind w:left="0" w:right="0" w:firstLine="0"/>
        <w:jc w:val="center"/>
        <w:rPr>
          <w:sz w:val="19"/>
          <w:szCs w:val="19"/>
        </w:rPr>
      </w:pPr>
      <w:r>
        <w:rPr>
          <w:rFonts w:ascii="Times New Roman" w:eastAsia="Times New Roman" w:hAnsi="Times New Roman" w:cs="Times New Roman"/>
          <w:color w:val="000000"/>
          <w:spacing w:val="0"/>
          <w:w w:val="100"/>
          <w:position w:val="0"/>
          <w:sz w:val="19"/>
          <w:szCs w:val="19"/>
          <w:lang w:val="en-US" w:eastAsia="en-US" w:bidi="en-US"/>
        </w:rPr>
        <w:t>assembled tank and pump house</w:t>
      </w:r>
    </w:p>
    <w:p>
      <w:pPr>
        <w:pStyle w:val="Style2"/>
        <w:keepNext w:val="0"/>
        <w:keepLines w:val="0"/>
        <w:widowControl w:val="0"/>
        <w:shd w:val="clear" w:color="auto" w:fill="auto"/>
        <w:bidi w:val="0"/>
        <w:spacing w:before="0" w:after="560" w:line="240" w:lineRule="auto"/>
        <w:ind w:left="0" w:right="0" w:firstLine="0"/>
        <w:jc w:val="center"/>
      </w:pPr>
      <w:r>
        <w:rPr>
          <w:rFonts w:ascii="Times New Roman" w:eastAsia="Times New Roman" w:hAnsi="Times New Roman" w:cs="Times New Roman"/>
          <w:b/>
          <w:bCs/>
          <w:color w:val="000000"/>
          <w:spacing w:val="0"/>
          <w:w w:val="100"/>
          <w:position w:val="0"/>
          <w:lang w:val="en-US" w:eastAsia="en-US" w:bidi="en-US"/>
        </w:rPr>
        <w:t>T/tECS 623</w:t>
      </w:r>
      <w:r>
        <w:rPr>
          <w:rFonts w:ascii="Times New Roman" w:eastAsia="Times New Roman" w:hAnsi="Times New Roman" w:cs="Times New Roman"/>
          <w:b/>
          <w:bCs/>
          <w:color w:val="000000"/>
          <w:spacing w:val="0"/>
          <w:w w:val="100"/>
          <w:position w:val="0"/>
        </w:rPr>
        <w:t xml:space="preserve">- </w:t>
      </w:r>
      <w:r>
        <w:rPr>
          <w:rFonts w:ascii="Times New Roman" w:eastAsia="Times New Roman" w:hAnsi="Times New Roman" w:cs="Times New Roman"/>
          <w:b/>
          <w:bCs/>
          <w:color w:val="000000"/>
          <w:spacing w:val="0"/>
          <w:w w:val="100"/>
          <w:position w:val="0"/>
          <w:lang w:val="en-US" w:eastAsia="en-US" w:bidi="en-US"/>
        </w:rPr>
        <w:t>2019</w:t>
      </w:r>
    </w:p>
    <w:p>
      <w:pPr>
        <w:pStyle w:val="Style2"/>
        <w:keepNext w:val="0"/>
        <w:keepLines w:val="0"/>
        <w:widowControl w:val="0"/>
        <w:shd w:val="clear" w:color="auto" w:fill="auto"/>
        <w:bidi w:val="0"/>
        <w:spacing w:before="0" w:after="60" w:line="260" w:lineRule="exact"/>
        <w:ind w:left="0" w:right="0" w:firstLine="0"/>
        <w:jc w:val="center"/>
        <w:rPr>
          <w:sz w:val="18"/>
          <w:szCs w:val="18"/>
        </w:rPr>
      </w:pPr>
      <w:r>
        <w:rPr>
          <w:color w:val="4F748E"/>
          <w:spacing w:val="0"/>
          <w:w w:val="100"/>
          <w:position w:val="0"/>
          <w:sz w:val="18"/>
          <w:szCs w:val="18"/>
        </w:rPr>
        <w:t>主编</w:t>
      </w:r>
      <w:r>
        <w:rPr>
          <w:color w:val="000000"/>
          <w:spacing w:val="0"/>
          <w:w w:val="100"/>
          <w:position w:val="0"/>
          <w:sz w:val="18"/>
          <w:szCs w:val="18"/>
        </w:rPr>
        <w:t>单位：中国建筑标准设计研究院有限公司</w:t>
        <w:br/>
        <w:t>江苏铭星供水设备有限公司</w:t>
      </w:r>
    </w:p>
    <w:p>
      <w:pPr>
        <w:pStyle w:val="Style2"/>
        <w:keepNext w:val="0"/>
        <w:keepLines w:val="0"/>
        <w:widowControl w:val="0"/>
        <w:shd w:val="clear" w:color="auto" w:fill="auto"/>
        <w:bidi w:val="0"/>
        <w:spacing w:before="0" w:after="140" w:line="260" w:lineRule="exact"/>
        <w:ind w:left="0" w:right="0" w:firstLine="940"/>
        <w:jc w:val="both"/>
        <w:rPr>
          <w:sz w:val="18"/>
          <w:szCs w:val="18"/>
        </w:rPr>
      </w:pPr>
      <w:r>
        <w:rPr>
          <w:color w:val="000000"/>
          <w:spacing w:val="0"/>
          <w:w w:val="100"/>
          <w:position w:val="0"/>
          <w:sz w:val="18"/>
          <w:szCs w:val="18"/>
        </w:rPr>
        <w:t>批准单位：中国工程建设标准化协会</w:t>
      </w:r>
    </w:p>
    <w:p>
      <w:pPr>
        <w:pStyle w:val="Style2"/>
        <w:keepNext w:val="0"/>
        <w:keepLines w:val="0"/>
        <w:widowControl w:val="0"/>
        <w:shd w:val="clear" w:color="auto" w:fill="auto"/>
        <w:bidi w:val="0"/>
        <w:spacing w:before="0" w:after="2300" w:line="260" w:lineRule="exact"/>
        <w:ind w:left="0" w:right="0" w:firstLine="940"/>
        <w:jc w:val="both"/>
        <w:rPr>
          <w:sz w:val="18"/>
          <w:szCs w:val="18"/>
        </w:rPr>
      </w:pPr>
      <w:r>
        <w:rPr>
          <w:color w:val="000000"/>
          <w:spacing w:val="0"/>
          <w:w w:val="100"/>
          <w:position w:val="0"/>
          <w:sz w:val="18"/>
          <w:szCs w:val="18"/>
        </w:rPr>
        <w:t xml:space="preserve">施行日期! </w:t>
      </w:r>
      <w:r>
        <w:rPr>
          <w:rFonts w:ascii="Times New Roman" w:eastAsia="Times New Roman" w:hAnsi="Times New Roman" w:cs="Times New Roman"/>
          <w:color w:val="000000"/>
          <w:spacing w:val="0"/>
          <w:w w:val="100"/>
          <w:position w:val="0"/>
          <w:sz w:val="19"/>
          <w:szCs w:val="19"/>
        </w:rPr>
        <w:t>2020</w:t>
      </w:r>
      <w:r>
        <w:rPr>
          <w:color w:val="000000"/>
          <w:spacing w:val="0"/>
          <w:w w:val="100"/>
          <w:position w:val="0"/>
          <w:sz w:val="18"/>
          <w:szCs w:val="18"/>
        </w:rPr>
        <w:t>年</w:t>
      </w:r>
      <w:r>
        <w:rPr>
          <w:rFonts w:ascii="Times New Roman" w:eastAsia="Times New Roman" w:hAnsi="Times New Roman" w:cs="Times New Roman"/>
          <w:color w:val="000000"/>
          <w:spacing w:val="0"/>
          <w:w w:val="100"/>
          <w:position w:val="0"/>
          <w:sz w:val="19"/>
          <w:szCs w:val="19"/>
        </w:rPr>
        <w:t>03</w:t>
      </w:r>
      <w:r>
        <w:rPr>
          <w:color w:val="000000"/>
          <w:spacing w:val="0"/>
          <w:w w:val="100"/>
          <w:position w:val="0"/>
          <w:sz w:val="18"/>
          <w:szCs w:val="18"/>
        </w:rPr>
        <w:t>月</w:t>
      </w:r>
      <w:r>
        <w:rPr>
          <w:rFonts w:ascii="Times New Roman" w:eastAsia="Times New Roman" w:hAnsi="Times New Roman" w:cs="Times New Roman"/>
          <w:color w:val="000000"/>
          <w:spacing w:val="0"/>
          <w:w w:val="100"/>
          <w:position w:val="0"/>
          <w:sz w:val="19"/>
          <w:szCs w:val="19"/>
        </w:rPr>
        <w:t>01</w:t>
      </w:r>
      <w:r>
        <w:rPr>
          <w:color w:val="000000"/>
          <w:spacing w:val="0"/>
          <w:w w:val="100"/>
          <w:position w:val="0"/>
          <w:sz w:val="18"/>
          <w:szCs w:val="18"/>
        </w:rPr>
        <w:t>日</w:t>
      </w:r>
    </w:p>
    <w:p>
      <w:pPr>
        <w:pStyle w:val="Style2"/>
        <w:keepNext w:val="0"/>
        <w:keepLines w:val="0"/>
        <w:widowControl w:val="0"/>
        <w:shd w:val="clear" w:color="auto" w:fill="auto"/>
        <w:bidi w:val="0"/>
        <w:spacing w:before="0" w:after="200" w:line="240" w:lineRule="auto"/>
        <w:ind w:left="0" w:right="0" w:firstLine="0"/>
        <w:jc w:val="center"/>
        <w:rPr>
          <w:sz w:val="18"/>
          <w:szCs w:val="18"/>
        </w:rPr>
      </w:pPr>
      <w:r>
        <w:rPr>
          <w:color w:val="000000"/>
          <w:spacing w:val="0"/>
          <w:w w:val="100"/>
          <w:position w:val="0"/>
          <w:sz w:val="18"/>
          <w:szCs w:val="18"/>
        </w:rPr>
        <w:t>中国计划出版社</w:t>
      </w:r>
    </w:p>
    <w:p>
      <w:pPr>
        <w:pStyle w:val="Style2"/>
        <w:keepNext w:val="0"/>
        <w:keepLines w:val="0"/>
        <w:widowControl w:val="0"/>
        <w:shd w:val="clear" w:color="auto" w:fill="auto"/>
        <w:bidi w:val="0"/>
        <w:spacing w:before="0" w:after="260" w:line="240" w:lineRule="auto"/>
        <w:ind w:left="0" w:right="0" w:firstLine="0"/>
        <w:jc w:val="center"/>
        <w:rPr>
          <w:sz w:val="18"/>
          <w:szCs w:val="18"/>
        </w:rPr>
      </w:pPr>
      <w:r>
        <w:rPr>
          <w:rFonts w:ascii="Times New Roman" w:eastAsia="Times New Roman" w:hAnsi="Times New Roman" w:cs="Times New Roman"/>
          <w:color w:val="000000"/>
          <w:spacing w:val="0"/>
          <w:w w:val="100"/>
          <w:position w:val="0"/>
          <w:sz w:val="19"/>
          <w:szCs w:val="19"/>
        </w:rPr>
        <w:t>2019</w:t>
      </w:r>
      <w:r>
        <w:rPr>
          <w:color w:val="000000"/>
          <w:spacing w:val="0"/>
          <w:w w:val="100"/>
          <w:position w:val="0"/>
          <w:sz w:val="18"/>
          <w:szCs w:val="18"/>
        </w:rPr>
        <w:t>年北京</w:t>
      </w:r>
    </w:p>
    <w:p>
      <w:pPr>
        <w:pStyle w:val="Style9"/>
        <w:keepNext w:val="0"/>
        <w:keepLines w:val="0"/>
        <w:widowControl w:val="0"/>
        <w:shd w:val="clear" w:color="auto" w:fill="auto"/>
        <w:bidi w:val="0"/>
        <w:spacing w:before="0" w:after="0" w:line="314" w:lineRule="exact"/>
        <w:ind w:left="0" w:right="0" w:firstLine="280"/>
        <w:jc w:val="both"/>
      </w:pPr>
      <w:r>
        <w:rPr>
          <w:color w:val="000000"/>
          <w:spacing w:val="0"/>
          <w:w w:val="100"/>
          <w:position w:val="0"/>
        </w:rPr>
        <w:t>根据中国工程建设标准化协会《关于印发</w:t>
      </w:r>
      <w:r>
        <w:rPr>
          <w:rFonts w:ascii="Times New Roman" w:eastAsia="Times New Roman" w:hAnsi="Times New Roman" w:cs="Times New Roman"/>
          <w:color w:val="000000"/>
          <w:spacing w:val="0"/>
          <w:w w:val="100"/>
          <w:position w:val="0"/>
        </w:rPr>
        <w:t>2017</w:t>
      </w:r>
      <w:r>
        <w:rPr>
          <w:color w:val="000000"/>
          <w:spacing w:val="0"/>
          <w:w w:val="100"/>
          <w:position w:val="0"/>
        </w:rPr>
        <w:t>年〈第一批工程建设协会标准制定、修订 计划〉的通知》（建标协字</w:t>
      </w:r>
      <w:r>
        <w:rPr>
          <w:rFonts w:ascii="Times New Roman" w:eastAsia="Times New Roman" w:hAnsi="Times New Roman" w:cs="Times New Roman"/>
          <w:color w:val="000000"/>
          <w:spacing w:val="0"/>
          <w:w w:val="100"/>
          <w:position w:val="0"/>
        </w:rPr>
        <w:t>[2017]014</w:t>
      </w:r>
      <w:r>
        <w:rPr>
          <w:color w:val="000000"/>
          <w:spacing w:val="0"/>
          <w:w w:val="100"/>
          <w:position w:val="0"/>
        </w:rPr>
        <w:t>号）的要求，编制组经过广泛调查研究我国装配式箱 泵一体化消防给水泵站工程，认真总结实践经验，参考国内外有关标准，并在广泛征求意见 的基础上编制了本规程。</w:t>
      </w:r>
    </w:p>
    <w:p>
      <w:pPr>
        <w:pStyle w:val="Style9"/>
        <w:keepNext w:val="0"/>
        <w:keepLines w:val="0"/>
        <w:widowControl w:val="0"/>
        <w:shd w:val="clear" w:color="auto" w:fill="auto"/>
        <w:bidi w:val="0"/>
        <w:spacing w:before="0" w:after="0" w:line="314" w:lineRule="exact"/>
        <w:ind w:left="0" w:right="0" w:firstLine="280"/>
        <w:jc w:val="both"/>
      </w:pPr>
      <w:r>
        <w:rPr>
          <w:color w:val="000000"/>
          <w:spacing w:val="0"/>
          <w:w w:val="100"/>
          <w:position w:val="0"/>
        </w:rPr>
        <w:t>本规程共分</w:t>
      </w:r>
      <w:r>
        <w:rPr>
          <w:rFonts w:ascii="Times New Roman" w:eastAsia="Times New Roman" w:hAnsi="Times New Roman" w:cs="Times New Roman"/>
          <w:color w:val="000000"/>
          <w:spacing w:val="0"/>
          <w:w w:val="100"/>
          <w:position w:val="0"/>
        </w:rPr>
        <w:t>8</w:t>
      </w:r>
      <w:r>
        <w:rPr>
          <w:color w:val="000000"/>
          <w:spacing w:val="0"/>
          <w:w w:val="100"/>
          <w:position w:val="0"/>
        </w:rPr>
        <w:t>章和</w:t>
      </w:r>
      <w:r>
        <w:rPr>
          <w:rFonts w:ascii="Times New Roman" w:eastAsia="Times New Roman" w:hAnsi="Times New Roman" w:cs="Times New Roman"/>
          <w:color w:val="000000"/>
          <w:spacing w:val="0"/>
          <w:w w:val="100"/>
          <w:position w:val="0"/>
        </w:rPr>
        <w:t>2</w:t>
      </w:r>
      <w:r>
        <w:rPr>
          <w:color w:val="000000"/>
          <w:spacing w:val="0"/>
          <w:w w:val="100"/>
          <w:position w:val="0"/>
        </w:rPr>
        <w:t>个附录，主要内容包括：总则、术语和符号、材料和设备、设计、 施工、调试、验收和维护管理等。</w:t>
      </w:r>
    </w:p>
    <w:p>
      <w:pPr>
        <w:pStyle w:val="Style9"/>
        <w:keepNext w:val="0"/>
        <w:keepLines w:val="0"/>
        <w:widowControl w:val="0"/>
        <w:shd w:val="clear" w:color="auto" w:fill="auto"/>
        <w:bidi w:val="0"/>
        <w:spacing w:before="0" w:after="0" w:line="314" w:lineRule="exact"/>
        <w:ind w:left="0" w:right="0" w:firstLine="280"/>
        <w:jc w:val="both"/>
      </w:pPr>
      <w:r>
        <w:rPr>
          <w:color w:val="000000"/>
          <w:spacing w:val="0"/>
          <w:w w:val="100"/>
          <w:position w:val="0"/>
        </w:rPr>
        <w:t>本规程由中国工程建设标准化协会建筑与市政工程产品应用分会归口管理,由中国建筑 标准设计研究院有限公司（地址：北京市海淀区首体南路</w:t>
      </w:r>
      <w:r>
        <w:rPr>
          <w:rFonts w:ascii="Times New Roman" w:eastAsia="Times New Roman" w:hAnsi="Times New Roman" w:cs="Times New Roman"/>
          <w:color w:val="000000"/>
          <w:spacing w:val="0"/>
          <w:w w:val="100"/>
          <w:position w:val="0"/>
        </w:rPr>
        <w:t>9</w:t>
      </w:r>
      <w:r>
        <w:rPr>
          <w:color w:val="000000"/>
          <w:spacing w:val="0"/>
          <w:w w:val="100"/>
          <w:position w:val="0"/>
        </w:rPr>
        <w:t>号主语国际</w:t>
      </w:r>
      <w:r>
        <w:rPr>
          <w:rFonts w:ascii="Times New Roman" w:eastAsia="Times New Roman" w:hAnsi="Times New Roman" w:cs="Times New Roman"/>
          <w:color w:val="000000"/>
          <w:spacing w:val="0"/>
          <w:w w:val="100"/>
          <w:position w:val="0"/>
        </w:rPr>
        <w:t>5</w:t>
      </w:r>
      <w:r>
        <w:rPr>
          <w:color w:val="000000"/>
          <w:spacing w:val="0"/>
          <w:w w:val="100"/>
          <w:position w:val="0"/>
        </w:rPr>
        <w:t>号楼</w:t>
      </w:r>
      <w:r>
        <w:rPr>
          <w:rFonts w:ascii="Times New Roman" w:eastAsia="Times New Roman" w:hAnsi="Times New Roman" w:cs="Times New Roman"/>
          <w:color w:val="000000"/>
          <w:spacing w:val="0"/>
          <w:w w:val="100"/>
          <w:position w:val="0"/>
        </w:rPr>
        <w:t>7</w:t>
      </w:r>
      <w:r>
        <w:rPr>
          <w:color w:val="000000"/>
          <w:spacing w:val="0"/>
          <w:w w:val="100"/>
          <w:position w:val="0"/>
        </w:rPr>
        <w:t>层，邮政编 码</w:t>
      </w:r>
      <w:r>
        <w:rPr>
          <w:rFonts w:ascii="Times New Roman" w:eastAsia="Times New Roman" w:hAnsi="Times New Roman" w:cs="Times New Roman"/>
          <w:color w:val="000000"/>
          <w:spacing w:val="0"/>
          <w:w w:val="100"/>
          <w:position w:val="0"/>
        </w:rPr>
        <w:t>100048）</w:t>
      </w:r>
      <w:r>
        <w:rPr>
          <w:color w:val="000000"/>
          <w:spacing w:val="0"/>
          <w:w w:val="100"/>
          <w:position w:val="0"/>
        </w:rPr>
        <w:t>负责解释，在使用过程中如发现需要修改和补充之处，请将意见和建议寄往解 释单位。</w:t>
      </w:r>
    </w:p>
    <w:p>
      <w:pPr>
        <w:pStyle w:val="Style9"/>
        <w:keepNext w:val="0"/>
        <w:keepLines w:val="0"/>
        <w:widowControl w:val="0"/>
        <w:shd w:val="clear" w:color="auto" w:fill="auto"/>
        <w:bidi w:val="0"/>
        <w:spacing w:before="0" w:after="0" w:line="314" w:lineRule="exact"/>
        <w:ind w:left="0" w:right="0" w:firstLine="280"/>
        <w:jc w:val="both"/>
      </w:pPr>
      <w:r>
        <w:rPr>
          <w:color w:val="000000"/>
          <w:spacing w:val="0"/>
          <w:w w:val="100"/>
          <w:position w:val="0"/>
        </w:rPr>
        <w:t>主编单位：中国建筑标准设计研究院有限公司</w:t>
      </w:r>
    </w:p>
    <w:p>
      <w:pPr>
        <w:pStyle w:val="Style9"/>
        <w:keepNext w:val="0"/>
        <w:keepLines w:val="0"/>
        <w:widowControl w:val="0"/>
        <w:shd w:val="clear" w:color="auto" w:fill="auto"/>
        <w:bidi w:val="0"/>
        <w:spacing w:before="0" w:after="0" w:line="314" w:lineRule="exact"/>
        <w:ind w:left="0" w:right="0" w:firstLine="980"/>
        <w:jc w:val="both"/>
      </w:pPr>
      <w:r>
        <w:rPr>
          <w:color w:val="000000"/>
          <w:spacing w:val="0"/>
          <w:w w:val="100"/>
          <w:position w:val="0"/>
        </w:rPr>
        <w:t>江苏铭星供水设备有限公司</w:t>
      </w:r>
    </w:p>
    <w:p>
      <w:pPr>
        <w:pStyle w:val="Style9"/>
        <w:keepNext w:val="0"/>
        <w:keepLines w:val="0"/>
        <w:widowControl w:val="0"/>
        <w:shd w:val="clear" w:color="auto" w:fill="auto"/>
        <w:bidi w:val="0"/>
        <w:spacing w:before="0" w:after="0" w:line="314" w:lineRule="exact"/>
        <w:ind w:left="0" w:right="0" w:firstLine="280"/>
        <w:jc w:val="both"/>
      </w:pPr>
      <w:r>
        <w:rPr>
          <w:color w:val="000000"/>
          <w:spacing w:val="0"/>
          <w:w w:val="100"/>
          <w:position w:val="0"/>
        </w:rPr>
        <w:t>参编单位：应急管理部天津消防研究所</w:t>
      </w:r>
    </w:p>
    <w:p>
      <w:pPr>
        <w:pStyle w:val="Style9"/>
        <w:keepNext w:val="0"/>
        <w:keepLines w:val="0"/>
        <w:widowControl w:val="0"/>
        <w:shd w:val="clear" w:color="auto" w:fill="auto"/>
        <w:bidi w:val="0"/>
        <w:spacing w:before="0" w:after="0" w:line="314" w:lineRule="exact"/>
        <w:ind w:left="0" w:right="0" w:firstLine="980"/>
        <w:jc w:val="both"/>
      </w:pPr>
      <w:r>
        <w:rPr>
          <w:color w:val="000000"/>
          <w:spacing w:val="0"/>
          <w:w w:val="100"/>
          <w:position w:val="0"/>
        </w:rPr>
        <w:t>中国建筑西北设计研究院有限公司</w:t>
      </w:r>
    </w:p>
    <w:p>
      <w:pPr>
        <w:pStyle w:val="Style9"/>
        <w:keepNext w:val="0"/>
        <w:keepLines w:val="0"/>
        <w:widowControl w:val="0"/>
        <w:shd w:val="clear" w:color="auto" w:fill="auto"/>
        <w:bidi w:val="0"/>
        <w:spacing w:before="0" w:after="0" w:line="314" w:lineRule="exact"/>
        <w:ind w:left="0" w:right="0" w:firstLine="980"/>
        <w:jc w:val="both"/>
      </w:pPr>
      <w:r>
        <w:rPr>
          <w:color w:val="000000"/>
          <w:spacing w:val="0"/>
          <w:w w:val="100"/>
          <w:position w:val="0"/>
        </w:rPr>
        <w:t>北京首钢国际工程技术有限公司</w:t>
      </w:r>
    </w:p>
    <w:p>
      <w:pPr>
        <w:pStyle w:val="Style9"/>
        <w:keepNext w:val="0"/>
        <w:keepLines w:val="0"/>
        <w:widowControl w:val="0"/>
        <w:shd w:val="clear" w:color="auto" w:fill="auto"/>
        <w:bidi w:val="0"/>
        <w:spacing w:before="0" w:after="0" w:line="314" w:lineRule="exact"/>
        <w:ind w:left="0" w:right="0" w:firstLine="980"/>
        <w:jc w:val="both"/>
      </w:pPr>
      <w:r>
        <w:rPr>
          <w:color w:val="000000"/>
          <w:spacing w:val="0"/>
          <w:w w:val="100"/>
          <w:position w:val="0"/>
        </w:rPr>
        <w:t>中南建筑设计院股份有限公司</w:t>
      </w:r>
    </w:p>
    <w:p>
      <w:pPr>
        <w:pStyle w:val="Style9"/>
        <w:keepNext w:val="0"/>
        <w:keepLines w:val="0"/>
        <w:widowControl w:val="0"/>
        <w:shd w:val="clear" w:color="auto" w:fill="auto"/>
        <w:bidi w:val="0"/>
        <w:spacing w:before="0" w:after="0" w:line="314" w:lineRule="exact"/>
        <w:ind w:left="0" w:right="0" w:firstLine="980"/>
        <w:jc w:val="both"/>
      </w:pPr>
      <w:r>
        <w:rPr>
          <w:color w:val="000000"/>
          <w:spacing w:val="0"/>
          <w:w w:val="100"/>
          <w:position w:val="0"/>
        </w:rPr>
        <w:t>四川省建筑设计研究院</w:t>
      </w:r>
    </w:p>
    <w:p>
      <w:pPr>
        <w:pStyle w:val="Style9"/>
        <w:keepNext w:val="0"/>
        <w:keepLines w:val="0"/>
        <w:widowControl w:val="0"/>
        <w:shd w:val="clear" w:color="auto" w:fill="auto"/>
        <w:bidi w:val="0"/>
        <w:spacing w:before="0" w:after="0" w:line="314" w:lineRule="exact"/>
        <w:ind w:left="0" w:right="0" w:firstLine="980"/>
        <w:jc w:val="both"/>
      </w:pPr>
      <w:r>
        <w:rPr>
          <w:color w:val="000000"/>
          <w:spacing w:val="0"/>
          <w:w w:val="100"/>
          <w:position w:val="0"/>
        </w:rPr>
        <w:t>安徽省建筑设计研究总院</w:t>
      </w:r>
      <w:r>
        <w:rPr>
          <w:color w:val="000000"/>
          <w:spacing w:val="0"/>
          <w:w w:val="100"/>
          <w:position w:val="0"/>
          <w:lang w:val="zh-CN" w:eastAsia="zh-CN" w:bidi="zh-CN"/>
        </w:rPr>
        <w:t>股伊有</w:t>
      </w:r>
      <w:r>
        <w:rPr>
          <w:color w:val="000000"/>
          <w:spacing w:val="0"/>
          <w:w w:val="100"/>
          <w:position w:val="0"/>
        </w:rPr>
        <w:t>限公司</w:t>
      </w:r>
    </w:p>
    <w:p>
      <w:pPr>
        <w:pStyle w:val="Style9"/>
        <w:keepNext w:val="0"/>
        <w:keepLines w:val="0"/>
        <w:widowControl w:val="0"/>
        <w:shd w:val="clear" w:color="auto" w:fill="auto"/>
        <w:bidi w:val="0"/>
        <w:spacing w:before="0" w:after="0" w:line="314" w:lineRule="exact"/>
        <w:ind w:left="0" w:right="0" w:firstLine="980"/>
        <w:jc w:val="both"/>
      </w:pPr>
      <w:r>
        <w:rPr>
          <w:color w:val="000000"/>
          <w:spacing w:val="0"/>
          <w:w w:val="100"/>
          <w:position w:val="0"/>
        </w:rPr>
        <w:t>合肥工业大学设计院（集团）有限公司</w:t>
      </w:r>
    </w:p>
    <w:p>
      <w:pPr>
        <w:pStyle w:val="Style9"/>
        <w:keepNext w:val="0"/>
        <w:keepLines w:val="0"/>
        <w:widowControl w:val="0"/>
        <w:shd w:val="clear" w:color="auto" w:fill="auto"/>
        <w:bidi w:val="0"/>
        <w:spacing w:before="0" w:after="0" w:line="314" w:lineRule="exact"/>
        <w:ind w:left="0" w:right="0" w:firstLine="980"/>
        <w:jc w:val="both"/>
      </w:pPr>
      <w:r>
        <w:rPr>
          <w:color w:val="000000"/>
          <w:spacing w:val="0"/>
          <w:w w:val="100"/>
          <w:position w:val="0"/>
        </w:rPr>
        <w:t>江苏省城市规划设计研究院</w:t>
      </w:r>
    </w:p>
    <w:p>
      <w:pPr>
        <w:pStyle w:val="Style9"/>
        <w:keepNext w:val="0"/>
        <w:keepLines w:val="0"/>
        <w:widowControl w:val="0"/>
        <w:shd w:val="clear" w:color="auto" w:fill="auto"/>
        <w:bidi w:val="0"/>
        <w:spacing w:before="0" w:after="0" w:line="314" w:lineRule="exact"/>
        <w:ind w:left="0" w:right="0" w:firstLine="980"/>
        <w:jc w:val="both"/>
      </w:pPr>
      <w:r>
        <w:rPr>
          <w:color w:val="000000"/>
          <w:spacing w:val="0"/>
          <w:w w:val="100"/>
          <w:position w:val="0"/>
        </w:rPr>
        <w:t>重戻市市政设计研究院</w:t>
      </w:r>
    </w:p>
    <w:p>
      <w:pPr>
        <w:pStyle w:val="Style9"/>
        <w:keepNext w:val="0"/>
        <w:keepLines w:val="0"/>
        <w:widowControl w:val="0"/>
        <w:shd w:val="clear" w:color="auto" w:fill="auto"/>
        <w:bidi w:val="0"/>
        <w:spacing w:before="0" w:after="0" w:line="314" w:lineRule="exact"/>
        <w:ind w:left="0" w:right="0" w:firstLine="980"/>
        <w:jc w:val="both"/>
      </w:pPr>
      <w:r>
        <w:rPr>
          <w:color w:val="000000"/>
          <w:spacing w:val="0"/>
          <w:w w:val="100"/>
          <w:position w:val="0"/>
        </w:rPr>
        <w:t>哈尔滨同济暖通技术发展有限公司</w:t>
      </w:r>
    </w:p>
    <w:p>
      <w:pPr>
        <w:pStyle w:val="Style9"/>
        <w:keepNext w:val="0"/>
        <w:keepLines w:val="0"/>
        <w:widowControl w:val="0"/>
        <w:shd w:val="clear" w:color="auto" w:fill="auto"/>
        <w:bidi w:val="0"/>
        <w:spacing w:before="0" w:after="0" w:line="314" w:lineRule="exact"/>
        <w:ind w:left="0" w:right="0" w:firstLine="980"/>
        <w:jc w:val="both"/>
      </w:pPr>
      <w:r>
        <w:rPr>
          <w:color w:val="000000"/>
          <w:spacing w:val="0"/>
          <w:w w:val="100"/>
          <w:position w:val="0"/>
        </w:rPr>
        <w:t>无锡市蠡源盛不锈钢有限公司</w:t>
      </w:r>
    </w:p>
    <w:p>
      <w:pPr>
        <w:pStyle w:val="Style9"/>
        <w:keepNext w:val="0"/>
        <w:keepLines w:val="0"/>
        <w:widowControl w:val="0"/>
        <w:shd w:val="clear" w:color="auto" w:fill="auto"/>
        <w:bidi w:val="0"/>
        <w:spacing w:before="0" w:after="80" w:line="314" w:lineRule="exact"/>
        <w:ind w:left="0" w:right="0" w:firstLine="980"/>
        <w:jc w:val="both"/>
      </w:pPr>
      <w:r>
        <w:rPr>
          <w:color w:val="000000"/>
          <w:spacing w:val="0"/>
          <w:w w:val="100"/>
          <w:position w:val="0"/>
        </w:rPr>
        <w:t>盐城磊晶给排水科技有限公司</w:t>
      </w:r>
    </w:p>
    <w:tbl>
      <w:tblPr>
        <w:tblOverlap w:val="never"/>
        <w:jc w:val="center"/>
        <w:tblLayout w:type="fixed"/>
      </w:tblPr>
      <w:tblGrid>
        <w:gridCol w:w="1430"/>
        <w:gridCol w:w="580"/>
        <w:gridCol w:w="560"/>
        <w:gridCol w:w="530"/>
        <w:gridCol w:w="560"/>
        <w:gridCol w:w="550"/>
        <w:gridCol w:w="560"/>
        <w:gridCol w:w="530"/>
      </w:tblGrid>
      <w:tr>
        <w:trPr>
          <w:trHeight w:val="20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主要起草人：师前进</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刘晶</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丁正军</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水浩然</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徐松</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夏正春</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王新平</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穆春霞</w:t>
            </w:r>
          </w:p>
        </w:tc>
      </w:tr>
      <w:tr>
        <w:trPr>
          <w:trHeight w:val="21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李安达</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张霄云</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杨丙杰</w:t>
            </w:r>
          </w:p>
        </w:tc>
        <w:tc>
          <w:tcPr>
            <w:gridSpan w:val="3"/>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刘西宝王家良栗心国</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杨海舰</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孙悦</w:t>
            </w:r>
          </w:p>
        </w:tc>
      </w:tr>
      <w:tr>
        <w:trPr>
          <w:trHeight w:val="21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毕丽敏</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rPr>
              <w:t>陈勇</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敖良根</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1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主要审查人：姜文源</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赵世明</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方玉妹</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rPr>
              <w:t>任向东</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张之立</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宼伯村</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李向军</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刘银玲</w:t>
            </w:r>
          </w:p>
        </w:tc>
      </w:tr>
    </w:tbl>
    <w:p>
      <w:pPr>
        <w:spacing w:lineRule="exact" w:line="1"/>
        <w:rPr>
          <w:sz w:val="2"/>
          <w:szCs w:val="2"/>
        </w:rPr>
      </w:pPr>
      <w:r>
        <w:br w:type="page"/>
      </w:r>
    </w:p>
    <w:p>
      <w:pPr>
        <w:pStyle w:val="Style2"/>
        <w:keepNext w:val="0"/>
        <w:keepLines w:val="0"/>
        <w:widowControl w:val="0"/>
        <w:shd w:val="clear" w:color="auto" w:fill="auto"/>
        <w:bidi w:val="0"/>
        <w:spacing w:before="0" w:after="120" w:line="240" w:lineRule="auto"/>
        <w:ind w:left="0" w:right="0" w:firstLine="0"/>
        <w:jc w:val="center"/>
        <w:rPr>
          <w:sz w:val="20"/>
          <w:szCs w:val="20"/>
        </w:rPr>
      </w:pPr>
      <w:r>
        <w:rPr>
          <w:color w:val="000000"/>
          <w:spacing w:val="0"/>
          <w:w w:val="100"/>
          <w:position w:val="0"/>
          <w:sz w:val="20"/>
          <w:szCs w:val="20"/>
        </w:rPr>
        <w:t>冃次</w:t>
      </w:r>
    </w:p>
    <w:p>
      <w:pPr>
        <w:pStyle w:val="Style20"/>
        <w:keepNext w:val="0"/>
        <w:keepLines w:val="0"/>
        <w:widowControl w:val="0"/>
        <w:shd w:val="clear" w:color="auto" w:fill="auto"/>
        <w:tabs>
          <w:tab w:pos="575" w:val="left"/>
          <w:tab w:leader="dot" w:pos="5420" w:val="left"/>
        </w:tabs>
        <w:bidi w:val="0"/>
        <w:spacing w:before="0" w:line="240" w:lineRule="auto"/>
        <w:ind w:left="0" w:right="0" w:firstLine="0"/>
        <w:jc w:val="left"/>
      </w:pPr>
      <w:r>
        <w:fldChar w:fldCharType="begin"/>
        <w:instrText xml:space="preserve"> TOC \o "1-5" \h \z </w:instrText>
        <w:fldChar w:fldCharType="separate"/>
      </w:r>
      <w:r>
        <w:rPr>
          <w:rFonts w:ascii="Times New Roman" w:eastAsia="Times New Roman" w:hAnsi="Times New Roman" w:cs="Times New Roman"/>
          <w:color w:val="000000"/>
          <w:spacing w:val="0"/>
          <w:w w:val="100"/>
          <w:position w:val="0"/>
          <w:lang w:val="zh-TW" w:eastAsia="zh-TW" w:bidi="zh-TW"/>
        </w:rPr>
        <w:t>1</w:t>
      </w:r>
      <w:r>
        <w:rPr>
          <w:rFonts w:ascii="SimSun" w:eastAsia="SimSun" w:hAnsi="SimSun" w:cs="SimSun"/>
          <w:color w:val="000000"/>
          <w:spacing w:val="0"/>
          <w:w w:val="100"/>
          <w:position w:val="0"/>
          <w:lang w:val="zh-TW" w:eastAsia="zh-TW" w:bidi="zh-TW"/>
        </w:rPr>
        <w:t>总</w:t>
        <w:tab/>
        <w:t>则</w:t>
      </w:r>
      <w:r>
        <w:rPr>
          <w:rFonts w:ascii="SimSun" w:eastAsia="SimSun" w:hAnsi="SimSun" w:cs="SimSun"/>
          <w:color w:val="000000"/>
          <w:spacing w:val="0"/>
          <w:w w:val="100"/>
          <w:position w:val="0"/>
          <w:lang w:val="en-US" w:eastAsia="en-US" w:bidi="en-US"/>
        </w:rPr>
        <w:tab/>
      </w:r>
      <w:r>
        <w:rPr>
          <w:rFonts w:ascii="Times New Roman" w:eastAsia="Times New Roman" w:hAnsi="Times New Roman" w:cs="Times New Roman"/>
          <w:color w:val="000000"/>
          <w:spacing w:val="0"/>
          <w:w w:val="100"/>
          <w:position w:val="0"/>
          <w:lang w:val="zh-TW" w:eastAsia="zh-TW" w:bidi="zh-TW"/>
        </w:rPr>
        <w:t>1</w:t>
      </w:r>
    </w:p>
    <w:p>
      <w:pPr>
        <w:pStyle w:val="Style20"/>
        <w:keepNext w:val="0"/>
        <w:keepLines w:val="0"/>
        <w:widowControl w:val="0"/>
        <w:shd w:val="clear" w:color="auto" w:fill="auto"/>
        <w:tabs>
          <w:tab w:leader="dot" w:pos="5400" w:val="left"/>
        </w:tabs>
        <w:bidi w:val="0"/>
        <w:spacing w:before="0" w:line="240" w:lineRule="auto"/>
        <w:ind w:left="0" w:right="0" w:firstLine="0"/>
        <w:jc w:val="left"/>
      </w:pPr>
      <w:r>
        <w:rPr>
          <w:rFonts w:ascii="Times New Roman" w:eastAsia="Times New Roman" w:hAnsi="Times New Roman" w:cs="Times New Roman"/>
          <w:color w:val="000000"/>
          <w:spacing w:val="0"/>
          <w:w w:val="100"/>
          <w:position w:val="0"/>
          <w:lang w:val="zh-TW" w:eastAsia="zh-TW" w:bidi="zh-TW"/>
        </w:rPr>
        <w:t xml:space="preserve">2 </w:t>
      </w:r>
      <w:r>
        <w:rPr>
          <w:rFonts w:ascii="SimSun" w:eastAsia="SimSun" w:hAnsi="SimSun" w:cs="SimSun"/>
          <w:color w:val="000000"/>
          <w:spacing w:val="0"/>
          <w:w w:val="100"/>
          <w:position w:val="0"/>
          <w:lang w:val="zh-TW" w:eastAsia="zh-TW" w:bidi="zh-TW"/>
        </w:rPr>
        <w:t>程</w:t>
      </w:r>
      <w:r>
        <w:rPr>
          <w:rFonts w:ascii="Times New Roman" w:eastAsia="Times New Roman" w:hAnsi="Times New Roman" w:cs="Times New Roman"/>
          <w:color w:val="000000"/>
          <w:spacing w:val="0"/>
          <w:w w:val="100"/>
          <w:position w:val="0"/>
          <w:lang w:val="en-US" w:eastAsia="en-US" w:bidi="en-US"/>
        </w:rPr>
        <w:tab/>
      </w:r>
      <w:r>
        <w:rPr>
          <w:rFonts w:ascii="Times New Roman" w:eastAsia="Times New Roman" w:hAnsi="Times New Roman" w:cs="Times New Roman"/>
          <w:color w:val="000000"/>
          <w:spacing w:val="0"/>
          <w:w w:val="100"/>
          <w:position w:val="0"/>
          <w:lang w:val="zh-TW" w:eastAsia="zh-TW" w:bidi="zh-TW"/>
        </w:rPr>
        <w:t>2</w:t>
      </w:r>
    </w:p>
    <w:p>
      <w:pPr>
        <w:pStyle w:val="Style20"/>
        <w:keepNext w:val="0"/>
        <w:keepLines w:val="0"/>
        <w:widowControl w:val="0"/>
        <w:shd w:val="clear" w:color="auto" w:fill="auto"/>
        <w:tabs>
          <w:tab w:leader="dot" w:pos="5380" w:val="left"/>
          <w:tab w:pos="5497" w:val="right"/>
        </w:tabs>
        <w:bidi w:val="0"/>
        <w:spacing w:before="0" w:line="240" w:lineRule="auto"/>
        <w:ind w:left="0" w:right="0" w:firstLine="260"/>
        <w:jc w:val="left"/>
      </w:pPr>
      <w:r>
        <w:rPr>
          <w:rFonts w:ascii="Times New Roman" w:eastAsia="Times New Roman" w:hAnsi="Times New Roman" w:cs="Times New Roman"/>
          <w:color w:val="000000"/>
          <w:spacing w:val="0"/>
          <w:w w:val="100"/>
          <w:position w:val="0"/>
          <w:lang w:val="en-US" w:eastAsia="en-US" w:bidi="en-US"/>
        </w:rPr>
        <w:t>2.</w:t>
      </w:r>
      <w:r>
        <w:rPr>
          <w:rFonts w:ascii="Times New Roman" w:eastAsia="Times New Roman" w:hAnsi="Times New Roman" w:cs="Times New Roman"/>
          <w:color w:val="000000"/>
          <w:spacing w:val="0"/>
          <w:w w:val="100"/>
          <w:position w:val="0"/>
          <w:lang w:val="zh-TW" w:eastAsia="zh-TW" w:bidi="zh-TW"/>
        </w:rPr>
        <w:t>1</w:t>
      </w:r>
      <w:r>
        <w:rPr>
          <w:rFonts w:ascii="SimSun" w:eastAsia="SimSun" w:hAnsi="SimSun" w:cs="SimSun"/>
          <w:color w:val="000000"/>
          <w:spacing w:val="0"/>
          <w:w w:val="100"/>
          <w:position w:val="0"/>
          <w:lang w:val="zh-TW" w:eastAsia="zh-TW" w:bidi="zh-TW"/>
        </w:rPr>
        <w:t>术</w:t>
        <w:tab/>
        <w:t>语</w:t>
      </w:r>
      <w:r>
        <w:rPr>
          <w:rFonts w:ascii="SimSun" w:eastAsia="SimSun" w:hAnsi="SimSun" w:cs="SimSun"/>
          <w:color w:val="000000"/>
          <w:spacing w:val="0"/>
          <w:w w:val="100"/>
          <w:position w:val="0"/>
          <w:lang w:val="en-US" w:eastAsia="en-US" w:bidi="en-US"/>
        </w:rPr>
        <w:tab/>
      </w:r>
      <w:r>
        <w:rPr>
          <w:rFonts w:ascii="Times New Roman" w:eastAsia="Times New Roman" w:hAnsi="Times New Roman" w:cs="Times New Roman"/>
          <w:color w:val="000000"/>
          <w:spacing w:val="0"/>
          <w:w w:val="100"/>
          <w:position w:val="0"/>
          <w:lang w:val="zh-TW" w:eastAsia="zh-TW" w:bidi="zh-TW"/>
        </w:rPr>
        <w:t>2</w:t>
      </w:r>
    </w:p>
    <w:p>
      <w:pPr>
        <w:pStyle w:val="Style20"/>
        <w:keepNext w:val="0"/>
        <w:keepLines w:val="0"/>
        <w:widowControl w:val="0"/>
        <w:shd w:val="clear" w:color="auto" w:fill="auto"/>
        <w:tabs>
          <w:tab w:pos="670" w:val="left"/>
          <w:tab w:leader="dot" w:pos="5380" w:val="left"/>
          <w:tab w:pos="5497" w:val="right"/>
        </w:tabs>
        <w:bidi w:val="0"/>
        <w:spacing w:before="0" w:line="240" w:lineRule="auto"/>
        <w:ind w:left="0" w:right="0" w:firstLine="260"/>
        <w:jc w:val="left"/>
      </w:pPr>
      <w:r>
        <w:rPr>
          <w:rFonts w:ascii="Times New Roman" w:eastAsia="Times New Roman" w:hAnsi="Times New Roman" w:cs="Times New Roman"/>
          <w:color w:val="000000"/>
          <w:spacing w:val="0"/>
          <w:w w:val="100"/>
          <w:position w:val="0"/>
          <w:lang w:val="en-US" w:eastAsia="en-US" w:bidi="en-US"/>
        </w:rPr>
        <w:t>2.2</w:t>
        <w:tab/>
      </w:r>
      <w:r>
        <w:rPr>
          <w:rFonts w:ascii="SimSun" w:eastAsia="SimSun" w:hAnsi="SimSun" w:cs="SimSun"/>
          <w:color w:val="000000"/>
          <w:spacing w:val="0"/>
          <w:w w:val="100"/>
          <w:position w:val="0"/>
          <w:lang w:val="zh-TW" w:eastAsia="zh-TW" w:bidi="zh-TW"/>
        </w:rPr>
        <w:t>符</w:t>
        <w:tab/>
        <w:t>号</w:t>
      </w:r>
      <w:r>
        <w:rPr>
          <w:rFonts w:ascii="SimSun" w:eastAsia="SimSun" w:hAnsi="SimSun" w:cs="SimSun"/>
          <w:color w:val="000000"/>
          <w:spacing w:val="0"/>
          <w:w w:val="100"/>
          <w:position w:val="0"/>
          <w:lang w:val="en-US" w:eastAsia="en-US" w:bidi="en-US"/>
        </w:rPr>
        <w:tab/>
      </w:r>
      <w:r>
        <w:rPr>
          <w:rFonts w:ascii="Times New Roman" w:eastAsia="Times New Roman" w:hAnsi="Times New Roman" w:cs="Times New Roman"/>
          <w:color w:val="000000"/>
          <w:spacing w:val="0"/>
          <w:w w:val="100"/>
          <w:position w:val="0"/>
          <w:lang w:val="zh-TW" w:eastAsia="zh-TW" w:bidi="zh-TW"/>
        </w:rPr>
        <w:t>2</w:t>
      </w:r>
    </w:p>
    <w:p>
      <w:pPr>
        <w:pStyle w:val="Style20"/>
        <w:keepNext w:val="0"/>
        <w:keepLines w:val="0"/>
        <w:widowControl w:val="0"/>
        <w:shd w:val="clear" w:color="auto" w:fill="auto"/>
        <w:tabs>
          <w:tab w:leader="dot" w:pos="5400" w:val="left"/>
          <w:tab w:pos="5497" w:val="right"/>
        </w:tabs>
        <w:bidi w:val="0"/>
        <w:spacing w:before="0" w:line="240" w:lineRule="auto"/>
        <w:ind w:left="0" w:right="0" w:firstLine="0"/>
        <w:jc w:val="left"/>
      </w:pPr>
      <w:r>
        <w:rPr>
          <w:rFonts w:ascii="Times New Roman" w:eastAsia="Times New Roman" w:hAnsi="Times New Roman" w:cs="Times New Roman"/>
          <w:color w:val="000000"/>
          <w:spacing w:val="0"/>
          <w:w w:val="100"/>
          <w:position w:val="0"/>
          <w:lang w:val="zh-TW" w:eastAsia="zh-TW" w:bidi="zh-TW"/>
        </w:rPr>
        <w:t>3</w:t>
        <w:tab/>
      </w:r>
      <w:r>
        <w:rPr>
          <w:rFonts w:ascii="Times New Roman" w:eastAsia="Times New Roman" w:hAnsi="Times New Roman" w:cs="Times New Roman"/>
          <w:color w:val="000000"/>
          <w:spacing w:val="0"/>
          <w:w w:val="100"/>
          <w:position w:val="0"/>
          <w:lang w:val="en-US" w:eastAsia="en-US" w:bidi="en-US"/>
        </w:rPr>
        <w:tab/>
      </w:r>
      <w:r>
        <w:rPr>
          <w:rFonts w:ascii="Times New Roman" w:eastAsia="Times New Roman" w:hAnsi="Times New Roman" w:cs="Times New Roman"/>
          <w:color w:val="000000"/>
          <w:spacing w:val="0"/>
          <w:w w:val="100"/>
          <w:position w:val="0"/>
          <w:lang w:val="zh-TW" w:eastAsia="zh-TW" w:bidi="zh-TW"/>
        </w:rPr>
        <w:t>3</w:t>
      </w:r>
      <w:r>
        <w:fldChar w:fldCharType="end"/>
      </w:r>
    </w:p>
    <w:p>
      <w:pPr>
        <w:pStyle w:val="Style2"/>
        <w:keepNext w:val="0"/>
        <w:keepLines w:val="0"/>
        <w:widowControl w:val="0"/>
        <w:shd w:val="clear" w:color="auto" w:fill="auto"/>
        <w:tabs>
          <w:tab w:leader="dot" w:pos="5380" w:val="left"/>
        </w:tabs>
        <w:bidi w:val="0"/>
        <w:spacing w:before="0" w:after="40" w:line="240" w:lineRule="auto"/>
        <w:ind w:left="0" w:right="0"/>
        <w:jc w:val="both"/>
      </w:pPr>
      <w:r>
        <w:rPr>
          <w:rFonts w:ascii="Times New Roman" w:eastAsia="Times New Roman" w:hAnsi="Times New Roman" w:cs="Times New Roman"/>
          <w:color w:val="000000"/>
          <w:spacing w:val="0"/>
          <w:w w:val="100"/>
          <w:position w:val="0"/>
          <w:lang w:val="en-US" w:eastAsia="en-US" w:bidi="en-US"/>
        </w:rPr>
        <w:t xml:space="preserve">3.1 </w:t>
      </w:r>
      <w:r>
        <w:rPr>
          <w:color w:val="000000"/>
          <w:spacing w:val="0"/>
          <w:w w:val="100"/>
          <w:position w:val="0"/>
        </w:rPr>
        <w:t>一般规定</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3</w:t>
      </w:r>
    </w:p>
    <w:p>
      <w:pPr>
        <w:pStyle w:val="Style9"/>
        <w:keepNext w:val="0"/>
        <w:keepLines w:val="0"/>
        <w:widowControl w:val="0"/>
        <w:shd w:val="clear" w:color="auto" w:fill="auto"/>
        <w:tabs>
          <w:tab w:leader="dot" w:pos="5380" w:val="left"/>
        </w:tabs>
        <w:bidi w:val="0"/>
        <w:spacing w:before="0" w:after="40" w:line="240" w:lineRule="auto"/>
        <w:ind w:left="0" w:right="0"/>
        <w:jc w:val="both"/>
      </w:pPr>
      <w:r>
        <w:rPr>
          <w:rFonts w:ascii="Times New Roman" w:eastAsia="Times New Roman" w:hAnsi="Times New Roman" w:cs="Times New Roman"/>
          <w:color w:val="000000"/>
          <w:spacing w:val="0"/>
          <w:w w:val="100"/>
          <w:position w:val="0"/>
          <w:lang w:val="en-US" w:eastAsia="en-US" w:bidi="en-US"/>
        </w:rPr>
        <w:t>3.2</w:t>
      </w:r>
      <w:r>
        <w:rPr>
          <w:color w:val="000000"/>
          <w:spacing w:val="0"/>
          <w:w w:val="100"/>
          <w:position w:val="0"/>
        </w:rPr>
        <w:t>消防水箱</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4</w:t>
      </w:r>
    </w:p>
    <w:p>
      <w:pPr>
        <w:pStyle w:val="Style9"/>
        <w:keepNext w:val="0"/>
        <w:keepLines w:val="0"/>
        <w:widowControl w:val="0"/>
        <w:shd w:val="clear" w:color="auto" w:fill="auto"/>
        <w:tabs>
          <w:tab w:leader="dot" w:pos="5400" w:val="left"/>
        </w:tabs>
        <w:bidi w:val="0"/>
        <w:spacing w:before="0" w:after="40" w:line="240" w:lineRule="auto"/>
        <w:ind w:left="0" w:right="0"/>
        <w:jc w:val="both"/>
      </w:pPr>
      <w:r>
        <w:rPr>
          <w:rFonts w:ascii="Times New Roman" w:eastAsia="Times New Roman" w:hAnsi="Times New Roman" w:cs="Times New Roman"/>
          <w:color w:val="000000"/>
          <w:spacing w:val="0"/>
          <w:w w:val="100"/>
          <w:position w:val="0"/>
          <w:lang w:val="en-US" w:eastAsia="en-US" w:bidi="en-US"/>
        </w:rPr>
        <w:t>3.3</w:t>
      </w:r>
      <w:r>
        <w:rPr>
          <w:color w:val="000000"/>
          <w:spacing w:val="0"/>
          <w:w w:val="100"/>
          <w:position w:val="0"/>
        </w:rPr>
        <w:t>消防水泵与稳压装置</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6</w:t>
      </w:r>
    </w:p>
    <w:p>
      <w:pPr>
        <w:pStyle w:val="Style9"/>
        <w:keepNext w:val="0"/>
        <w:keepLines w:val="0"/>
        <w:widowControl w:val="0"/>
        <w:shd w:val="clear" w:color="auto" w:fill="auto"/>
        <w:tabs>
          <w:tab w:leader="dot" w:pos="5380" w:val="left"/>
        </w:tabs>
        <w:bidi w:val="0"/>
        <w:spacing w:before="0" w:after="40" w:line="240" w:lineRule="auto"/>
        <w:ind w:left="0" w:right="0"/>
        <w:jc w:val="both"/>
      </w:pPr>
      <w:r>
        <w:rPr>
          <w:rFonts w:ascii="Times New Roman" w:eastAsia="Times New Roman" w:hAnsi="Times New Roman" w:cs="Times New Roman"/>
          <w:color w:val="000000"/>
          <w:spacing w:val="0"/>
          <w:w w:val="100"/>
          <w:position w:val="0"/>
          <w:lang w:val="en-US" w:eastAsia="en-US" w:bidi="en-US"/>
        </w:rPr>
        <w:t>3.4</w:t>
      </w:r>
      <w:r>
        <w:rPr>
          <w:color w:val="000000"/>
          <w:spacing w:val="0"/>
          <w:w w:val="100"/>
          <w:position w:val="0"/>
        </w:rPr>
        <w:t>泵房连接管道、阀门和附件</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6</w:t>
      </w:r>
    </w:p>
    <w:p>
      <w:pPr>
        <w:pStyle w:val="Style9"/>
        <w:keepNext w:val="0"/>
        <w:keepLines w:val="0"/>
        <w:widowControl w:val="0"/>
        <w:shd w:val="clear" w:color="auto" w:fill="auto"/>
        <w:tabs>
          <w:tab w:leader="dot" w:pos="5380" w:val="left"/>
        </w:tabs>
        <w:bidi w:val="0"/>
        <w:spacing w:before="0" w:after="40" w:line="240" w:lineRule="auto"/>
        <w:ind w:left="0" w:right="0"/>
        <w:jc w:val="both"/>
      </w:pPr>
      <w:r>
        <w:rPr>
          <w:rFonts w:ascii="Times New Roman" w:eastAsia="Times New Roman" w:hAnsi="Times New Roman" w:cs="Times New Roman"/>
          <w:color w:val="000000"/>
          <w:spacing w:val="0"/>
          <w:w w:val="100"/>
          <w:position w:val="0"/>
          <w:lang w:val="en-US" w:eastAsia="en-US" w:bidi="en-US"/>
        </w:rPr>
        <w:t>3.5</w:t>
      </w:r>
      <w:r>
        <w:rPr>
          <w:color w:val="000000"/>
          <w:spacing w:val="0"/>
          <w:w w:val="100"/>
          <w:position w:val="0"/>
        </w:rPr>
        <w:t>智能控制系统</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7</w:t>
      </w:r>
    </w:p>
    <w:p>
      <w:pPr>
        <w:pStyle w:val="Style9"/>
        <w:keepNext w:val="0"/>
        <w:keepLines w:val="0"/>
        <w:widowControl w:val="0"/>
        <w:shd w:val="clear" w:color="auto" w:fill="auto"/>
        <w:tabs>
          <w:tab w:leader="dot" w:pos="5380" w:val="left"/>
        </w:tabs>
        <w:bidi w:val="0"/>
        <w:spacing w:before="0" w:after="0" w:line="240" w:lineRule="auto"/>
        <w:ind w:left="0" w:right="0"/>
        <w:jc w:val="both"/>
      </w:pPr>
      <w:r>
        <w:rPr>
          <w:rFonts w:ascii="Times New Roman" w:eastAsia="Times New Roman" w:hAnsi="Times New Roman" w:cs="Times New Roman"/>
          <w:color w:val="000000"/>
          <w:spacing w:val="0"/>
          <w:w w:val="100"/>
          <w:position w:val="0"/>
          <w:lang w:val="en-US" w:eastAsia="en-US" w:bidi="en-US"/>
        </w:rPr>
        <w:t>3.6</w:t>
      </w:r>
      <w:r>
        <w:rPr>
          <w:color w:val="000000"/>
          <w:spacing w:val="0"/>
          <w:w w:val="100"/>
          <w:position w:val="0"/>
        </w:rPr>
        <w:t>其他设施</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8</w:t>
      </w:r>
    </w:p>
    <w:p>
      <w:pPr>
        <w:widowControl w:val="0"/>
        <w:spacing w:line="1" w:lineRule="exact"/>
        <w:sectPr>
          <w:footnotePr>
            <w:pos w:val="pageBottom"/>
            <w:numFmt w:val="decimal"/>
            <w:numRestart w:val="continuous"/>
          </w:footnotePr>
          <w:pgSz w:w="8400" w:h="11900"/>
          <w:pgMar w:top="1760" w:right="1413" w:bottom="1440" w:left="1407" w:header="1332" w:footer="1012" w:gutter="0"/>
          <w:cols w:space="720"/>
          <w:noEndnote/>
          <w:rtlGutter w:val="0"/>
          <w:docGrid w:linePitch="360"/>
        </w:sectPr>
      </w:pPr>
      <w:r>
        <mc:AlternateContent>
          <mc:Choice Requires="wps">
            <w:drawing>
              <wp:anchor distT="0" distB="1047750" distL="0" distR="0" simplePos="0" relativeHeight="125829378" behindDoc="0" locked="0" layoutInCell="1" allowOverlap="1">
                <wp:simplePos x="0" y="0"/>
                <wp:positionH relativeFrom="page">
                  <wp:posOffset>1068705</wp:posOffset>
                </wp:positionH>
                <wp:positionV relativeFrom="paragraph">
                  <wp:posOffset>0</wp:posOffset>
                </wp:positionV>
                <wp:extent cx="3251200" cy="1295400"/>
                <wp:wrapTopAndBottom/>
                <wp:docPr id="2" name="Shape 2"/>
                <a:graphic xmlns:a="http://schemas.openxmlformats.org/drawingml/2006/main">
                  <a:graphicData uri="http://schemas.microsoft.com/office/word/2010/wordprocessingShape">
                    <wps:wsp>
                      <wps:cNvSpPr txBox="1"/>
                      <wps:spPr>
                        <a:xfrm>
                          <a:ext cx="3251200" cy="1295400"/>
                        </a:xfrm>
                        <a:prstGeom prst="rect"/>
                        <a:noFill/>
                      </wps:spPr>
                      <wps:txbx>
                        <w:txbxContent>
                          <w:p>
                            <w:pPr>
                              <w:pStyle w:val="Style2"/>
                              <w:keepNext w:val="0"/>
                              <w:keepLines w:val="0"/>
                              <w:widowControl w:val="0"/>
                              <w:shd w:val="clear" w:color="auto" w:fill="auto"/>
                              <w:tabs>
                                <w:tab w:leader="dot" w:pos="3110" w:val="left"/>
                              </w:tabs>
                              <w:bidi w:val="0"/>
                              <w:spacing w:before="0" w:after="0" w:line="240" w:lineRule="auto"/>
                              <w:ind w:left="0" w:right="0" w:hanging="1460"/>
                              <w:jc w:val="left"/>
                            </w:pPr>
                            <w:r>
                              <w:rPr>
                                <w:rFonts w:ascii="Times New Roman" w:eastAsia="Times New Roman" w:hAnsi="Times New Roman" w:cs="Times New Roman"/>
                                <w:color w:val="000000"/>
                                <w:spacing w:val="0"/>
                                <w:w w:val="100"/>
                                <w:position w:val="0"/>
                                <w:lang w:val="en-US" w:eastAsia="en-US" w:bidi="en-US"/>
                              </w:rPr>
                              <w:tab/>
                            </w:r>
                          </w:p>
                          <w:p>
                            <w:pPr>
                              <w:pStyle w:val="Style9"/>
                              <w:keepNext w:val="0"/>
                              <w:keepLines w:val="0"/>
                              <w:widowControl w:val="0"/>
                              <w:shd w:val="clear" w:color="auto" w:fill="auto"/>
                              <w:tabs>
                                <w:tab w:leader="dot" w:pos="1460" w:val="left"/>
                              </w:tabs>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 xml:space="preserve">4.1 </w:t>
                            </w:r>
                            <w:r>
                              <w:rPr>
                                <w:color w:val="000000"/>
                                <w:spacing w:val="0"/>
                                <w:w w:val="100"/>
                                <w:position w:val="0"/>
                              </w:rPr>
                              <w:t>一般规定</w:t>
                            </w:r>
                            <w:r>
                              <w:rPr>
                                <w:color w:val="000000"/>
                                <w:spacing w:val="0"/>
                                <w:w w:val="100"/>
                                <w:position w:val="0"/>
                                <w:lang w:val="en-US" w:eastAsia="en-US" w:bidi="en-US"/>
                              </w:rPr>
                              <w:tab/>
                            </w:r>
                          </w:p>
                          <w:p>
                            <w:pPr>
                              <w:pStyle w:val="Style9"/>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4.2</w:t>
                            </w:r>
                            <w:r>
                              <w:rPr>
                                <w:color w:val="000000"/>
                                <w:spacing w:val="0"/>
                                <w:w w:val="100"/>
                                <w:position w:val="0"/>
                              </w:rPr>
                              <w:t>泵站平面布置…….</w:t>
                            </w:r>
                          </w:p>
                          <w:p>
                            <w:pPr>
                              <w:pStyle w:val="Style9"/>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4.3</w:t>
                            </w:r>
                            <w:r>
                              <w:rPr>
                                <w:color w:val="000000"/>
                                <w:spacing w:val="0"/>
                                <w:w w:val="100"/>
                                <w:position w:val="0"/>
                              </w:rPr>
                              <w:t>消防水箱设计….…</w:t>
                            </w:r>
                          </w:p>
                          <w:p>
                            <w:pPr>
                              <w:pStyle w:val="Style9"/>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4.4</w:t>
                            </w:r>
                            <w:r>
                              <w:rPr>
                                <w:color w:val="000000"/>
                                <w:spacing w:val="0"/>
                                <w:w w:val="100"/>
                                <w:position w:val="0"/>
                              </w:rPr>
                              <w:t>消防水泵设计,……</w:t>
                            </w:r>
                          </w:p>
                          <w:p>
                            <w:pPr>
                              <w:pStyle w:val="Style9"/>
                              <w:keepNext w:val="0"/>
                              <w:keepLines w:val="0"/>
                              <w:widowControl w:val="0"/>
                              <w:shd w:val="clear" w:color="auto" w:fill="auto"/>
                              <w:tabs>
                                <w:tab w:leader="dot" w:pos="1460" w:val="left"/>
                              </w:tabs>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4.5</w:t>
                            </w:r>
                            <w:r>
                              <w:rPr>
                                <w:color w:val="000000"/>
                                <w:spacing w:val="0"/>
                                <w:w w:val="100"/>
                                <w:position w:val="0"/>
                              </w:rPr>
                              <w:t>泵房布置</w:t>
                            </w:r>
                            <w:r>
                              <w:rPr>
                                <w:color w:val="000000"/>
                                <w:spacing w:val="0"/>
                                <w:w w:val="100"/>
                                <w:position w:val="0"/>
                                <w:lang w:val="en-US" w:eastAsia="en-US" w:bidi="en-US"/>
                              </w:rPr>
                              <w:tab/>
                            </w:r>
                          </w:p>
                          <w:p>
                            <w:pPr>
                              <w:pStyle w:val="Style9"/>
                              <w:keepNext w:val="0"/>
                              <w:keepLines w:val="0"/>
                              <w:widowControl w:val="0"/>
                              <w:shd w:val="clear" w:color="auto" w:fill="auto"/>
                              <w:tabs>
                                <w:tab w:leader="dot" w:pos="1460" w:val="left"/>
                              </w:tabs>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4.6</w:t>
                            </w:r>
                            <w:r>
                              <w:rPr>
                                <w:color w:val="000000"/>
                                <w:spacing w:val="0"/>
                                <w:w w:val="100"/>
                                <w:position w:val="0"/>
                              </w:rPr>
                              <w:t>泵房配管</w:t>
                            </w:r>
                            <w:r>
                              <w:rPr>
                                <w:color w:val="000000"/>
                                <w:spacing w:val="0"/>
                                <w:w w:val="100"/>
                                <w:position w:val="0"/>
                                <w:lang w:val="en-US" w:eastAsia="en-US" w:bidi="en-US"/>
                              </w:rPr>
                              <w:tab/>
                            </w:r>
                          </w:p>
                          <w:p>
                            <w:pPr>
                              <w:pStyle w:val="Style9"/>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4.7</w:t>
                            </w:r>
                            <w:r>
                              <w:rPr>
                                <w:color w:val="000000"/>
                                <w:spacing w:val="0"/>
                                <w:w w:val="100"/>
                                <w:position w:val="0"/>
                              </w:rPr>
                              <w:t>泵房供暖与通风….</w:t>
                            </w:r>
                          </w:p>
                          <w:p>
                            <w:pPr>
                              <w:pStyle w:val="Style9"/>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4.8</w:t>
                            </w:r>
                            <w:r>
                              <w:rPr>
                                <w:color w:val="000000"/>
                                <w:spacing w:val="0"/>
                                <w:w w:val="100"/>
                                <w:position w:val="0"/>
                              </w:rPr>
                              <w:t>泵站结构设计…….</w:t>
                            </w:r>
                          </w:p>
                          <w:p>
                            <w:pPr>
                              <w:pStyle w:val="Style9"/>
                              <w:keepNext w:val="0"/>
                              <w:keepLines w:val="0"/>
                              <w:widowControl w:val="0"/>
                              <w:shd w:val="clear" w:color="auto" w:fill="auto"/>
                              <w:tabs>
                                <w:tab w:pos="1490" w:val="left"/>
                                <w:tab w:leader="dot" w:pos="5060" w:val="left"/>
                              </w:tabs>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4.9</w:t>
                            </w:r>
                            <w:r>
                              <w:rPr>
                                <w:color w:val="000000"/>
                                <w:spacing w:val="0"/>
                                <w:w w:val="100"/>
                                <w:position w:val="0"/>
                              </w:rPr>
                              <w:t>智能控制系统设计</w:t>
                              <w:tab/>
                            </w:r>
                            <w:r>
                              <w:rPr>
                                <w:color w:val="000000"/>
                                <w:spacing w:val="0"/>
                                <w:w w:val="100"/>
                                <w:position w:val="0"/>
                              </w:rPr>
                              <w:tab/>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84.150000000000006pt;margin-top:0;width:256.pt;height:102.pt;z-index:-125829375;mso-wrap-distance-left:0;mso-wrap-distance-right:0;mso-wrap-distance-bottom:82.5pt;mso-position-horizontal-relative:page" filled="f" stroked="f">
                <v:textbox inset="0,0,0,0">
                  <w:txbxContent>
                    <w:p>
                      <w:pPr>
                        <w:pStyle w:val="Style2"/>
                        <w:keepNext w:val="0"/>
                        <w:keepLines w:val="0"/>
                        <w:widowControl w:val="0"/>
                        <w:shd w:val="clear" w:color="auto" w:fill="auto"/>
                        <w:tabs>
                          <w:tab w:leader="dot" w:pos="3110" w:val="left"/>
                        </w:tabs>
                        <w:bidi w:val="0"/>
                        <w:spacing w:before="0" w:after="0" w:line="240" w:lineRule="auto"/>
                        <w:ind w:left="0" w:right="0" w:hanging="1460"/>
                        <w:jc w:val="left"/>
                      </w:pPr>
                      <w:r>
                        <w:rPr>
                          <w:rFonts w:ascii="Times New Roman" w:eastAsia="Times New Roman" w:hAnsi="Times New Roman" w:cs="Times New Roman"/>
                          <w:color w:val="000000"/>
                          <w:spacing w:val="0"/>
                          <w:w w:val="100"/>
                          <w:position w:val="0"/>
                          <w:lang w:val="en-US" w:eastAsia="en-US" w:bidi="en-US"/>
                        </w:rPr>
                        <w:tab/>
                      </w:r>
                    </w:p>
                    <w:p>
                      <w:pPr>
                        <w:pStyle w:val="Style9"/>
                        <w:keepNext w:val="0"/>
                        <w:keepLines w:val="0"/>
                        <w:widowControl w:val="0"/>
                        <w:shd w:val="clear" w:color="auto" w:fill="auto"/>
                        <w:tabs>
                          <w:tab w:leader="dot" w:pos="1460" w:val="left"/>
                        </w:tabs>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 xml:space="preserve">4.1 </w:t>
                      </w:r>
                      <w:r>
                        <w:rPr>
                          <w:color w:val="000000"/>
                          <w:spacing w:val="0"/>
                          <w:w w:val="100"/>
                          <w:position w:val="0"/>
                        </w:rPr>
                        <w:t>一般规定</w:t>
                      </w:r>
                      <w:r>
                        <w:rPr>
                          <w:color w:val="000000"/>
                          <w:spacing w:val="0"/>
                          <w:w w:val="100"/>
                          <w:position w:val="0"/>
                          <w:lang w:val="en-US" w:eastAsia="en-US" w:bidi="en-US"/>
                        </w:rPr>
                        <w:tab/>
                      </w:r>
                    </w:p>
                    <w:p>
                      <w:pPr>
                        <w:pStyle w:val="Style9"/>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4.2</w:t>
                      </w:r>
                      <w:r>
                        <w:rPr>
                          <w:color w:val="000000"/>
                          <w:spacing w:val="0"/>
                          <w:w w:val="100"/>
                          <w:position w:val="0"/>
                        </w:rPr>
                        <w:t>泵站平面布置…….</w:t>
                      </w:r>
                    </w:p>
                    <w:p>
                      <w:pPr>
                        <w:pStyle w:val="Style9"/>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4.3</w:t>
                      </w:r>
                      <w:r>
                        <w:rPr>
                          <w:color w:val="000000"/>
                          <w:spacing w:val="0"/>
                          <w:w w:val="100"/>
                          <w:position w:val="0"/>
                        </w:rPr>
                        <w:t>消防水箱设计….…</w:t>
                      </w:r>
                    </w:p>
                    <w:p>
                      <w:pPr>
                        <w:pStyle w:val="Style9"/>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4.4</w:t>
                      </w:r>
                      <w:r>
                        <w:rPr>
                          <w:color w:val="000000"/>
                          <w:spacing w:val="0"/>
                          <w:w w:val="100"/>
                          <w:position w:val="0"/>
                        </w:rPr>
                        <w:t>消防水泵设计,……</w:t>
                      </w:r>
                    </w:p>
                    <w:p>
                      <w:pPr>
                        <w:pStyle w:val="Style9"/>
                        <w:keepNext w:val="0"/>
                        <w:keepLines w:val="0"/>
                        <w:widowControl w:val="0"/>
                        <w:shd w:val="clear" w:color="auto" w:fill="auto"/>
                        <w:tabs>
                          <w:tab w:leader="dot" w:pos="1460" w:val="left"/>
                        </w:tabs>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4.5</w:t>
                      </w:r>
                      <w:r>
                        <w:rPr>
                          <w:color w:val="000000"/>
                          <w:spacing w:val="0"/>
                          <w:w w:val="100"/>
                          <w:position w:val="0"/>
                        </w:rPr>
                        <w:t>泵房布置</w:t>
                      </w:r>
                      <w:r>
                        <w:rPr>
                          <w:color w:val="000000"/>
                          <w:spacing w:val="0"/>
                          <w:w w:val="100"/>
                          <w:position w:val="0"/>
                          <w:lang w:val="en-US" w:eastAsia="en-US" w:bidi="en-US"/>
                        </w:rPr>
                        <w:tab/>
                      </w:r>
                    </w:p>
                    <w:p>
                      <w:pPr>
                        <w:pStyle w:val="Style9"/>
                        <w:keepNext w:val="0"/>
                        <w:keepLines w:val="0"/>
                        <w:widowControl w:val="0"/>
                        <w:shd w:val="clear" w:color="auto" w:fill="auto"/>
                        <w:tabs>
                          <w:tab w:leader="dot" w:pos="1460" w:val="left"/>
                        </w:tabs>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4.6</w:t>
                      </w:r>
                      <w:r>
                        <w:rPr>
                          <w:color w:val="000000"/>
                          <w:spacing w:val="0"/>
                          <w:w w:val="100"/>
                          <w:position w:val="0"/>
                        </w:rPr>
                        <w:t>泵房配管</w:t>
                      </w:r>
                      <w:r>
                        <w:rPr>
                          <w:color w:val="000000"/>
                          <w:spacing w:val="0"/>
                          <w:w w:val="100"/>
                          <w:position w:val="0"/>
                          <w:lang w:val="en-US" w:eastAsia="en-US" w:bidi="en-US"/>
                        </w:rPr>
                        <w:tab/>
                      </w:r>
                    </w:p>
                    <w:p>
                      <w:pPr>
                        <w:pStyle w:val="Style9"/>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4.7</w:t>
                      </w:r>
                      <w:r>
                        <w:rPr>
                          <w:color w:val="000000"/>
                          <w:spacing w:val="0"/>
                          <w:w w:val="100"/>
                          <w:position w:val="0"/>
                        </w:rPr>
                        <w:t>泵房供暖与通风….</w:t>
                      </w:r>
                    </w:p>
                    <w:p>
                      <w:pPr>
                        <w:pStyle w:val="Style9"/>
                        <w:keepNext w:val="0"/>
                        <w:keepLines w:val="0"/>
                        <w:widowControl w:val="0"/>
                        <w:shd w:val="clear" w:color="auto" w:fill="auto"/>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4.8</w:t>
                      </w:r>
                      <w:r>
                        <w:rPr>
                          <w:color w:val="000000"/>
                          <w:spacing w:val="0"/>
                          <w:w w:val="100"/>
                          <w:position w:val="0"/>
                        </w:rPr>
                        <w:t>泵站结构设计…….</w:t>
                      </w:r>
                    </w:p>
                    <w:p>
                      <w:pPr>
                        <w:pStyle w:val="Style9"/>
                        <w:keepNext w:val="0"/>
                        <w:keepLines w:val="0"/>
                        <w:widowControl w:val="0"/>
                        <w:shd w:val="clear" w:color="auto" w:fill="auto"/>
                        <w:tabs>
                          <w:tab w:pos="1490" w:val="left"/>
                          <w:tab w:leader="dot" w:pos="5060" w:val="left"/>
                        </w:tabs>
                        <w:bidi w:val="0"/>
                        <w:spacing w:before="0" w:after="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4.9</w:t>
                      </w:r>
                      <w:r>
                        <w:rPr>
                          <w:color w:val="000000"/>
                          <w:spacing w:val="0"/>
                          <w:w w:val="100"/>
                          <w:position w:val="0"/>
                        </w:rPr>
                        <w:t>智能控制系统设计</w:t>
                        <w:tab/>
                      </w:r>
                      <w:r>
                        <w:rPr>
                          <w:color w:val="000000"/>
                          <w:spacing w:val="0"/>
                          <w:w w:val="100"/>
                          <w:position w:val="0"/>
                        </w:rPr>
                        <w:tab/>
                      </w:r>
                    </w:p>
                  </w:txbxContent>
                </v:textbox>
                <w10:wrap type="topAndBottom" anchorx="page"/>
              </v:shape>
            </w:pict>
          </mc:Fallback>
        </mc:AlternateContent>
      </w:r>
      <w:r>
        <mc:AlternateContent>
          <mc:Choice Requires="wps">
            <w:drawing>
              <wp:anchor distT="139700" distB="1981200" distL="0" distR="0" simplePos="0" relativeHeight="125829380" behindDoc="0" locked="0" layoutInCell="1" allowOverlap="1">
                <wp:simplePos x="0" y="0"/>
                <wp:positionH relativeFrom="page">
                  <wp:posOffset>4332605</wp:posOffset>
                </wp:positionH>
                <wp:positionV relativeFrom="paragraph">
                  <wp:posOffset>139700</wp:posOffset>
                </wp:positionV>
                <wp:extent cx="82550" cy="222250"/>
                <wp:wrapTopAndBottom/>
                <wp:docPr id="4" name="Shape 4"/>
                <a:graphic xmlns:a="http://schemas.openxmlformats.org/drawingml/2006/main">
                  <a:graphicData uri="http://schemas.microsoft.com/office/word/2010/wordprocessingShape">
                    <wps:wsp>
                      <wps:cNvSpPr txBox="1"/>
                      <wps:spPr>
                        <a:xfrm>
                          <a:ext cx="82550" cy="22225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1010</w:t>
                            </w:r>
                          </w:p>
                        </w:txbxContent>
                      </wps:txbx>
                      <wps:bodyPr upright="1" vert="eaVert" lIns="0" tIns="0" rIns="0" bIns="0">
                        <a:noAutoFit/>
                      </wps:bodyPr>
                    </wps:wsp>
                  </a:graphicData>
                </a:graphic>
              </wp:anchor>
            </w:drawing>
          </mc:Choice>
          <mc:Fallback>
            <w:pict>
              <v:shape id="_x0000_s1030" type="#_x0000_t202" style="position:absolute;margin-left:341.15000000000003pt;margin-top:11.pt;width:6.5pt;height:17.5pt;z-index:-125829373;mso-wrap-distance-left:0;mso-wrap-distance-top:11.pt;mso-wrap-distance-right:0;mso-wrap-distance-bottom:156.pt;mso-position-horizontal-relative:page" filled="f" stroked="f">
                <v:textbox style="layout-flow:vertical-ideographic"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1010</w:t>
                      </w:r>
                    </w:p>
                  </w:txbxContent>
                </v:textbox>
                <w10:wrap type="topAndBottom" anchorx="page"/>
              </v:shape>
            </w:pict>
          </mc:Fallback>
        </mc:AlternateContent>
      </w:r>
      <w:r>
        <mc:AlternateContent>
          <mc:Choice Requires="wps">
            <w:drawing>
              <wp:anchor distT="400050" distB="1847850" distL="0" distR="0" simplePos="0" relativeHeight="125829382" behindDoc="0" locked="0" layoutInCell="1" allowOverlap="1">
                <wp:simplePos x="0" y="0"/>
                <wp:positionH relativeFrom="page">
                  <wp:posOffset>4332605</wp:posOffset>
                </wp:positionH>
                <wp:positionV relativeFrom="paragraph">
                  <wp:posOffset>400050</wp:posOffset>
                </wp:positionV>
                <wp:extent cx="82550" cy="95250"/>
                <wp:wrapTopAndBottom/>
                <wp:docPr id="6" name="Shape 6"/>
                <a:graphic xmlns:a="http://schemas.openxmlformats.org/drawingml/2006/main">
                  <a:graphicData uri="http://schemas.microsoft.com/office/word/2010/wordprocessingShape">
                    <wps:wsp>
                      <wps:cNvSpPr txBox="1"/>
                      <wps:spPr>
                        <a:xfrm>
                          <a:ext cx="82550" cy="9525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both"/>
                            </w:pPr>
                            <w:r>
                              <w:rPr>
                                <w:b w:val="0"/>
                                <w:bCs w:val="0"/>
                                <w:color w:val="000000"/>
                                <w:spacing w:val="0"/>
                                <w:w w:val="100"/>
                                <w:position w:val="0"/>
                              </w:rPr>
                              <w:t>11</w:t>
                            </w:r>
                          </w:p>
                        </w:txbxContent>
                      </wps:txbx>
                      <wps:bodyPr upright="1" vert="eaVert" lIns="0" tIns="0" rIns="0" bIns="0">
                        <a:noAutoFit/>
                      </wps:bodyPr>
                    </wps:wsp>
                  </a:graphicData>
                </a:graphic>
              </wp:anchor>
            </w:drawing>
          </mc:Choice>
          <mc:Fallback>
            <w:pict>
              <v:shape id="_x0000_s1032" type="#_x0000_t202" style="position:absolute;margin-left:341.15000000000003pt;margin-top:31.5pt;width:6.5pt;height:7.5pt;z-index:-125829371;mso-wrap-distance-left:0;mso-wrap-distance-top:31.5pt;mso-wrap-distance-right:0;mso-wrap-distance-bottom:145.5pt;mso-position-horizontal-relative:page" filled="f" stroked="f">
                <v:textbox style="layout-flow:vertical-ideographic" inset="0,0,0,0">
                  <w:txbxContent>
                    <w:p>
                      <w:pPr>
                        <w:pStyle w:val="Style12"/>
                        <w:keepNext w:val="0"/>
                        <w:keepLines w:val="0"/>
                        <w:widowControl w:val="0"/>
                        <w:shd w:val="clear" w:color="auto" w:fill="auto"/>
                        <w:bidi w:val="0"/>
                        <w:spacing w:before="0" w:after="0" w:line="240" w:lineRule="auto"/>
                        <w:ind w:left="0" w:right="0" w:firstLine="0"/>
                        <w:jc w:val="both"/>
                      </w:pPr>
                      <w:r>
                        <w:rPr>
                          <w:b w:val="0"/>
                          <w:bCs w:val="0"/>
                          <w:color w:val="000000"/>
                          <w:spacing w:val="0"/>
                          <w:w w:val="100"/>
                          <w:position w:val="0"/>
                        </w:rPr>
                        <w:t>11</w:t>
                      </w:r>
                    </w:p>
                  </w:txbxContent>
                </v:textbox>
                <w10:wrap type="topAndBottom" anchorx="page"/>
              </v:shape>
            </w:pict>
          </mc:Fallback>
        </mc:AlternateContent>
      </w:r>
      <w:r>
        <mc:AlternateContent>
          <mc:Choice Requires="wps">
            <w:drawing>
              <wp:anchor distT="533400" distB="1581150" distL="0" distR="0" simplePos="0" relativeHeight="125829384" behindDoc="0" locked="0" layoutInCell="1" allowOverlap="1">
                <wp:simplePos x="0" y="0"/>
                <wp:positionH relativeFrom="page">
                  <wp:posOffset>4332605</wp:posOffset>
                </wp:positionH>
                <wp:positionV relativeFrom="paragraph">
                  <wp:posOffset>533400</wp:posOffset>
                </wp:positionV>
                <wp:extent cx="82550" cy="228600"/>
                <wp:wrapTopAndBottom/>
                <wp:docPr id="8" name="Shape 8"/>
                <a:graphic xmlns:a="http://schemas.openxmlformats.org/drawingml/2006/main">
                  <a:graphicData uri="http://schemas.microsoft.com/office/word/2010/wordprocessingShape">
                    <wps:wsp>
                      <wps:cNvSpPr txBox="1"/>
                      <wps:spPr>
                        <a:xfrm>
                          <a:ext cx="82550" cy="22860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1112</w:t>
                            </w:r>
                          </w:p>
                        </w:txbxContent>
                      </wps:txbx>
                      <wps:bodyPr upright="1" vert="eaVert" lIns="0" tIns="0" rIns="0" bIns="0">
                        <a:noAutoFit/>
                      </wps:bodyPr>
                    </wps:wsp>
                  </a:graphicData>
                </a:graphic>
              </wp:anchor>
            </w:drawing>
          </mc:Choice>
          <mc:Fallback>
            <w:pict>
              <v:shape id="_x0000_s1034" type="#_x0000_t202" style="position:absolute;margin-left:341.15000000000003pt;margin-top:42.pt;width:6.5pt;height:18.pt;z-index:-125829369;mso-wrap-distance-left:0;mso-wrap-distance-top:42.pt;mso-wrap-distance-right:0;mso-wrap-distance-bottom:124.5pt;mso-position-horizontal-relative:page" filled="f" stroked="f">
                <v:textbox style="layout-flow:vertical-ideographic"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1112</w:t>
                      </w:r>
                    </w:p>
                  </w:txbxContent>
                </v:textbox>
                <w10:wrap type="topAndBottom" anchorx="page"/>
              </v:shape>
            </w:pict>
          </mc:Fallback>
        </mc:AlternateContent>
      </w:r>
      <w:r>
        <mc:AlternateContent>
          <mc:Choice Requires="wps">
            <w:drawing>
              <wp:anchor distT="800100" distB="1447800" distL="0" distR="0" simplePos="0" relativeHeight="125829386" behindDoc="0" locked="0" layoutInCell="1" allowOverlap="1">
                <wp:simplePos x="0" y="0"/>
                <wp:positionH relativeFrom="page">
                  <wp:posOffset>4332605</wp:posOffset>
                </wp:positionH>
                <wp:positionV relativeFrom="paragraph">
                  <wp:posOffset>800100</wp:posOffset>
                </wp:positionV>
                <wp:extent cx="82550" cy="95250"/>
                <wp:wrapTopAndBottom/>
                <wp:docPr id="10" name="Shape 10"/>
                <a:graphic xmlns:a="http://schemas.openxmlformats.org/drawingml/2006/main">
                  <a:graphicData uri="http://schemas.microsoft.com/office/word/2010/wordprocessingShape">
                    <wps:wsp>
                      <wps:cNvSpPr txBox="1"/>
                      <wps:spPr>
                        <a:xfrm>
                          <a:ext cx="82550" cy="9525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rPr>
                              <w:t>13</w:t>
                            </w:r>
                          </w:p>
                        </w:txbxContent>
                      </wps:txbx>
                      <wps:bodyPr upright="1" vert="eaVert" lIns="0" tIns="0" rIns="0" bIns="0">
                        <a:noAutoFit/>
                      </wps:bodyPr>
                    </wps:wsp>
                  </a:graphicData>
                </a:graphic>
              </wp:anchor>
            </w:drawing>
          </mc:Choice>
          <mc:Fallback>
            <w:pict>
              <v:shape id="_x0000_s1036" type="#_x0000_t202" style="position:absolute;margin-left:341.15000000000003pt;margin-top:63.pt;width:6.5pt;height:7.5pt;z-index:-125829367;mso-wrap-distance-left:0;mso-wrap-distance-top:63.pt;mso-wrap-distance-right:0;mso-wrap-distance-bottom:114.pt;mso-position-horizontal-relative:page" filled="f" stroked="f">
                <v:textbox style="layout-flow:vertical-ideographic" inset="0,0,0,0">
                  <w:txbxContent>
                    <w:p>
                      <w:pPr>
                        <w:pStyle w:val="Style12"/>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rPr>
                        <w:t>13</w:t>
                      </w:r>
                    </w:p>
                  </w:txbxContent>
                </v:textbox>
                <w10:wrap type="topAndBottom" anchorx="page"/>
              </v:shape>
            </w:pict>
          </mc:Fallback>
        </mc:AlternateContent>
      </w:r>
      <w:r>
        <mc:AlternateContent>
          <mc:Choice Requires="wps">
            <w:drawing>
              <wp:anchor distT="927100" distB="1320800" distL="0" distR="0" simplePos="0" relativeHeight="125829388" behindDoc="0" locked="0" layoutInCell="1" allowOverlap="1">
                <wp:simplePos x="0" y="0"/>
                <wp:positionH relativeFrom="page">
                  <wp:posOffset>4332605</wp:posOffset>
                </wp:positionH>
                <wp:positionV relativeFrom="paragraph">
                  <wp:posOffset>927100</wp:posOffset>
                </wp:positionV>
                <wp:extent cx="82550" cy="95250"/>
                <wp:wrapTopAndBottom/>
                <wp:docPr id="12" name="Shape 12"/>
                <a:graphic xmlns:a="http://schemas.openxmlformats.org/drawingml/2006/main">
                  <a:graphicData uri="http://schemas.microsoft.com/office/word/2010/wordprocessingShape">
                    <wps:wsp>
                      <wps:cNvSpPr txBox="1"/>
                      <wps:spPr>
                        <a:xfrm>
                          <a:ext cx="82550" cy="9525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14</w:t>
                            </w:r>
                          </w:p>
                        </w:txbxContent>
                      </wps:txbx>
                      <wps:bodyPr upright="1" vert="eaVert" lIns="0" tIns="0" rIns="0" bIns="0">
                        <a:noAutoFit/>
                      </wps:bodyPr>
                    </wps:wsp>
                  </a:graphicData>
                </a:graphic>
              </wp:anchor>
            </w:drawing>
          </mc:Choice>
          <mc:Fallback>
            <w:pict>
              <v:shape id="_x0000_s1038" type="#_x0000_t202" style="position:absolute;margin-left:341.15000000000003pt;margin-top:73.pt;width:6.5pt;height:7.5pt;z-index:-125829365;mso-wrap-distance-left:0;mso-wrap-distance-top:73.pt;mso-wrap-distance-right:0;mso-wrap-distance-bottom:104.pt;mso-position-horizontal-relative:page" filled="f" stroked="f">
                <v:textbox style="layout-flow:vertical-ideographic"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14</w:t>
                      </w:r>
                    </w:p>
                  </w:txbxContent>
                </v:textbox>
                <w10:wrap type="topAndBottom" anchorx="page"/>
              </v:shape>
            </w:pict>
          </mc:Fallback>
        </mc:AlternateContent>
      </w:r>
      <w:r>
        <mc:AlternateContent>
          <mc:Choice Requires="wps">
            <w:drawing>
              <wp:anchor distT="1060450" distB="1187450" distL="0" distR="0" simplePos="0" relativeHeight="125829390" behindDoc="0" locked="0" layoutInCell="1" allowOverlap="1">
                <wp:simplePos x="0" y="0"/>
                <wp:positionH relativeFrom="page">
                  <wp:posOffset>4332605</wp:posOffset>
                </wp:positionH>
                <wp:positionV relativeFrom="paragraph">
                  <wp:posOffset>1060450</wp:posOffset>
                </wp:positionV>
                <wp:extent cx="82550" cy="95250"/>
                <wp:wrapTopAndBottom/>
                <wp:docPr id="14" name="Shape 14"/>
                <a:graphic xmlns:a="http://schemas.openxmlformats.org/drawingml/2006/main">
                  <a:graphicData uri="http://schemas.microsoft.com/office/word/2010/wordprocessingShape">
                    <wps:wsp>
                      <wps:cNvSpPr txBox="1"/>
                      <wps:spPr>
                        <a:xfrm>
                          <a:ext cx="82550" cy="9525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14</w:t>
                            </w:r>
                          </w:p>
                        </w:txbxContent>
                      </wps:txbx>
                      <wps:bodyPr upright="1" vert="eaVert" lIns="0" tIns="0" rIns="0" bIns="0">
                        <a:noAutoFit/>
                      </wps:bodyPr>
                    </wps:wsp>
                  </a:graphicData>
                </a:graphic>
              </wp:anchor>
            </w:drawing>
          </mc:Choice>
          <mc:Fallback>
            <w:pict>
              <v:shape id="_x0000_s1040" type="#_x0000_t202" style="position:absolute;margin-left:341.15000000000003pt;margin-top:83.5pt;width:6.5pt;height:7.5pt;z-index:-125829363;mso-wrap-distance-left:0;mso-wrap-distance-top:83.5pt;mso-wrap-distance-right:0;mso-wrap-distance-bottom:93.5pt;mso-position-horizontal-relative:page" filled="f" stroked="f">
                <v:textbox style="layout-flow:vertical-ideographic"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14</w:t>
                      </w:r>
                    </w:p>
                  </w:txbxContent>
                </v:textbox>
                <w10:wrap type="topAndBottom" anchorx="page"/>
              </v:shape>
            </w:pict>
          </mc:Fallback>
        </mc:AlternateContent>
      </w:r>
      <w:r>
        <mc:AlternateContent>
          <mc:Choice Requires="wps">
            <w:drawing>
              <wp:anchor distT="1193800" distB="1054100" distL="0" distR="0" simplePos="0" relativeHeight="125829392" behindDoc="0" locked="0" layoutInCell="1" allowOverlap="1">
                <wp:simplePos x="0" y="0"/>
                <wp:positionH relativeFrom="page">
                  <wp:posOffset>4332605</wp:posOffset>
                </wp:positionH>
                <wp:positionV relativeFrom="paragraph">
                  <wp:posOffset>1193800</wp:posOffset>
                </wp:positionV>
                <wp:extent cx="82550" cy="95250"/>
                <wp:wrapTopAndBottom/>
                <wp:docPr id="16" name="Shape 16"/>
                <a:graphic xmlns:a="http://schemas.openxmlformats.org/drawingml/2006/main">
                  <a:graphicData uri="http://schemas.microsoft.com/office/word/2010/wordprocessingShape">
                    <wps:wsp>
                      <wps:cNvSpPr txBox="1"/>
                      <wps:spPr>
                        <a:xfrm>
                          <a:ext cx="82550" cy="9525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14</w:t>
                            </w:r>
                          </w:p>
                        </w:txbxContent>
                      </wps:txbx>
                      <wps:bodyPr upright="1" vert="eaVert" lIns="0" tIns="0" rIns="0" bIns="0">
                        <a:noAutoFit/>
                      </wps:bodyPr>
                    </wps:wsp>
                  </a:graphicData>
                </a:graphic>
              </wp:anchor>
            </w:drawing>
          </mc:Choice>
          <mc:Fallback>
            <w:pict>
              <v:shape id="_x0000_s1042" type="#_x0000_t202" style="position:absolute;margin-left:341.15000000000003pt;margin-top:94.pt;width:6.5pt;height:7.5pt;z-index:-125829361;mso-wrap-distance-left:0;mso-wrap-distance-top:94.pt;mso-wrap-distance-right:0;mso-wrap-distance-bottom:83.pt;mso-position-horizontal-relative:page" filled="f" stroked="f">
                <v:textbox style="layout-flow:vertical-ideographic"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14</w:t>
                      </w:r>
                    </w:p>
                  </w:txbxContent>
                </v:textbox>
                <w10:wrap type="topAndBottom" anchorx="page"/>
              </v:shape>
            </w:pict>
          </mc:Fallback>
        </mc:AlternateContent>
      </w:r>
      <w:r>
        <mc:AlternateContent>
          <mc:Choice Requires="wps">
            <w:drawing>
              <wp:anchor distT="1327150" distB="920750" distL="0" distR="0" simplePos="0" relativeHeight="125829394" behindDoc="0" locked="0" layoutInCell="1" allowOverlap="1">
                <wp:simplePos x="0" y="0"/>
                <wp:positionH relativeFrom="page">
                  <wp:posOffset>1405255</wp:posOffset>
                </wp:positionH>
                <wp:positionV relativeFrom="paragraph">
                  <wp:posOffset>1327150</wp:posOffset>
                </wp:positionV>
                <wp:extent cx="3009900" cy="95250"/>
                <wp:wrapTopAndBottom/>
                <wp:docPr id="18" name="Shape 18"/>
                <a:graphic xmlns:a="http://schemas.openxmlformats.org/drawingml/2006/main">
                  <a:graphicData uri="http://schemas.microsoft.com/office/word/2010/wordprocessingShape">
                    <wps:wsp>
                      <wps:cNvSpPr txBox="1"/>
                      <wps:spPr>
                        <a:xfrm>
                          <a:ext cx="3009900" cy="95250"/>
                        </a:xfrm>
                        <a:prstGeom prst="rect"/>
                        <a:noFill/>
                      </wps:spPr>
                      <wps:txbx>
                        <w:txbxContent>
                          <w:p>
                            <w:pPr>
                              <w:pStyle w:val="Style12"/>
                              <w:keepNext w:val="0"/>
                              <w:keepLines w:val="0"/>
                              <w:widowControl w:val="0"/>
                              <w:shd w:val="clear" w:color="auto" w:fill="auto"/>
                              <w:tabs>
                                <w:tab w:pos="90" w:val="left"/>
                                <w:tab w:leader="dot" w:pos="100" w:val="left"/>
                              </w:tabs>
                              <w:bidi w:val="0"/>
                              <w:spacing w:before="0" w:after="0" w:line="240" w:lineRule="auto"/>
                              <w:ind w:left="0" w:right="0" w:firstLine="0"/>
                              <w:jc w:val="left"/>
                            </w:pPr>
                            <w:r>
                              <w:rPr>
                                <w:b w:val="0"/>
                                <w:bCs w:val="0"/>
                                <w:color w:val="000000"/>
                                <w:spacing w:val="0"/>
                                <w:w w:val="100"/>
                                <w:position w:val="0"/>
                              </w:rPr>
                              <w:tab/>
                            </w:r>
                            <w:r>
                              <w:rPr>
                                <w:b w:val="0"/>
                                <w:bCs w:val="0"/>
                                <w:color w:val="000000"/>
                                <w:spacing w:val="0"/>
                                <w:w w:val="100"/>
                                <w:position w:val="0"/>
                              </w:rPr>
                              <w:tab/>
                              <w:t>16</w:t>
                            </w:r>
                          </w:p>
                        </w:txbxContent>
                      </wps:txbx>
                      <wps:bodyPr upright="1" vert="eaVert" lIns="0" tIns="0" rIns="0" bIns="0">
                        <a:noAutoFit/>
                      </wps:bodyPr>
                    </wps:wsp>
                  </a:graphicData>
                </a:graphic>
              </wp:anchor>
            </w:drawing>
          </mc:Choice>
          <mc:Fallback>
            <w:pict>
              <v:shape id="_x0000_s1044" type="#_x0000_t202" style="position:absolute;margin-left:110.65000000000001pt;margin-top:104.5pt;width:237.pt;height:7.5pt;z-index:-125829359;mso-wrap-distance-left:0;mso-wrap-distance-top:104.5pt;mso-wrap-distance-right:0;mso-wrap-distance-bottom:72.5pt;mso-position-horizontal-relative:page" filled="f" stroked="f">
                <v:textbox style="layout-flow:vertical-ideographic" inset="0,0,0,0">
                  <w:txbxContent>
                    <w:p>
                      <w:pPr>
                        <w:pStyle w:val="Style12"/>
                        <w:keepNext w:val="0"/>
                        <w:keepLines w:val="0"/>
                        <w:widowControl w:val="0"/>
                        <w:shd w:val="clear" w:color="auto" w:fill="auto"/>
                        <w:tabs>
                          <w:tab w:pos="90" w:val="left"/>
                          <w:tab w:leader="dot" w:pos="100" w:val="left"/>
                        </w:tabs>
                        <w:bidi w:val="0"/>
                        <w:spacing w:before="0" w:after="0" w:line="240" w:lineRule="auto"/>
                        <w:ind w:left="0" w:right="0" w:firstLine="0"/>
                        <w:jc w:val="left"/>
                      </w:pPr>
                      <w:r>
                        <w:rPr>
                          <w:b w:val="0"/>
                          <w:bCs w:val="0"/>
                          <w:color w:val="000000"/>
                          <w:spacing w:val="0"/>
                          <w:w w:val="100"/>
                          <w:position w:val="0"/>
                        </w:rPr>
                        <w:tab/>
                      </w:r>
                      <w:r>
                        <w:rPr>
                          <w:b w:val="0"/>
                          <w:bCs w:val="0"/>
                          <w:color w:val="000000"/>
                          <w:spacing w:val="0"/>
                          <w:w w:val="100"/>
                          <w:position w:val="0"/>
                        </w:rPr>
                        <w:tab/>
                        <w:t>16</w:t>
                      </w:r>
                    </w:p>
                  </w:txbxContent>
                </v:textbox>
                <w10:wrap type="topAndBottom" anchorx="page"/>
              </v:shape>
            </w:pict>
          </mc:Fallback>
        </mc:AlternateContent>
      </w:r>
      <w:r>
        <w:drawing>
          <wp:anchor distT="1460500" distB="0" distL="0" distR="0" simplePos="0" relativeHeight="125829396" behindDoc="0" locked="0" layoutInCell="1" allowOverlap="1">
            <wp:simplePos x="0" y="0"/>
            <wp:positionH relativeFrom="page">
              <wp:posOffset>1075055</wp:posOffset>
            </wp:positionH>
            <wp:positionV relativeFrom="paragraph">
              <wp:posOffset>1460500</wp:posOffset>
            </wp:positionV>
            <wp:extent cx="146050" cy="882650"/>
            <wp:wrapTopAndBottom/>
            <wp:docPr id="20" name="Shape 20"/>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7"/>
                    <a:stretch/>
                  </pic:blipFill>
                  <pic:spPr>
                    <a:xfrm>
                      <a:ext cx="146050" cy="882650"/>
                    </a:xfrm>
                    <a:prstGeom prst="rect"/>
                  </pic:spPr>
                </pic:pic>
              </a:graphicData>
            </a:graphic>
          </wp:anchor>
        </w:drawing>
      </w:r>
      <w:r>
        <mc:AlternateContent>
          <mc:Choice Requires="wps">
            <w:drawing>
              <wp:anchor distT="1441450" distB="120650" distL="0" distR="0" simplePos="0" relativeHeight="125829397" behindDoc="0" locked="0" layoutInCell="1" allowOverlap="1">
                <wp:simplePos x="0" y="0"/>
                <wp:positionH relativeFrom="page">
                  <wp:posOffset>1303655</wp:posOffset>
                </wp:positionH>
                <wp:positionV relativeFrom="paragraph">
                  <wp:posOffset>1441450</wp:posOffset>
                </wp:positionV>
                <wp:extent cx="3003550" cy="781050"/>
                <wp:wrapTopAndBottom/>
                <wp:docPr id="22" name="Shape 22"/>
                <a:graphic xmlns:a="http://schemas.openxmlformats.org/drawingml/2006/main">
                  <a:graphicData uri="http://schemas.microsoft.com/office/word/2010/wordprocessingShape">
                    <wps:wsp>
                      <wps:cNvSpPr txBox="1"/>
                      <wps:spPr>
                        <a:xfrm>
                          <a:ext cx="3003550" cy="781050"/>
                        </a:xfrm>
                        <a:prstGeom prst="rect"/>
                        <a:noFill/>
                      </wps:spPr>
                      <wps:txbx>
                        <w:txbxContent>
                          <w:p>
                            <w:pPr>
                              <w:pStyle w:val="Style9"/>
                              <w:keepNext w:val="0"/>
                              <w:keepLines w:val="0"/>
                              <w:widowControl w:val="0"/>
                              <w:shd w:val="clear" w:color="auto" w:fill="auto"/>
                              <w:tabs>
                                <w:tab w:leader="dot" w:pos="1660" w:val="left"/>
                              </w:tabs>
                              <w:bidi w:val="0"/>
                              <w:spacing w:before="0" w:after="60" w:line="240" w:lineRule="auto"/>
                              <w:ind w:left="0" w:right="0" w:firstLine="0"/>
                              <w:jc w:val="left"/>
                            </w:pPr>
                            <w:r>
                              <w:rPr>
                                <w:color w:val="000000"/>
                                <w:spacing w:val="0"/>
                                <w:w w:val="100"/>
                                <w:position w:val="0"/>
                              </w:rPr>
                              <w:t>一般规定</w:t>
                            </w:r>
                            <w:r>
                              <w:rPr>
                                <w:color w:val="000000"/>
                                <w:spacing w:val="0"/>
                                <w:w w:val="100"/>
                                <w:position w:val="0"/>
                                <w:lang w:val="en-US" w:eastAsia="en-US" w:bidi="en-US"/>
                              </w:rPr>
                              <w:tab/>
                            </w:r>
                          </w:p>
                          <w:p>
                            <w:pPr>
                              <w:pStyle w:val="Style9"/>
                              <w:keepNext w:val="0"/>
                              <w:keepLines w:val="0"/>
                              <w:widowControl w:val="0"/>
                              <w:shd w:val="clear" w:color="auto" w:fill="auto"/>
                              <w:tabs>
                                <w:tab w:leader="dot" w:pos="1660" w:val="left"/>
                              </w:tabs>
                              <w:bidi w:val="0"/>
                              <w:spacing w:before="0" w:after="60" w:line="240" w:lineRule="auto"/>
                              <w:ind w:left="0" w:right="0" w:firstLine="0"/>
                              <w:jc w:val="left"/>
                            </w:pPr>
                            <w:r>
                              <w:rPr>
                                <w:color w:val="000000"/>
                                <w:spacing w:val="0"/>
                                <w:w w:val="100"/>
                                <w:position w:val="0"/>
                              </w:rPr>
                              <w:t>泵站基础施工</w:t>
                            </w:r>
                            <w:r>
                              <w:rPr>
                                <w:color w:val="000000"/>
                                <w:spacing w:val="0"/>
                                <w:w w:val="100"/>
                                <w:position w:val="0"/>
                                <w:lang w:val="en-US" w:eastAsia="en-US" w:bidi="en-US"/>
                              </w:rPr>
                              <w:tab/>
                            </w:r>
                          </w:p>
                          <w:p>
                            <w:pPr>
                              <w:pStyle w:val="Style9"/>
                              <w:keepNext w:val="0"/>
                              <w:keepLines w:val="0"/>
                              <w:widowControl w:val="0"/>
                              <w:shd w:val="clear" w:color="auto" w:fill="auto"/>
                              <w:tabs>
                                <w:tab w:pos="1690" w:val="left"/>
                                <w:tab w:leader="dot" w:pos="4700" w:val="left"/>
                              </w:tabs>
                              <w:bidi w:val="0"/>
                              <w:spacing w:before="0" w:after="60" w:line="240" w:lineRule="auto"/>
                              <w:ind w:left="0" w:right="0" w:firstLine="0"/>
                              <w:jc w:val="left"/>
                            </w:pPr>
                            <w:r>
                              <w:rPr>
                                <w:color w:val="000000"/>
                                <w:spacing w:val="0"/>
                                <w:w w:val="100"/>
                                <w:position w:val="0"/>
                              </w:rPr>
                              <w:t>箱板（围护板）支撑与连扌妾</w:t>
                              <w:tab/>
                            </w:r>
                            <w:r>
                              <w:rPr>
                                <w:color w:val="000000"/>
                                <w:spacing w:val="0"/>
                                <w:w w:val="100"/>
                                <w:position w:val="0"/>
                              </w:rPr>
                              <w:tab/>
                            </w:r>
                          </w:p>
                          <w:p>
                            <w:pPr>
                              <w:pStyle w:val="Style9"/>
                              <w:keepNext w:val="0"/>
                              <w:keepLines w:val="0"/>
                              <w:widowControl w:val="0"/>
                              <w:shd w:val="clear" w:color="auto" w:fill="auto"/>
                              <w:bidi w:val="0"/>
                              <w:spacing w:before="0" w:after="60" w:line="240" w:lineRule="auto"/>
                              <w:ind w:left="0" w:right="0" w:firstLine="0"/>
                              <w:jc w:val="left"/>
                            </w:pPr>
                            <w:r>
                              <w:rPr>
                                <w:color w:val="000000"/>
                                <w:spacing w:val="0"/>
                                <w:w w:val="100"/>
                                <w:position w:val="0"/>
                              </w:rPr>
                              <w:t>消防水泵与气压水罐安</w:t>
                            </w:r>
                            <w:r>
                              <w:rPr>
                                <w:color w:val="000000"/>
                                <w:spacing w:val="0"/>
                                <w:w w:val="100"/>
                                <w:position w:val="0"/>
                                <w:lang w:val="zh-CN" w:eastAsia="zh-CN" w:bidi="zh-CN"/>
                              </w:rPr>
                              <w:t>装….</w:t>
                            </w:r>
                          </w:p>
                          <w:p>
                            <w:pPr>
                              <w:pStyle w:val="Style9"/>
                              <w:keepNext w:val="0"/>
                              <w:keepLines w:val="0"/>
                              <w:widowControl w:val="0"/>
                              <w:shd w:val="clear" w:color="auto" w:fill="auto"/>
                              <w:tabs>
                                <w:tab w:leader="dot" w:pos="1660" w:val="left"/>
                              </w:tabs>
                              <w:bidi w:val="0"/>
                              <w:spacing w:before="0" w:after="60" w:line="240" w:lineRule="auto"/>
                              <w:ind w:left="0" w:right="0" w:firstLine="0"/>
                              <w:jc w:val="left"/>
                            </w:pPr>
                            <w:r>
                              <w:rPr>
                                <w:color w:val="000000"/>
                                <w:spacing w:val="0"/>
                                <w:w w:val="100"/>
                                <w:position w:val="0"/>
                              </w:rPr>
                              <w:t>配管安装</w:t>
                            </w:r>
                            <w:r>
                              <w:rPr>
                                <w:color w:val="000000"/>
                                <w:spacing w:val="0"/>
                                <w:w w:val="100"/>
                                <w:position w:val="0"/>
                                <w:lang w:val="en-US" w:eastAsia="en-US" w:bidi="en-US"/>
                              </w:rPr>
                              <w:tab/>
                            </w:r>
                          </w:p>
                          <w:p>
                            <w:pPr>
                              <w:pStyle w:val="Style9"/>
                              <w:keepNext w:val="0"/>
                              <w:keepLines w:val="0"/>
                              <w:widowControl w:val="0"/>
                              <w:shd w:val="clear" w:color="auto" w:fill="auto"/>
                              <w:tabs>
                                <w:tab w:leader="dot" w:pos="1660" w:val="left"/>
                              </w:tabs>
                              <w:bidi w:val="0"/>
                              <w:spacing w:before="0" w:after="60" w:line="240" w:lineRule="auto"/>
                              <w:ind w:left="0" w:right="0" w:firstLine="0"/>
                              <w:jc w:val="left"/>
                            </w:pPr>
                            <w:r>
                              <w:rPr>
                                <w:color w:val="000000"/>
                                <w:spacing w:val="0"/>
                                <w:w w:val="100"/>
                                <w:position w:val="0"/>
                              </w:rPr>
                              <w:t>智能控制系统安装</w:t>
                            </w:r>
                            <w:r>
                              <w:rPr>
                                <w:color w:val="000000"/>
                                <w:spacing w:val="0"/>
                                <w:w w:val="100"/>
                                <w:position w:val="0"/>
                                <w:lang w:val="en-US" w:eastAsia="en-US" w:bidi="en-US"/>
                              </w:rPr>
                              <w:tab/>
                            </w:r>
                          </w:p>
                        </w:txbxContent>
                      </wps:txbx>
                      <wps:bodyPr lIns="0" tIns="0" rIns="0" bIns="0">
                        <a:noAutoFit/>
                      </wps:bodyPr>
                    </wps:wsp>
                  </a:graphicData>
                </a:graphic>
              </wp:anchor>
            </w:drawing>
          </mc:Choice>
          <mc:Fallback>
            <w:pict>
              <v:shape id="_x0000_s1048" type="#_x0000_t202" style="position:absolute;margin-left:102.65000000000001pt;margin-top:113.5pt;width:236.5pt;height:61.5pt;z-index:-125829356;mso-wrap-distance-left:0;mso-wrap-distance-top:113.5pt;mso-wrap-distance-right:0;mso-wrap-distance-bottom:9.5pt;mso-position-horizontal-relative:page" filled="f" stroked="f">
                <v:textbox inset="0,0,0,0">
                  <w:txbxContent>
                    <w:p>
                      <w:pPr>
                        <w:pStyle w:val="Style9"/>
                        <w:keepNext w:val="0"/>
                        <w:keepLines w:val="0"/>
                        <w:widowControl w:val="0"/>
                        <w:shd w:val="clear" w:color="auto" w:fill="auto"/>
                        <w:tabs>
                          <w:tab w:leader="dot" w:pos="1660" w:val="left"/>
                        </w:tabs>
                        <w:bidi w:val="0"/>
                        <w:spacing w:before="0" w:after="60" w:line="240" w:lineRule="auto"/>
                        <w:ind w:left="0" w:right="0" w:firstLine="0"/>
                        <w:jc w:val="left"/>
                      </w:pPr>
                      <w:r>
                        <w:rPr>
                          <w:color w:val="000000"/>
                          <w:spacing w:val="0"/>
                          <w:w w:val="100"/>
                          <w:position w:val="0"/>
                        </w:rPr>
                        <w:t>一般规定</w:t>
                      </w:r>
                      <w:r>
                        <w:rPr>
                          <w:color w:val="000000"/>
                          <w:spacing w:val="0"/>
                          <w:w w:val="100"/>
                          <w:position w:val="0"/>
                          <w:lang w:val="en-US" w:eastAsia="en-US" w:bidi="en-US"/>
                        </w:rPr>
                        <w:tab/>
                      </w:r>
                    </w:p>
                    <w:p>
                      <w:pPr>
                        <w:pStyle w:val="Style9"/>
                        <w:keepNext w:val="0"/>
                        <w:keepLines w:val="0"/>
                        <w:widowControl w:val="0"/>
                        <w:shd w:val="clear" w:color="auto" w:fill="auto"/>
                        <w:tabs>
                          <w:tab w:leader="dot" w:pos="1660" w:val="left"/>
                        </w:tabs>
                        <w:bidi w:val="0"/>
                        <w:spacing w:before="0" w:after="60" w:line="240" w:lineRule="auto"/>
                        <w:ind w:left="0" w:right="0" w:firstLine="0"/>
                        <w:jc w:val="left"/>
                      </w:pPr>
                      <w:r>
                        <w:rPr>
                          <w:color w:val="000000"/>
                          <w:spacing w:val="0"/>
                          <w:w w:val="100"/>
                          <w:position w:val="0"/>
                        </w:rPr>
                        <w:t>泵站基础施工</w:t>
                      </w:r>
                      <w:r>
                        <w:rPr>
                          <w:color w:val="000000"/>
                          <w:spacing w:val="0"/>
                          <w:w w:val="100"/>
                          <w:position w:val="0"/>
                          <w:lang w:val="en-US" w:eastAsia="en-US" w:bidi="en-US"/>
                        </w:rPr>
                        <w:tab/>
                      </w:r>
                    </w:p>
                    <w:p>
                      <w:pPr>
                        <w:pStyle w:val="Style9"/>
                        <w:keepNext w:val="0"/>
                        <w:keepLines w:val="0"/>
                        <w:widowControl w:val="0"/>
                        <w:shd w:val="clear" w:color="auto" w:fill="auto"/>
                        <w:tabs>
                          <w:tab w:pos="1690" w:val="left"/>
                          <w:tab w:leader="dot" w:pos="4700" w:val="left"/>
                        </w:tabs>
                        <w:bidi w:val="0"/>
                        <w:spacing w:before="0" w:after="60" w:line="240" w:lineRule="auto"/>
                        <w:ind w:left="0" w:right="0" w:firstLine="0"/>
                        <w:jc w:val="left"/>
                      </w:pPr>
                      <w:r>
                        <w:rPr>
                          <w:color w:val="000000"/>
                          <w:spacing w:val="0"/>
                          <w:w w:val="100"/>
                          <w:position w:val="0"/>
                        </w:rPr>
                        <w:t>箱板（围护板）支撑与连扌妾</w:t>
                        <w:tab/>
                      </w:r>
                      <w:r>
                        <w:rPr>
                          <w:color w:val="000000"/>
                          <w:spacing w:val="0"/>
                          <w:w w:val="100"/>
                          <w:position w:val="0"/>
                        </w:rPr>
                        <w:tab/>
                      </w:r>
                    </w:p>
                    <w:p>
                      <w:pPr>
                        <w:pStyle w:val="Style9"/>
                        <w:keepNext w:val="0"/>
                        <w:keepLines w:val="0"/>
                        <w:widowControl w:val="0"/>
                        <w:shd w:val="clear" w:color="auto" w:fill="auto"/>
                        <w:bidi w:val="0"/>
                        <w:spacing w:before="0" w:after="60" w:line="240" w:lineRule="auto"/>
                        <w:ind w:left="0" w:right="0" w:firstLine="0"/>
                        <w:jc w:val="left"/>
                      </w:pPr>
                      <w:r>
                        <w:rPr>
                          <w:color w:val="000000"/>
                          <w:spacing w:val="0"/>
                          <w:w w:val="100"/>
                          <w:position w:val="0"/>
                        </w:rPr>
                        <w:t>消防水泵与气压水罐安</w:t>
                      </w:r>
                      <w:r>
                        <w:rPr>
                          <w:color w:val="000000"/>
                          <w:spacing w:val="0"/>
                          <w:w w:val="100"/>
                          <w:position w:val="0"/>
                          <w:lang w:val="zh-CN" w:eastAsia="zh-CN" w:bidi="zh-CN"/>
                        </w:rPr>
                        <w:t>装….</w:t>
                      </w:r>
                    </w:p>
                    <w:p>
                      <w:pPr>
                        <w:pStyle w:val="Style9"/>
                        <w:keepNext w:val="0"/>
                        <w:keepLines w:val="0"/>
                        <w:widowControl w:val="0"/>
                        <w:shd w:val="clear" w:color="auto" w:fill="auto"/>
                        <w:tabs>
                          <w:tab w:leader="dot" w:pos="1660" w:val="left"/>
                        </w:tabs>
                        <w:bidi w:val="0"/>
                        <w:spacing w:before="0" w:after="60" w:line="240" w:lineRule="auto"/>
                        <w:ind w:left="0" w:right="0" w:firstLine="0"/>
                        <w:jc w:val="left"/>
                      </w:pPr>
                      <w:r>
                        <w:rPr>
                          <w:color w:val="000000"/>
                          <w:spacing w:val="0"/>
                          <w:w w:val="100"/>
                          <w:position w:val="0"/>
                        </w:rPr>
                        <w:t>配管安装</w:t>
                      </w:r>
                      <w:r>
                        <w:rPr>
                          <w:color w:val="000000"/>
                          <w:spacing w:val="0"/>
                          <w:w w:val="100"/>
                          <w:position w:val="0"/>
                          <w:lang w:val="en-US" w:eastAsia="en-US" w:bidi="en-US"/>
                        </w:rPr>
                        <w:tab/>
                      </w:r>
                    </w:p>
                    <w:p>
                      <w:pPr>
                        <w:pStyle w:val="Style9"/>
                        <w:keepNext w:val="0"/>
                        <w:keepLines w:val="0"/>
                        <w:widowControl w:val="0"/>
                        <w:shd w:val="clear" w:color="auto" w:fill="auto"/>
                        <w:tabs>
                          <w:tab w:leader="dot" w:pos="1660" w:val="left"/>
                        </w:tabs>
                        <w:bidi w:val="0"/>
                        <w:spacing w:before="0" w:after="60" w:line="240" w:lineRule="auto"/>
                        <w:ind w:left="0" w:right="0" w:firstLine="0"/>
                        <w:jc w:val="left"/>
                      </w:pPr>
                      <w:r>
                        <w:rPr>
                          <w:color w:val="000000"/>
                          <w:spacing w:val="0"/>
                          <w:w w:val="100"/>
                          <w:position w:val="0"/>
                        </w:rPr>
                        <w:t>智能控制系统安装</w:t>
                      </w:r>
                      <w:r>
                        <w:rPr>
                          <w:color w:val="000000"/>
                          <w:spacing w:val="0"/>
                          <w:w w:val="100"/>
                          <w:position w:val="0"/>
                          <w:lang w:val="en-US" w:eastAsia="en-US" w:bidi="en-US"/>
                        </w:rPr>
                        <w:tab/>
                      </w:r>
                    </w:p>
                  </w:txbxContent>
                </v:textbox>
                <w10:wrap type="topAndBottom" anchorx="page"/>
              </v:shape>
            </w:pict>
          </mc:Fallback>
        </mc:AlternateContent>
      </w:r>
      <w:r>
        <mc:AlternateContent>
          <mc:Choice Requires="wps">
            <w:drawing>
              <wp:anchor distT="1460500" distB="787400" distL="0" distR="0" simplePos="0" relativeHeight="125829399" behindDoc="0" locked="0" layoutInCell="1" allowOverlap="1">
                <wp:simplePos x="0" y="0"/>
                <wp:positionH relativeFrom="page">
                  <wp:posOffset>4332605</wp:posOffset>
                </wp:positionH>
                <wp:positionV relativeFrom="paragraph">
                  <wp:posOffset>1460500</wp:posOffset>
                </wp:positionV>
                <wp:extent cx="82550" cy="95250"/>
                <wp:wrapTopAndBottom/>
                <wp:docPr id="24" name="Shape 24"/>
                <a:graphic xmlns:a="http://schemas.openxmlformats.org/drawingml/2006/main">
                  <a:graphicData uri="http://schemas.microsoft.com/office/word/2010/wordprocessingShape">
                    <wps:wsp>
                      <wps:cNvSpPr txBox="1"/>
                      <wps:spPr>
                        <a:xfrm>
                          <a:ext cx="82550" cy="9525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both"/>
                            </w:pPr>
                            <w:r>
                              <w:rPr>
                                <w:b w:val="0"/>
                                <w:bCs w:val="0"/>
                                <w:color w:val="000000"/>
                                <w:spacing w:val="0"/>
                                <w:w w:val="100"/>
                                <w:position w:val="0"/>
                              </w:rPr>
                              <w:t>16</w:t>
                            </w:r>
                          </w:p>
                        </w:txbxContent>
                      </wps:txbx>
                      <wps:bodyPr upright="1" vert="eaVert" lIns="0" tIns="0" rIns="0" bIns="0">
                        <a:noAutoFit/>
                      </wps:bodyPr>
                    </wps:wsp>
                  </a:graphicData>
                </a:graphic>
              </wp:anchor>
            </w:drawing>
          </mc:Choice>
          <mc:Fallback>
            <w:pict>
              <v:shape id="_x0000_s1050" type="#_x0000_t202" style="position:absolute;margin-left:341.15000000000003pt;margin-top:115.pt;width:6.5pt;height:7.5pt;z-index:-125829354;mso-wrap-distance-left:0;mso-wrap-distance-top:115.pt;mso-wrap-distance-right:0;mso-wrap-distance-bottom:62.pt;mso-position-horizontal-relative:page" filled="f" stroked="f">
                <v:textbox style="layout-flow:vertical-ideographic" inset="0,0,0,0">
                  <w:txbxContent>
                    <w:p>
                      <w:pPr>
                        <w:pStyle w:val="Style12"/>
                        <w:keepNext w:val="0"/>
                        <w:keepLines w:val="0"/>
                        <w:widowControl w:val="0"/>
                        <w:shd w:val="clear" w:color="auto" w:fill="auto"/>
                        <w:bidi w:val="0"/>
                        <w:spacing w:before="0" w:after="0" w:line="240" w:lineRule="auto"/>
                        <w:ind w:left="0" w:right="0" w:firstLine="0"/>
                        <w:jc w:val="both"/>
                      </w:pPr>
                      <w:r>
                        <w:rPr>
                          <w:b w:val="0"/>
                          <w:bCs w:val="0"/>
                          <w:color w:val="000000"/>
                          <w:spacing w:val="0"/>
                          <w:w w:val="100"/>
                          <w:position w:val="0"/>
                        </w:rPr>
                        <w:t>16</w:t>
                      </w:r>
                    </w:p>
                  </w:txbxContent>
                </v:textbox>
                <w10:wrap type="topAndBottom" anchorx="page"/>
              </v:shape>
            </w:pict>
          </mc:Fallback>
        </mc:AlternateContent>
      </w:r>
      <w:r>
        <mc:AlternateContent>
          <mc:Choice Requires="wps">
            <w:drawing>
              <wp:anchor distT="1587500" distB="527050" distL="0" distR="0" simplePos="0" relativeHeight="125829401" behindDoc="0" locked="0" layoutInCell="1" allowOverlap="1">
                <wp:simplePos x="0" y="0"/>
                <wp:positionH relativeFrom="page">
                  <wp:posOffset>4332605</wp:posOffset>
                </wp:positionH>
                <wp:positionV relativeFrom="paragraph">
                  <wp:posOffset>1587500</wp:posOffset>
                </wp:positionV>
                <wp:extent cx="82550" cy="228600"/>
                <wp:wrapTopAndBottom/>
                <wp:docPr id="26" name="Shape 26"/>
                <a:graphic xmlns:a="http://schemas.openxmlformats.org/drawingml/2006/main">
                  <a:graphicData uri="http://schemas.microsoft.com/office/word/2010/wordprocessingShape">
                    <wps:wsp>
                      <wps:cNvSpPr txBox="1"/>
                      <wps:spPr>
                        <a:xfrm>
                          <a:ext cx="82550" cy="22860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1617</w:t>
                            </w:r>
                          </w:p>
                        </w:txbxContent>
                      </wps:txbx>
                      <wps:bodyPr upright="1" vert="eaVert" lIns="0" tIns="0" rIns="0" bIns="0">
                        <a:noAutoFit/>
                      </wps:bodyPr>
                    </wps:wsp>
                  </a:graphicData>
                </a:graphic>
              </wp:anchor>
            </w:drawing>
          </mc:Choice>
          <mc:Fallback>
            <w:pict>
              <v:shape id="_x0000_s1052" type="#_x0000_t202" style="position:absolute;margin-left:341.15000000000003pt;margin-top:125.pt;width:6.5pt;height:18.pt;z-index:-125829352;mso-wrap-distance-left:0;mso-wrap-distance-top:125.pt;mso-wrap-distance-right:0;mso-wrap-distance-bottom:41.5pt;mso-position-horizontal-relative:page" filled="f" stroked="f">
                <v:textbox style="layout-flow:vertical-ideographic"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rPr>
                        <w:t>1617</w:t>
                      </w:r>
                    </w:p>
                  </w:txbxContent>
                </v:textbox>
                <w10:wrap type="topAndBottom" anchorx="page"/>
              </v:shape>
            </w:pict>
          </mc:Fallback>
        </mc:AlternateContent>
      </w:r>
      <w:r>
        <mc:AlternateContent>
          <mc:Choice Requires="wps">
            <w:drawing>
              <wp:anchor distT="1854200" distB="393700" distL="0" distR="0" simplePos="0" relativeHeight="125829403" behindDoc="0" locked="0" layoutInCell="1" allowOverlap="1">
                <wp:simplePos x="0" y="0"/>
                <wp:positionH relativeFrom="page">
                  <wp:posOffset>4332605</wp:posOffset>
                </wp:positionH>
                <wp:positionV relativeFrom="paragraph">
                  <wp:posOffset>1854200</wp:posOffset>
                </wp:positionV>
                <wp:extent cx="82550" cy="95250"/>
                <wp:wrapTopAndBottom/>
                <wp:docPr id="28" name="Shape 28"/>
                <a:graphic xmlns:a="http://schemas.openxmlformats.org/drawingml/2006/main">
                  <a:graphicData uri="http://schemas.microsoft.com/office/word/2010/wordprocessingShape">
                    <wps:wsp>
                      <wps:cNvSpPr txBox="1"/>
                      <wps:spPr>
                        <a:xfrm>
                          <a:ext cx="82550" cy="9525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both"/>
                            </w:pPr>
                            <w:r>
                              <w:rPr>
                                <w:b w:val="0"/>
                                <w:bCs w:val="0"/>
                                <w:color w:val="000000"/>
                                <w:spacing w:val="0"/>
                                <w:w w:val="100"/>
                                <w:position w:val="0"/>
                              </w:rPr>
                              <w:t>17</w:t>
                            </w:r>
                          </w:p>
                        </w:txbxContent>
                      </wps:txbx>
                      <wps:bodyPr upright="1" vert="eaVert" lIns="0" tIns="0" rIns="0" bIns="0">
                        <a:noAutoFit/>
                      </wps:bodyPr>
                    </wps:wsp>
                  </a:graphicData>
                </a:graphic>
              </wp:anchor>
            </w:drawing>
          </mc:Choice>
          <mc:Fallback>
            <w:pict>
              <v:shape id="_x0000_s1054" type="#_x0000_t202" style="position:absolute;margin-left:341.15000000000003pt;margin-top:146.pt;width:6.5pt;height:7.5pt;z-index:-125829350;mso-wrap-distance-left:0;mso-wrap-distance-top:146.pt;mso-wrap-distance-right:0;mso-wrap-distance-bottom:31.pt;mso-position-horizontal-relative:page" filled="f" stroked="f">
                <v:textbox style="layout-flow:vertical-ideographic" inset="0,0,0,0">
                  <w:txbxContent>
                    <w:p>
                      <w:pPr>
                        <w:pStyle w:val="Style12"/>
                        <w:keepNext w:val="0"/>
                        <w:keepLines w:val="0"/>
                        <w:widowControl w:val="0"/>
                        <w:shd w:val="clear" w:color="auto" w:fill="auto"/>
                        <w:bidi w:val="0"/>
                        <w:spacing w:before="0" w:after="0" w:line="240" w:lineRule="auto"/>
                        <w:ind w:left="0" w:right="0" w:firstLine="0"/>
                        <w:jc w:val="both"/>
                      </w:pPr>
                      <w:r>
                        <w:rPr>
                          <w:b w:val="0"/>
                          <w:bCs w:val="0"/>
                          <w:color w:val="000000"/>
                          <w:spacing w:val="0"/>
                          <w:w w:val="100"/>
                          <w:position w:val="0"/>
                        </w:rPr>
                        <w:t>17</w:t>
                      </w:r>
                    </w:p>
                  </w:txbxContent>
                </v:textbox>
                <w10:wrap type="topAndBottom" anchorx="page"/>
              </v:shape>
            </w:pict>
          </mc:Fallback>
        </mc:AlternateContent>
      </w:r>
      <w:r>
        <mc:AlternateContent>
          <mc:Choice Requires="wps">
            <w:drawing>
              <wp:anchor distT="2120900" distB="127000" distL="0" distR="0" simplePos="0" relativeHeight="125829405" behindDoc="0" locked="0" layoutInCell="1" allowOverlap="1">
                <wp:simplePos x="0" y="0"/>
                <wp:positionH relativeFrom="page">
                  <wp:posOffset>4332605</wp:posOffset>
                </wp:positionH>
                <wp:positionV relativeFrom="paragraph">
                  <wp:posOffset>2120900</wp:posOffset>
                </wp:positionV>
                <wp:extent cx="82550" cy="95250"/>
                <wp:wrapTopAndBottom/>
                <wp:docPr id="30" name="Shape 30"/>
                <a:graphic xmlns:a="http://schemas.openxmlformats.org/drawingml/2006/main">
                  <a:graphicData uri="http://schemas.microsoft.com/office/word/2010/wordprocessingShape">
                    <wps:wsp>
                      <wps:cNvSpPr txBox="1"/>
                      <wps:spPr>
                        <a:xfrm>
                          <a:ext cx="82550" cy="9525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both"/>
                            </w:pPr>
                            <w:r>
                              <w:rPr>
                                <w:b w:val="0"/>
                                <w:bCs w:val="0"/>
                                <w:color w:val="000000"/>
                                <w:spacing w:val="0"/>
                                <w:w w:val="100"/>
                                <w:position w:val="0"/>
                              </w:rPr>
                              <w:t>19</w:t>
                            </w:r>
                          </w:p>
                        </w:txbxContent>
                      </wps:txbx>
                      <wps:bodyPr upright="1" vert="eaVert" lIns="0" tIns="0" rIns="0" bIns="0">
                        <a:noAutoFit/>
                      </wps:bodyPr>
                    </wps:wsp>
                  </a:graphicData>
                </a:graphic>
              </wp:anchor>
            </w:drawing>
          </mc:Choice>
          <mc:Fallback>
            <w:pict>
              <v:shape id="_x0000_s1056" type="#_x0000_t202" style="position:absolute;margin-left:341.15000000000003pt;margin-top:167.pt;width:6.5pt;height:7.5pt;z-index:-125829348;mso-wrap-distance-left:0;mso-wrap-distance-top:167.pt;mso-wrap-distance-right:0;mso-wrap-distance-bottom:10.pt;mso-position-horizontal-relative:page" filled="f" stroked="f">
                <v:textbox style="layout-flow:vertical-ideographic" inset="0,0,0,0">
                  <w:txbxContent>
                    <w:p>
                      <w:pPr>
                        <w:pStyle w:val="Style12"/>
                        <w:keepNext w:val="0"/>
                        <w:keepLines w:val="0"/>
                        <w:widowControl w:val="0"/>
                        <w:shd w:val="clear" w:color="auto" w:fill="auto"/>
                        <w:bidi w:val="0"/>
                        <w:spacing w:before="0" w:after="0" w:line="240" w:lineRule="auto"/>
                        <w:ind w:left="0" w:right="0" w:firstLine="0"/>
                        <w:jc w:val="both"/>
                      </w:pPr>
                      <w:r>
                        <w:rPr>
                          <w:b w:val="0"/>
                          <w:bCs w:val="0"/>
                          <w:color w:val="000000"/>
                          <w:spacing w:val="0"/>
                          <w:w w:val="100"/>
                          <w:position w:val="0"/>
                        </w:rPr>
                        <w:t>19</w:t>
                      </w:r>
                    </w:p>
                  </w:txbxContent>
                </v:textbox>
                <w10:wrap type="topAndBottom" anchorx="page"/>
              </v:shape>
            </w:pict>
          </mc:Fallback>
        </mc:AlternateContent>
      </w:r>
      <w:r>
        <mc:AlternateContent>
          <mc:Choice Requires="wps">
            <w:drawing>
              <wp:anchor distT="2247900" distB="12700" distL="0" distR="0" simplePos="0" relativeHeight="125829407" behindDoc="0" locked="0" layoutInCell="1" allowOverlap="1">
                <wp:simplePos x="0" y="0"/>
                <wp:positionH relativeFrom="page">
                  <wp:posOffset>1729105</wp:posOffset>
                </wp:positionH>
                <wp:positionV relativeFrom="paragraph">
                  <wp:posOffset>2247900</wp:posOffset>
                </wp:positionV>
                <wp:extent cx="2686050" cy="82550"/>
                <wp:wrapTopAndBottom/>
                <wp:docPr id="32" name="Shape 32"/>
                <a:graphic xmlns:a="http://schemas.openxmlformats.org/drawingml/2006/main">
                  <a:graphicData uri="http://schemas.microsoft.com/office/word/2010/wordprocessingShape">
                    <wps:wsp>
                      <wps:cNvSpPr txBox="1"/>
                      <wps:spPr>
                        <a:xfrm>
                          <a:ext cx="2686050" cy="82550"/>
                        </a:xfrm>
                        <a:prstGeom prst="rect"/>
                        <a:noFill/>
                      </wps:spPr>
                      <wps:txbx>
                        <w:txbxContent>
                          <w:p>
                            <w:pPr>
                              <w:pStyle w:val="Style12"/>
                              <w:keepNext w:val="0"/>
                              <w:keepLines w:val="0"/>
                              <w:widowControl w:val="0"/>
                              <w:shd w:val="clear" w:color="auto" w:fill="auto"/>
                              <w:tabs>
                                <w:tab w:pos="100" w:val="left"/>
                                <w:tab w:leader="dot" w:pos="110" w:val="left"/>
                              </w:tabs>
                              <w:bidi w:val="0"/>
                              <w:spacing w:before="0" w:after="0" w:line="240" w:lineRule="auto"/>
                              <w:ind w:left="0" w:right="0" w:firstLine="0"/>
                              <w:jc w:val="left"/>
                            </w:pPr>
                            <w:r>
                              <w:rPr>
                                <w:color w:val="000000"/>
                                <w:spacing w:val="0"/>
                                <w:w w:val="100"/>
                                <w:position w:val="0"/>
                              </w:rPr>
                              <w:tab/>
                            </w:r>
                            <w:r>
                              <w:rPr>
                                <w:color w:val="000000"/>
                                <w:spacing w:val="0"/>
                                <w:w w:val="100"/>
                                <w:position w:val="0"/>
                              </w:rPr>
                              <w:tab/>
                              <w:t>20</w:t>
                            </w:r>
                          </w:p>
                        </w:txbxContent>
                      </wps:txbx>
                      <wps:bodyPr upright="1" vert="eaVert" lIns="0" tIns="0" rIns="0" bIns="0">
                        <a:noAutoFit/>
                      </wps:bodyPr>
                    </wps:wsp>
                  </a:graphicData>
                </a:graphic>
              </wp:anchor>
            </w:drawing>
          </mc:Choice>
          <mc:Fallback>
            <w:pict>
              <v:shape id="_x0000_s1058" type="#_x0000_t202" style="position:absolute;margin-left:136.15000000000001pt;margin-top:177.pt;width:211.5pt;height:6.5pt;z-index:-125829346;mso-wrap-distance-left:0;mso-wrap-distance-top:177.pt;mso-wrap-distance-right:0;mso-wrap-distance-bottom:1.pt;mso-position-horizontal-relative:page" filled="f" stroked="f">
                <v:textbox style="layout-flow:vertical-ideographic" inset="0,0,0,0">
                  <w:txbxContent>
                    <w:p>
                      <w:pPr>
                        <w:pStyle w:val="Style12"/>
                        <w:keepNext w:val="0"/>
                        <w:keepLines w:val="0"/>
                        <w:widowControl w:val="0"/>
                        <w:shd w:val="clear" w:color="auto" w:fill="auto"/>
                        <w:tabs>
                          <w:tab w:pos="100" w:val="left"/>
                          <w:tab w:leader="dot" w:pos="110" w:val="left"/>
                        </w:tabs>
                        <w:bidi w:val="0"/>
                        <w:spacing w:before="0" w:after="0" w:line="240" w:lineRule="auto"/>
                        <w:ind w:left="0" w:right="0" w:firstLine="0"/>
                        <w:jc w:val="left"/>
                      </w:pPr>
                      <w:r>
                        <w:rPr>
                          <w:color w:val="000000"/>
                          <w:spacing w:val="0"/>
                          <w:w w:val="100"/>
                          <w:position w:val="0"/>
                        </w:rPr>
                        <w:tab/>
                      </w:r>
                      <w:r>
                        <w:rPr>
                          <w:color w:val="000000"/>
                          <w:spacing w:val="0"/>
                          <w:w w:val="100"/>
                          <w:position w:val="0"/>
                        </w:rPr>
                        <w:tab/>
                        <w:t>20</w:t>
                      </w:r>
                    </w:p>
                  </w:txbxContent>
                </v:textbox>
                <w10:wrap type="topAndBottom" anchorx="page"/>
              </v:shape>
            </w:pict>
          </mc:Fallback>
        </mc:AlternateContent>
      </w:r>
    </w:p>
    <w:p>
      <w:pPr>
        <w:pStyle w:val="Style2"/>
        <w:keepNext w:val="0"/>
        <w:keepLines w:val="0"/>
        <w:widowControl w:val="0"/>
        <w:shd w:val="clear" w:color="auto" w:fill="auto"/>
        <w:tabs>
          <w:tab w:leader="dot" w:pos="3370" w:val="left"/>
        </w:tabs>
        <w:bidi w:val="0"/>
        <w:spacing w:before="0" w:after="0" w:line="338" w:lineRule="auto"/>
        <w:ind w:left="0" w:right="0" w:hanging="1200"/>
        <w:jc w:val="left"/>
      </w:pPr>
      <w:r>
        <w:rPr>
          <w:rFonts w:ascii="Times New Roman" w:eastAsia="Times New Roman" w:hAnsi="Times New Roman" w:cs="Times New Roman"/>
          <w:color w:val="000000"/>
          <w:spacing w:val="0"/>
          <w:w w:val="100"/>
          <w:position w:val="0"/>
          <w:lang w:val="en-US" w:eastAsia="en-US" w:bidi="en-US"/>
        </w:rPr>
        <w:tab/>
      </w:r>
    </w:p>
    <w:p>
      <w:pPr>
        <w:pStyle w:val="Style9"/>
        <w:keepNext w:val="0"/>
        <w:keepLines w:val="0"/>
        <w:widowControl w:val="0"/>
        <w:shd w:val="clear" w:color="auto" w:fill="auto"/>
        <w:tabs>
          <w:tab w:leader="dot" w:pos="5340" w:val="left"/>
        </w:tabs>
        <w:bidi w:val="0"/>
        <w:spacing w:before="0" w:after="0" w:line="210" w:lineRule="exact"/>
        <w:ind w:left="0" w:right="0" w:firstLine="0"/>
        <w:jc w:val="left"/>
      </w:pPr>
      <w:r>
        <w:rPr>
          <w:rFonts w:ascii="Times New Roman" w:eastAsia="Times New Roman" w:hAnsi="Times New Roman" w:cs="Times New Roman"/>
          <w:color w:val="000000"/>
          <w:spacing w:val="0"/>
          <w:w w:val="100"/>
          <w:position w:val="0"/>
        </w:rPr>
        <w:t>7</w:t>
      </w:r>
      <w:r>
        <w:rPr>
          <w:color w:val="000000"/>
          <w:spacing w:val="0"/>
          <w:w w:val="100"/>
          <w:position w:val="0"/>
        </w:rPr>
        <w:t>验 收</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24</w:t>
      </w:r>
    </w:p>
    <w:p>
      <w:pPr>
        <w:pStyle w:val="Style2"/>
        <w:keepNext w:val="0"/>
        <w:keepLines w:val="0"/>
        <w:widowControl w:val="0"/>
        <w:shd w:val="clear" w:color="auto" w:fill="auto"/>
        <w:tabs>
          <w:tab w:leader="dot" w:pos="5300" w:val="left"/>
        </w:tabs>
        <w:bidi w:val="0"/>
        <w:spacing w:before="0" w:after="0" w:line="210" w:lineRule="exact"/>
        <w:ind w:left="0" w:right="0"/>
        <w:jc w:val="both"/>
      </w:pPr>
      <w:r>
        <w:rPr>
          <w:rFonts w:ascii="Times New Roman" w:eastAsia="Times New Roman" w:hAnsi="Times New Roman" w:cs="Times New Roman"/>
          <w:color w:val="000000"/>
          <w:spacing w:val="0"/>
          <w:w w:val="100"/>
          <w:position w:val="0"/>
          <w:lang w:val="en-US" w:eastAsia="en-US" w:bidi="en-US"/>
        </w:rPr>
        <w:t>7.</w:t>
      </w:r>
      <w:r>
        <w:rPr>
          <w:rFonts w:ascii="Times New Roman" w:eastAsia="Times New Roman" w:hAnsi="Times New Roman" w:cs="Times New Roman"/>
          <w:color w:val="000000"/>
          <w:spacing w:val="0"/>
          <w:w w:val="100"/>
          <w:position w:val="0"/>
        </w:rPr>
        <w:t xml:space="preserve">1 </w:t>
      </w:r>
      <w:r>
        <w:rPr>
          <w:color w:val="000000"/>
          <w:spacing w:val="0"/>
          <w:w w:val="100"/>
          <w:position w:val="0"/>
        </w:rPr>
        <w:t>一般规定</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24</w:t>
      </w:r>
    </w:p>
    <w:p>
      <w:pPr>
        <w:pStyle w:val="Style9"/>
        <w:keepNext w:val="0"/>
        <w:keepLines w:val="0"/>
        <w:widowControl w:val="0"/>
        <w:shd w:val="clear" w:color="auto" w:fill="auto"/>
        <w:tabs>
          <w:tab w:leader="dot" w:pos="5320" w:val="left"/>
          <w:tab w:leader="dot" w:pos="5330" w:val="left"/>
          <w:tab w:leader="dot" w:pos="5340" w:val="left"/>
          <w:tab w:leader="dot" w:pos="5350" w:val="left"/>
        </w:tabs>
        <w:bidi w:val="0"/>
        <w:spacing w:before="0" w:after="0" w:line="210" w:lineRule="exact"/>
        <w:ind w:left="0" w:right="0"/>
        <w:jc w:val="both"/>
      </w:pPr>
      <w:r>
        <w:rPr>
          <w:rFonts w:ascii="Times New Roman" w:eastAsia="Times New Roman" w:hAnsi="Times New Roman" w:cs="Times New Roman"/>
          <w:color w:val="000000"/>
          <w:spacing w:val="0"/>
          <w:w w:val="100"/>
          <w:position w:val="0"/>
          <w:lang w:val="en-US" w:eastAsia="en-US" w:bidi="en-US"/>
        </w:rPr>
        <w:t>7.2</w:t>
      </w:r>
      <w:r>
        <w:rPr>
          <w:color w:val="000000"/>
          <w:spacing w:val="0"/>
          <w:w w:val="100"/>
          <w:position w:val="0"/>
        </w:rPr>
        <w:t>验收要求</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 xml:space="preserve">24 8 </w:t>
      </w:r>
      <w:r>
        <w:rPr>
          <w:color w:val="000000"/>
          <w:spacing w:val="0"/>
          <w:w w:val="100"/>
          <w:position w:val="0"/>
        </w:rPr>
        <w:t>理</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 xml:space="preserve">27 </w:t>
      </w:r>
      <w:r>
        <w:rPr>
          <w:color w:val="000000"/>
          <w:spacing w:val="0"/>
          <w:w w:val="100"/>
          <w:position w:val="0"/>
        </w:rPr>
        <w:t>附录</w:t>
      </w:r>
      <w:r>
        <w:rPr>
          <w:rFonts w:ascii="Times New Roman" w:eastAsia="Times New Roman" w:hAnsi="Times New Roman" w:cs="Times New Roman"/>
          <w:color w:val="000000"/>
          <w:spacing w:val="0"/>
          <w:w w:val="100"/>
          <w:position w:val="0"/>
          <w:lang w:val="en-US" w:eastAsia="en-US" w:bidi="en-US"/>
        </w:rPr>
        <w:t>A</w:t>
      </w:r>
      <w:r>
        <w:rPr>
          <w:color w:val="000000"/>
          <w:spacing w:val="0"/>
          <w:w w:val="100"/>
          <w:position w:val="0"/>
        </w:rPr>
        <w:t>装配式箱泵一体化消防给水泵站构造示意图</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 xml:space="preserve">29 </w:t>
      </w:r>
      <w:r>
        <w:rPr>
          <w:color w:val="000000"/>
          <w:spacing w:val="0"/>
          <w:w w:val="100"/>
          <w:position w:val="0"/>
        </w:rPr>
        <w:t>附录</w:t>
      </w:r>
      <w:r>
        <w:rPr>
          <w:rFonts w:ascii="Times New Roman" w:eastAsia="Times New Roman" w:hAnsi="Times New Roman" w:cs="Times New Roman"/>
          <w:color w:val="000000"/>
          <w:spacing w:val="0"/>
          <w:w w:val="100"/>
          <w:position w:val="0"/>
          <w:lang w:val="en-US" w:eastAsia="en-US" w:bidi="en-US"/>
        </w:rPr>
        <w:t>B</w:t>
      </w:r>
      <w:r>
        <w:rPr>
          <w:color w:val="000000"/>
          <w:spacing w:val="0"/>
          <w:w w:val="100"/>
          <w:position w:val="0"/>
        </w:rPr>
        <w:t>装配式箱泵一体化消防给水泵站维护管理工作检查项目</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 xml:space="preserve">30 </w:t>
      </w:r>
      <w:r>
        <w:rPr>
          <w:color w:val="000000"/>
          <w:spacing w:val="0"/>
          <w:w w:val="100"/>
          <w:position w:val="0"/>
        </w:rPr>
        <w:t>本规程用词说明</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 xml:space="preserve">31 </w:t>
      </w:r>
      <w:r>
        <w:rPr>
          <w:color w:val="000000"/>
          <w:spacing w:val="0"/>
          <w:w w:val="100"/>
          <w:position w:val="0"/>
        </w:rPr>
        <w:t>弓</w:t>
      </w:r>
      <w:r>
        <w:rPr>
          <w:rFonts w:ascii="Times New Roman" w:eastAsia="Times New Roman" w:hAnsi="Times New Roman" w:cs="Times New Roman"/>
          <w:color w:val="000000"/>
          <w:spacing w:val="0"/>
          <w:w w:val="100"/>
          <w:position w:val="0"/>
        </w:rPr>
        <w:t>I</w:t>
      </w:r>
      <w:r>
        <w:rPr>
          <w:color w:val="000000"/>
          <w:spacing w:val="0"/>
          <w:w w:val="100"/>
          <w:position w:val="0"/>
        </w:rPr>
        <w:t>用标准名录</w:t>
      </w:r>
      <w:r>
        <w:rPr>
          <w:color w:val="000000"/>
          <w:spacing w:val="0"/>
          <w:w w:val="100"/>
          <w:position w:val="0"/>
          <w:lang w:val="en-US" w:eastAsia="en-US" w:bidi="en-US"/>
        </w:rPr>
        <w:tab/>
      </w:r>
      <w:r>
        <w:rPr>
          <w:rFonts w:ascii="Times New Roman" w:eastAsia="Times New Roman" w:hAnsi="Times New Roman" w:cs="Times New Roman"/>
          <w:color w:val="000000"/>
          <w:spacing w:val="0"/>
          <w:w w:val="100"/>
          <w:position w:val="0"/>
        </w:rPr>
        <w:t>32</w:t>
      </w:r>
    </w:p>
    <w:p>
      <w:pPr>
        <w:pStyle w:val="Style2"/>
        <w:keepNext w:val="0"/>
        <w:keepLines w:val="0"/>
        <w:widowControl w:val="0"/>
        <w:shd w:val="clear" w:color="auto" w:fill="auto"/>
        <w:tabs>
          <w:tab w:leader="dot" w:pos="3290" w:val="left"/>
        </w:tabs>
        <w:bidi w:val="0"/>
        <w:spacing w:before="0" w:after="0" w:line="338" w:lineRule="auto"/>
        <w:ind w:left="0" w:right="0" w:hanging="1200"/>
        <w:jc w:val="left"/>
      </w:pPr>
      <w:r>
        <w:rPr>
          <w:rFonts w:ascii="Times New Roman" w:eastAsia="Times New Roman" w:hAnsi="Times New Roman" w:cs="Times New Roman"/>
          <w:color w:val="000000"/>
          <w:spacing w:val="0"/>
          <w:w w:val="100"/>
          <w:position w:val="0"/>
        </w:rPr>
        <w:tab/>
      </w:r>
    </w:p>
    <w:p>
      <w:pPr>
        <w:pStyle w:val="Style5"/>
        <w:keepNext/>
        <w:keepLines/>
        <w:widowControl w:val="0"/>
        <w:shd w:val="clear" w:color="auto" w:fill="auto"/>
        <w:bidi w:val="0"/>
        <w:spacing w:before="0" w:after="340" w:line="240" w:lineRule="auto"/>
        <w:ind w:left="0" w:right="0" w:firstLine="0"/>
        <w:jc w:val="center"/>
        <w:rPr>
          <w:sz w:val="20"/>
          <w:szCs w:val="20"/>
        </w:rPr>
      </w:pPr>
      <w:bookmarkStart w:id="12" w:name="bookmark12"/>
      <w:bookmarkStart w:id="13" w:name="bookmark13"/>
      <w:bookmarkStart w:id="14" w:name="bookmark14"/>
      <w:r>
        <w:rPr>
          <w:rFonts w:ascii="Times New Roman" w:eastAsia="Times New Roman" w:hAnsi="Times New Roman" w:cs="Times New Roman"/>
          <w:color w:val="0D1431"/>
          <w:spacing w:val="0"/>
          <w:w w:val="100"/>
          <w:position w:val="0"/>
          <w:sz w:val="20"/>
          <w:szCs w:val="20"/>
          <w:lang w:val="en-US" w:eastAsia="en-US" w:bidi="en-US"/>
        </w:rPr>
        <w:t>Contents</w:t>
      </w:r>
      <w:bookmarkEnd w:id="12"/>
      <w:bookmarkEnd w:id="13"/>
      <w:bookmarkEnd w:id="14"/>
    </w:p>
    <w:p>
      <w:pPr>
        <w:pStyle w:val="Style20"/>
        <w:keepNext w:val="0"/>
        <w:keepLines w:val="0"/>
        <w:widowControl w:val="0"/>
        <w:numPr>
          <w:ilvl w:val="0"/>
          <w:numId w:val="1"/>
        </w:numPr>
        <w:shd w:val="clear" w:color="auto" w:fill="auto"/>
        <w:tabs>
          <w:tab w:pos="238" w:val="left"/>
          <w:tab w:leader="dot" w:pos="5513" w:val="right"/>
        </w:tabs>
        <w:bidi w:val="0"/>
        <w:spacing w:before="0" w:after="0" w:line="329" w:lineRule="auto"/>
        <w:ind w:left="0" w:right="0" w:firstLine="0"/>
        <w:jc w:val="both"/>
      </w:pPr>
      <w:r>
        <w:fldChar w:fldCharType="begin"/>
        <w:instrText xml:space="preserve"> TOC \o "1-5" \h \z </w:instrText>
        <w:fldChar w:fldCharType="separate"/>
      </w:r>
      <w:bookmarkStart w:id="15" w:name="bookmark15"/>
      <w:bookmarkEnd w:id="15"/>
      <w:r>
        <w:rPr>
          <w:rFonts w:ascii="Times New Roman" w:eastAsia="Times New Roman" w:hAnsi="Times New Roman" w:cs="Times New Roman"/>
          <w:color w:val="404258"/>
          <w:spacing w:val="0"/>
          <w:w w:val="100"/>
          <w:position w:val="0"/>
          <w:lang w:val="en-US" w:eastAsia="en-US" w:bidi="en-US"/>
        </w:rPr>
        <w:t>General provisions</w:t>
        <w:tab/>
        <w:t>1</w:t>
      </w:r>
    </w:p>
    <w:p>
      <w:pPr>
        <w:pStyle w:val="Style20"/>
        <w:keepNext w:val="0"/>
        <w:keepLines w:val="0"/>
        <w:widowControl w:val="0"/>
        <w:numPr>
          <w:ilvl w:val="0"/>
          <w:numId w:val="1"/>
        </w:numPr>
        <w:shd w:val="clear" w:color="auto" w:fill="auto"/>
        <w:tabs>
          <w:tab w:pos="258" w:val="left"/>
          <w:tab w:leader="dot" w:pos="5513" w:val="right"/>
        </w:tabs>
        <w:bidi w:val="0"/>
        <w:spacing w:before="0" w:after="0" w:line="329" w:lineRule="auto"/>
        <w:ind w:left="0" w:right="0" w:firstLine="0"/>
        <w:jc w:val="both"/>
      </w:pPr>
      <w:bookmarkStart w:id="16" w:name="bookmark16"/>
      <w:bookmarkEnd w:id="16"/>
      <w:r>
        <w:rPr>
          <w:rFonts w:ascii="Times New Roman" w:eastAsia="Times New Roman" w:hAnsi="Times New Roman" w:cs="Times New Roman"/>
          <w:color w:val="000000"/>
          <w:spacing w:val="0"/>
          <w:w w:val="100"/>
          <w:position w:val="0"/>
          <w:lang w:val="en-US" w:eastAsia="en-US" w:bidi="en-US"/>
        </w:rPr>
        <w:t>Terms and symbols</w:t>
        <w:tab/>
        <w:t>2</w:t>
      </w:r>
    </w:p>
    <w:p>
      <w:pPr>
        <w:pStyle w:val="Style20"/>
        <w:keepNext w:val="0"/>
        <w:keepLines w:val="0"/>
        <w:widowControl w:val="0"/>
        <w:shd w:val="clear" w:color="auto" w:fill="auto"/>
        <w:tabs>
          <w:tab w:leader="dot" w:pos="5513" w:val="right"/>
        </w:tabs>
        <w:bidi w:val="0"/>
        <w:spacing w:before="0" w:after="0" w:line="329" w:lineRule="auto"/>
        <w:ind w:left="0" w:right="0" w:firstLine="280"/>
        <w:jc w:val="both"/>
      </w:pPr>
      <w:bookmarkStart w:id="17" w:name="bookmark17"/>
      <w:r>
        <w:rPr>
          <w:rFonts w:ascii="Times New Roman" w:eastAsia="Times New Roman" w:hAnsi="Times New Roman" w:cs="Times New Roman"/>
          <w:i/>
          <w:iCs/>
          <w:color w:val="000000"/>
          <w:spacing w:val="0"/>
          <w:w w:val="100"/>
          <w:position w:val="0"/>
          <w:lang w:val="en-US" w:eastAsia="en-US" w:bidi="en-US"/>
        </w:rPr>
        <w:t>2</w:t>
      </w:r>
      <w:bookmarkEnd w:id="17"/>
      <w:r>
        <w:rPr>
          <w:rFonts w:ascii="Times New Roman" w:eastAsia="Times New Roman" w:hAnsi="Times New Roman" w:cs="Times New Roman"/>
          <w:i/>
          <w:iCs/>
          <w:color w:val="000000"/>
          <w:spacing w:val="0"/>
          <w:w w:val="100"/>
          <w:position w:val="0"/>
          <w:lang w:val="en-US" w:eastAsia="en-US" w:bidi="en-US"/>
        </w:rPr>
        <w:t xml:space="preserve"> A</w:t>
      </w:r>
      <w:r>
        <w:rPr>
          <w:rFonts w:ascii="Times New Roman" w:eastAsia="Times New Roman" w:hAnsi="Times New Roman" w:cs="Times New Roman"/>
          <w:color w:val="000000"/>
          <w:spacing w:val="0"/>
          <w:w w:val="100"/>
          <w:position w:val="0"/>
          <w:lang w:val="en-US" w:eastAsia="en-US" w:bidi="en-US"/>
        </w:rPr>
        <w:t xml:space="preserve"> Terms</w:t>
        <w:tab/>
        <w:t>2</w:t>
      </w:r>
    </w:p>
    <w:p>
      <w:pPr>
        <w:pStyle w:val="Style20"/>
        <w:keepNext w:val="0"/>
        <w:keepLines w:val="0"/>
        <w:widowControl w:val="0"/>
        <w:numPr>
          <w:ilvl w:val="1"/>
          <w:numId w:val="1"/>
        </w:numPr>
        <w:shd w:val="clear" w:color="auto" w:fill="auto"/>
        <w:tabs>
          <w:tab w:pos="658" w:val="left"/>
          <w:tab w:leader="dot" w:pos="5513" w:val="right"/>
        </w:tabs>
        <w:bidi w:val="0"/>
        <w:spacing w:before="0" w:after="0" w:line="329" w:lineRule="auto"/>
        <w:ind w:left="0" w:right="0" w:firstLine="280"/>
        <w:jc w:val="both"/>
      </w:pPr>
      <w:bookmarkStart w:id="18" w:name="bookmark18"/>
      <w:bookmarkEnd w:id="18"/>
      <w:r>
        <w:rPr>
          <w:rFonts w:ascii="Times New Roman" w:eastAsia="Times New Roman" w:hAnsi="Times New Roman" w:cs="Times New Roman"/>
          <w:color w:val="000000"/>
          <w:spacing w:val="0"/>
          <w:w w:val="100"/>
          <w:position w:val="0"/>
          <w:lang w:val="en-US" w:eastAsia="en-US" w:bidi="en-US"/>
        </w:rPr>
        <w:t>Symbols</w:t>
        <w:tab/>
        <w:t>2</w:t>
      </w:r>
    </w:p>
    <w:p>
      <w:pPr>
        <w:pStyle w:val="Style20"/>
        <w:keepNext w:val="0"/>
        <w:keepLines w:val="0"/>
        <w:widowControl w:val="0"/>
        <w:numPr>
          <w:ilvl w:val="0"/>
          <w:numId w:val="1"/>
        </w:numPr>
        <w:shd w:val="clear" w:color="auto" w:fill="auto"/>
        <w:tabs>
          <w:tab w:pos="258" w:val="left"/>
          <w:tab w:leader="dot" w:pos="5513" w:val="right"/>
        </w:tabs>
        <w:bidi w:val="0"/>
        <w:spacing w:before="0" w:after="0" w:line="329" w:lineRule="auto"/>
        <w:ind w:left="0" w:right="0" w:firstLine="0"/>
        <w:jc w:val="both"/>
      </w:pPr>
      <w:bookmarkStart w:id="19" w:name="bookmark19"/>
      <w:bookmarkEnd w:id="19"/>
      <w:r>
        <w:rPr>
          <w:rFonts w:ascii="Times New Roman" w:eastAsia="Times New Roman" w:hAnsi="Times New Roman" w:cs="Times New Roman"/>
          <w:color w:val="404258"/>
          <w:spacing w:val="0"/>
          <w:w w:val="100"/>
          <w:position w:val="0"/>
          <w:lang w:val="en-US" w:eastAsia="en-US" w:bidi="en-US"/>
        </w:rPr>
        <w:t>Materials and equipments</w:t>
        <w:tab/>
        <w:t>3</w:t>
      </w:r>
    </w:p>
    <w:p>
      <w:pPr>
        <w:pStyle w:val="Style20"/>
        <w:keepNext w:val="0"/>
        <w:keepLines w:val="0"/>
        <w:widowControl w:val="0"/>
        <w:numPr>
          <w:ilvl w:val="0"/>
          <w:numId w:val="3"/>
        </w:numPr>
        <w:shd w:val="clear" w:color="auto" w:fill="auto"/>
        <w:tabs>
          <w:tab w:pos="638" w:val="left"/>
          <w:tab w:leader="dot" w:pos="5513" w:val="right"/>
        </w:tabs>
        <w:bidi w:val="0"/>
        <w:spacing w:before="0" w:after="0" w:line="329" w:lineRule="auto"/>
        <w:ind w:left="0" w:right="0" w:firstLine="280"/>
        <w:jc w:val="both"/>
      </w:pPr>
      <w:bookmarkStart w:id="20" w:name="bookmark20"/>
      <w:bookmarkEnd w:id="20"/>
      <w:r>
        <w:rPr>
          <w:rFonts w:ascii="Times New Roman" w:eastAsia="Times New Roman" w:hAnsi="Times New Roman" w:cs="Times New Roman"/>
          <w:color w:val="404258"/>
          <w:spacing w:val="0"/>
          <w:w w:val="100"/>
          <w:position w:val="0"/>
          <w:lang w:val="en-US" w:eastAsia="en-US" w:bidi="en-US"/>
        </w:rPr>
        <w:t>General requirements</w:t>
        <w:tab/>
        <w:t>3</w:t>
      </w:r>
    </w:p>
    <w:p>
      <w:pPr>
        <w:pStyle w:val="Style20"/>
        <w:keepNext w:val="0"/>
        <w:keepLines w:val="0"/>
        <w:widowControl w:val="0"/>
        <w:numPr>
          <w:ilvl w:val="0"/>
          <w:numId w:val="3"/>
        </w:numPr>
        <w:shd w:val="clear" w:color="auto" w:fill="auto"/>
        <w:tabs>
          <w:tab w:pos="648" w:val="left"/>
          <w:tab w:leader="dot" w:pos="5513" w:val="right"/>
        </w:tabs>
        <w:bidi w:val="0"/>
        <w:spacing w:before="0" w:after="0" w:line="329" w:lineRule="auto"/>
        <w:ind w:left="0" w:right="0" w:firstLine="280"/>
        <w:jc w:val="both"/>
      </w:pPr>
      <w:bookmarkStart w:id="21" w:name="bookmark21"/>
      <w:bookmarkEnd w:id="21"/>
      <w:r>
        <w:rPr>
          <w:rFonts w:ascii="Times New Roman" w:eastAsia="Times New Roman" w:hAnsi="Times New Roman" w:cs="Times New Roman"/>
          <w:color w:val="404258"/>
          <w:spacing w:val="0"/>
          <w:w w:val="100"/>
          <w:position w:val="0"/>
          <w:lang w:val="en-US" w:eastAsia="en-US" w:bidi="en-US"/>
        </w:rPr>
        <w:t>Fire tank</w:t>
        <w:tab/>
        <w:t>4</w:t>
      </w:r>
    </w:p>
    <w:p>
      <w:pPr>
        <w:pStyle w:val="Style20"/>
        <w:keepNext w:val="0"/>
        <w:keepLines w:val="0"/>
        <w:widowControl w:val="0"/>
        <w:numPr>
          <w:ilvl w:val="0"/>
          <w:numId w:val="3"/>
        </w:numPr>
        <w:shd w:val="clear" w:color="auto" w:fill="auto"/>
        <w:tabs>
          <w:tab w:pos="648" w:val="left"/>
          <w:tab w:leader="dot" w:pos="5513" w:val="right"/>
        </w:tabs>
        <w:bidi w:val="0"/>
        <w:spacing w:before="0" w:after="0" w:line="329" w:lineRule="auto"/>
        <w:ind w:left="0" w:right="0" w:firstLine="280"/>
        <w:jc w:val="both"/>
      </w:pPr>
      <w:bookmarkStart w:id="22" w:name="bookmark22"/>
      <w:bookmarkEnd w:id="22"/>
      <w:r>
        <w:rPr>
          <w:rFonts w:ascii="Times New Roman" w:eastAsia="Times New Roman" w:hAnsi="Times New Roman" w:cs="Times New Roman"/>
          <w:color w:val="404258"/>
          <w:spacing w:val="0"/>
          <w:w w:val="100"/>
          <w:position w:val="0"/>
          <w:lang w:val="en-US" w:eastAsia="en-US" w:bidi="en-US"/>
        </w:rPr>
        <w:t>Fire pump and voltage regulator</w:t>
        <w:tab/>
        <w:t>6</w:t>
      </w:r>
    </w:p>
    <w:p>
      <w:pPr>
        <w:pStyle w:val="Style20"/>
        <w:keepNext w:val="0"/>
        <w:keepLines w:val="0"/>
        <w:widowControl w:val="0"/>
        <w:numPr>
          <w:ilvl w:val="0"/>
          <w:numId w:val="3"/>
        </w:numPr>
        <w:shd w:val="clear" w:color="auto" w:fill="auto"/>
        <w:tabs>
          <w:tab w:pos="648" w:val="left"/>
          <w:tab w:leader="dot" w:pos="5513" w:val="right"/>
        </w:tabs>
        <w:bidi w:val="0"/>
        <w:spacing w:before="0" w:after="0" w:line="329" w:lineRule="auto"/>
        <w:ind w:left="0" w:right="0" w:firstLine="280"/>
        <w:jc w:val="both"/>
      </w:pPr>
      <w:bookmarkStart w:id="23" w:name="bookmark23"/>
      <w:bookmarkEnd w:id="23"/>
      <w:r>
        <w:rPr>
          <w:rFonts w:ascii="Times New Roman" w:eastAsia="Times New Roman" w:hAnsi="Times New Roman" w:cs="Times New Roman"/>
          <w:color w:val="000000"/>
          <w:spacing w:val="0"/>
          <w:w w:val="100"/>
          <w:position w:val="0"/>
          <w:lang w:val="en-US" w:eastAsia="en-US" w:bidi="en-US"/>
        </w:rPr>
        <w:t>Connecting pipes</w:t>
      </w:r>
      <w:r>
        <w:rPr>
          <w:rFonts w:ascii="SimSun" w:eastAsia="SimSun" w:hAnsi="SimSun" w:cs="SimSun"/>
          <w:color w:val="000000"/>
          <w:spacing w:val="0"/>
          <w:w w:val="100"/>
          <w:position w:val="0"/>
          <w:lang w:val="zh-CN" w:eastAsia="zh-CN" w:bidi="zh-CN"/>
        </w:rPr>
        <w:t>、</w:t>
      </w:r>
      <w:r>
        <w:rPr>
          <w:rFonts w:ascii="Times New Roman" w:eastAsia="Times New Roman" w:hAnsi="Times New Roman" w:cs="Times New Roman"/>
          <w:color w:val="000000"/>
          <w:spacing w:val="0"/>
          <w:w w:val="100"/>
          <w:position w:val="0"/>
          <w:lang w:val="en-US" w:eastAsia="en-US" w:bidi="en-US"/>
        </w:rPr>
        <w:t>valvs and accessories in pump house</w:t>
        <w:tab/>
        <w:t>6</w:t>
      </w:r>
    </w:p>
    <w:p>
      <w:pPr>
        <w:pStyle w:val="Style20"/>
        <w:keepNext w:val="0"/>
        <w:keepLines w:val="0"/>
        <w:widowControl w:val="0"/>
        <w:numPr>
          <w:ilvl w:val="0"/>
          <w:numId w:val="3"/>
        </w:numPr>
        <w:shd w:val="clear" w:color="auto" w:fill="auto"/>
        <w:tabs>
          <w:tab w:pos="648" w:val="left"/>
          <w:tab w:leader="dot" w:pos="5513" w:val="right"/>
        </w:tabs>
        <w:bidi w:val="0"/>
        <w:spacing w:before="0" w:after="0" w:line="329" w:lineRule="auto"/>
        <w:ind w:left="0" w:right="0" w:firstLine="280"/>
        <w:jc w:val="both"/>
      </w:pPr>
      <w:bookmarkStart w:id="24" w:name="bookmark24"/>
      <w:bookmarkEnd w:id="24"/>
      <w:r>
        <w:rPr>
          <w:rFonts w:ascii="Times New Roman" w:eastAsia="Times New Roman" w:hAnsi="Times New Roman" w:cs="Times New Roman"/>
          <w:color w:val="000000"/>
          <w:spacing w:val="0"/>
          <w:w w:val="100"/>
          <w:position w:val="0"/>
          <w:lang w:val="en-US" w:eastAsia="en-US" w:bidi="en-US"/>
        </w:rPr>
        <w:t>Intelligent control system</w:t>
        <w:tab/>
        <w:t>7</w:t>
      </w:r>
    </w:p>
    <w:p>
      <w:pPr>
        <w:pStyle w:val="Style20"/>
        <w:keepNext w:val="0"/>
        <w:keepLines w:val="0"/>
        <w:widowControl w:val="0"/>
        <w:numPr>
          <w:ilvl w:val="0"/>
          <w:numId w:val="3"/>
        </w:numPr>
        <w:shd w:val="clear" w:color="auto" w:fill="auto"/>
        <w:tabs>
          <w:tab w:pos="648" w:val="left"/>
          <w:tab w:leader="dot" w:pos="5513" w:val="right"/>
        </w:tabs>
        <w:bidi w:val="0"/>
        <w:spacing w:before="0" w:after="0" w:line="329" w:lineRule="auto"/>
        <w:ind w:left="0" w:right="0" w:firstLine="280"/>
        <w:jc w:val="both"/>
      </w:pPr>
      <w:bookmarkStart w:id="25" w:name="bookmark25"/>
      <w:bookmarkEnd w:id="25"/>
      <w:r>
        <w:rPr>
          <w:rFonts w:ascii="Times New Roman" w:eastAsia="Times New Roman" w:hAnsi="Times New Roman" w:cs="Times New Roman"/>
          <w:color w:val="000000"/>
          <w:spacing w:val="0"/>
          <w:w w:val="100"/>
          <w:position w:val="0"/>
          <w:lang w:val="en-US" w:eastAsia="en-US" w:bidi="en-US"/>
        </w:rPr>
        <w:t>Other facilities</w:t>
        <w:tab/>
        <w:t>8</w:t>
      </w:r>
    </w:p>
    <w:p>
      <w:pPr>
        <w:pStyle w:val="Style20"/>
        <w:keepNext w:val="0"/>
        <w:keepLines w:val="0"/>
        <w:widowControl w:val="0"/>
        <w:numPr>
          <w:ilvl w:val="0"/>
          <w:numId w:val="1"/>
        </w:numPr>
        <w:shd w:val="clear" w:color="auto" w:fill="auto"/>
        <w:tabs>
          <w:tab w:pos="268" w:val="left"/>
          <w:tab w:leader="dot" w:pos="5513" w:val="right"/>
        </w:tabs>
        <w:bidi w:val="0"/>
        <w:spacing w:before="0" w:after="0" w:line="329" w:lineRule="auto"/>
        <w:ind w:left="0" w:right="0" w:firstLine="0"/>
        <w:jc w:val="both"/>
      </w:pPr>
      <w:bookmarkStart w:id="26" w:name="bookmark26"/>
      <w:bookmarkEnd w:id="26"/>
      <w:r>
        <w:rPr>
          <w:rFonts w:ascii="Times New Roman" w:eastAsia="Times New Roman" w:hAnsi="Times New Roman" w:cs="Times New Roman"/>
          <w:color w:val="000000"/>
          <w:spacing w:val="0"/>
          <w:w w:val="100"/>
          <w:position w:val="0"/>
          <w:lang w:val="en-US" w:eastAsia="en-US" w:bidi="en-US"/>
        </w:rPr>
        <w:t>Design</w:t>
        <w:tab/>
        <w:t>10</w:t>
      </w:r>
    </w:p>
    <w:p>
      <w:pPr>
        <w:pStyle w:val="Style20"/>
        <w:keepNext w:val="0"/>
        <w:keepLines w:val="0"/>
        <w:widowControl w:val="0"/>
        <w:numPr>
          <w:ilvl w:val="0"/>
          <w:numId w:val="5"/>
        </w:numPr>
        <w:shd w:val="clear" w:color="auto" w:fill="auto"/>
        <w:tabs>
          <w:tab w:pos="648" w:val="left"/>
          <w:tab w:leader="dot" w:pos="5513" w:val="right"/>
        </w:tabs>
        <w:bidi w:val="0"/>
        <w:spacing w:before="0" w:after="0" w:line="329" w:lineRule="auto"/>
        <w:ind w:left="0" w:right="0" w:firstLine="280"/>
        <w:jc w:val="both"/>
      </w:pPr>
      <w:bookmarkStart w:id="27" w:name="bookmark27"/>
      <w:bookmarkEnd w:id="27"/>
      <w:r>
        <w:rPr>
          <w:rFonts w:ascii="Times New Roman" w:eastAsia="Times New Roman" w:hAnsi="Times New Roman" w:cs="Times New Roman"/>
          <w:color w:val="000000"/>
          <w:spacing w:val="0"/>
          <w:w w:val="100"/>
          <w:position w:val="0"/>
          <w:lang w:val="en-US" w:eastAsia="en-US" w:bidi="en-US"/>
        </w:rPr>
        <w:t>General requirements</w:t>
        <w:tab/>
        <w:t>10</w:t>
      </w:r>
    </w:p>
    <w:p>
      <w:pPr>
        <w:pStyle w:val="Style20"/>
        <w:keepNext w:val="0"/>
        <w:keepLines w:val="0"/>
        <w:widowControl w:val="0"/>
        <w:numPr>
          <w:ilvl w:val="0"/>
          <w:numId w:val="5"/>
        </w:numPr>
        <w:shd w:val="clear" w:color="auto" w:fill="auto"/>
        <w:tabs>
          <w:tab w:pos="658" w:val="left"/>
          <w:tab w:leader="dot" w:pos="5513" w:val="right"/>
        </w:tabs>
        <w:bidi w:val="0"/>
        <w:spacing w:before="0" w:after="0" w:line="329" w:lineRule="auto"/>
        <w:ind w:left="0" w:right="0" w:firstLine="280"/>
        <w:jc w:val="both"/>
      </w:pPr>
      <w:bookmarkStart w:id="28" w:name="bookmark28"/>
      <w:bookmarkEnd w:id="28"/>
      <w:r>
        <w:rPr>
          <w:rFonts w:ascii="Times New Roman" w:eastAsia="Times New Roman" w:hAnsi="Times New Roman" w:cs="Times New Roman"/>
          <w:color w:val="000000"/>
          <w:spacing w:val="0"/>
          <w:w w:val="100"/>
          <w:position w:val="0"/>
          <w:lang w:val="en-US" w:eastAsia="en-US" w:bidi="en-US"/>
        </w:rPr>
        <w:t>Pump station layout</w:t>
        <w:tab/>
        <w:t>10</w:t>
      </w:r>
    </w:p>
    <w:p>
      <w:pPr>
        <w:pStyle w:val="Style20"/>
        <w:keepNext w:val="0"/>
        <w:keepLines w:val="0"/>
        <w:widowControl w:val="0"/>
        <w:numPr>
          <w:ilvl w:val="0"/>
          <w:numId w:val="5"/>
        </w:numPr>
        <w:shd w:val="clear" w:color="auto" w:fill="auto"/>
        <w:tabs>
          <w:tab w:pos="658" w:val="left"/>
          <w:tab w:leader="dot" w:pos="5513" w:val="right"/>
        </w:tabs>
        <w:bidi w:val="0"/>
        <w:spacing w:before="0" w:after="0" w:line="329" w:lineRule="auto"/>
        <w:ind w:left="0" w:right="0" w:firstLine="280"/>
        <w:jc w:val="both"/>
      </w:pPr>
      <w:bookmarkStart w:id="29" w:name="bookmark29"/>
      <w:bookmarkEnd w:id="29"/>
      <w:r>
        <w:rPr>
          <w:rFonts w:ascii="Times New Roman" w:eastAsia="Times New Roman" w:hAnsi="Times New Roman" w:cs="Times New Roman"/>
          <w:color w:val="000000"/>
          <w:spacing w:val="0"/>
          <w:w w:val="100"/>
          <w:position w:val="0"/>
          <w:lang w:val="en-US" w:eastAsia="en-US" w:bidi="en-US"/>
        </w:rPr>
        <w:t>Fire tank design</w:t>
        <w:tab/>
        <w:t>11</w:t>
      </w:r>
    </w:p>
    <w:p>
      <w:pPr>
        <w:pStyle w:val="Style20"/>
        <w:keepNext w:val="0"/>
        <w:keepLines w:val="0"/>
        <w:widowControl w:val="0"/>
        <w:numPr>
          <w:ilvl w:val="0"/>
          <w:numId w:val="5"/>
        </w:numPr>
        <w:shd w:val="clear" w:color="auto" w:fill="auto"/>
        <w:tabs>
          <w:tab w:pos="658" w:val="left"/>
          <w:tab w:leader="dot" w:pos="5513" w:val="right"/>
        </w:tabs>
        <w:bidi w:val="0"/>
        <w:spacing w:before="0" w:after="0" w:line="329" w:lineRule="auto"/>
        <w:ind w:left="0" w:right="0" w:firstLine="280"/>
        <w:jc w:val="both"/>
      </w:pPr>
      <w:bookmarkStart w:id="30" w:name="bookmark30"/>
      <w:bookmarkEnd w:id="30"/>
      <w:r>
        <w:rPr>
          <w:rFonts w:ascii="Times New Roman" w:eastAsia="Times New Roman" w:hAnsi="Times New Roman" w:cs="Times New Roman"/>
          <w:color w:val="000000"/>
          <w:spacing w:val="0"/>
          <w:w w:val="100"/>
          <w:position w:val="0"/>
          <w:lang w:val="en-US" w:eastAsia="en-US" w:bidi="en-US"/>
        </w:rPr>
        <w:t>Fire pump design</w:t>
        <w:tab/>
        <w:t>11</w:t>
      </w:r>
    </w:p>
    <w:p>
      <w:pPr>
        <w:pStyle w:val="Style20"/>
        <w:keepNext w:val="0"/>
        <w:keepLines w:val="0"/>
        <w:widowControl w:val="0"/>
        <w:numPr>
          <w:ilvl w:val="0"/>
          <w:numId w:val="5"/>
        </w:numPr>
        <w:shd w:val="clear" w:color="auto" w:fill="auto"/>
        <w:tabs>
          <w:tab w:pos="658" w:val="left"/>
          <w:tab w:leader="dot" w:pos="5513" w:val="right"/>
        </w:tabs>
        <w:bidi w:val="0"/>
        <w:spacing w:before="0" w:after="0" w:line="329" w:lineRule="auto"/>
        <w:ind w:left="0" w:right="0" w:firstLine="280"/>
        <w:jc w:val="both"/>
      </w:pPr>
      <w:bookmarkStart w:id="31" w:name="bookmark31"/>
      <w:bookmarkEnd w:id="31"/>
      <w:r>
        <w:rPr>
          <w:rFonts w:ascii="Times New Roman" w:eastAsia="Times New Roman" w:hAnsi="Times New Roman" w:cs="Times New Roman"/>
          <w:color w:val="000000"/>
          <w:spacing w:val="0"/>
          <w:w w:val="100"/>
          <w:position w:val="0"/>
          <w:lang w:val="en-US" w:eastAsia="en-US" w:bidi="en-US"/>
        </w:rPr>
        <w:t>Pump house layout</w:t>
        <w:tab/>
        <w:t>12</w:t>
      </w:r>
    </w:p>
    <w:p>
      <w:pPr>
        <w:pStyle w:val="Style20"/>
        <w:keepNext w:val="0"/>
        <w:keepLines w:val="0"/>
        <w:widowControl w:val="0"/>
        <w:numPr>
          <w:ilvl w:val="0"/>
          <w:numId w:val="5"/>
        </w:numPr>
        <w:shd w:val="clear" w:color="auto" w:fill="auto"/>
        <w:tabs>
          <w:tab w:pos="658" w:val="left"/>
          <w:tab w:leader="dot" w:pos="5513" w:val="right"/>
        </w:tabs>
        <w:bidi w:val="0"/>
        <w:spacing w:before="0" w:after="0" w:line="329" w:lineRule="auto"/>
        <w:ind w:left="0" w:right="0" w:firstLine="280"/>
        <w:jc w:val="both"/>
      </w:pPr>
      <w:bookmarkStart w:id="32" w:name="bookmark32"/>
      <w:bookmarkEnd w:id="32"/>
      <w:r>
        <w:rPr>
          <w:rFonts w:ascii="Times New Roman" w:eastAsia="Times New Roman" w:hAnsi="Times New Roman" w:cs="Times New Roman"/>
          <w:color w:val="000000"/>
          <w:spacing w:val="0"/>
          <w:w w:val="100"/>
          <w:position w:val="0"/>
          <w:lang w:val="en-US" w:eastAsia="en-US" w:bidi="en-US"/>
        </w:rPr>
        <w:t>Pump house piping</w:t>
        <w:tab/>
        <w:t>13</w:t>
      </w:r>
    </w:p>
    <w:p>
      <w:pPr>
        <w:pStyle w:val="Style20"/>
        <w:keepNext w:val="0"/>
        <w:keepLines w:val="0"/>
        <w:widowControl w:val="0"/>
        <w:numPr>
          <w:ilvl w:val="0"/>
          <w:numId w:val="5"/>
        </w:numPr>
        <w:shd w:val="clear" w:color="auto" w:fill="auto"/>
        <w:tabs>
          <w:tab w:pos="658" w:val="left"/>
          <w:tab w:leader="dot" w:pos="5513" w:val="right"/>
        </w:tabs>
        <w:bidi w:val="0"/>
        <w:spacing w:before="0" w:after="0" w:line="329" w:lineRule="auto"/>
        <w:ind w:left="0" w:right="0" w:firstLine="280"/>
        <w:jc w:val="both"/>
      </w:pPr>
      <w:bookmarkStart w:id="33" w:name="bookmark33"/>
      <w:bookmarkEnd w:id="33"/>
      <w:r>
        <w:rPr>
          <w:rFonts w:ascii="Times New Roman" w:eastAsia="Times New Roman" w:hAnsi="Times New Roman" w:cs="Times New Roman"/>
          <w:color w:val="404258"/>
          <w:spacing w:val="0"/>
          <w:w w:val="100"/>
          <w:position w:val="0"/>
          <w:lang w:val="en-US" w:eastAsia="en-US" w:bidi="en-US"/>
        </w:rPr>
        <w:t>Heating and ventilation in pump house</w:t>
        <w:tab/>
        <w:t>14</w:t>
      </w:r>
    </w:p>
    <w:p>
      <w:pPr>
        <w:pStyle w:val="Style20"/>
        <w:keepNext w:val="0"/>
        <w:keepLines w:val="0"/>
        <w:widowControl w:val="0"/>
        <w:numPr>
          <w:ilvl w:val="0"/>
          <w:numId w:val="5"/>
        </w:numPr>
        <w:shd w:val="clear" w:color="auto" w:fill="auto"/>
        <w:tabs>
          <w:tab w:pos="658" w:val="left"/>
          <w:tab w:leader="dot" w:pos="5513" w:val="right"/>
        </w:tabs>
        <w:bidi w:val="0"/>
        <w:spacing w:before="0" w:after="0" w:line="329" w:lineRule="auto"/>
        <w:ind w:left="0" w:right="0" w:firstLine="280"/>
        <w:jc w:val="both"/>
      </w:pPr>
      <w:bookmarkStart w:id="34" w:name="bookmark34"/>
      <w:bookmarkEnd w:id="34"/>
      <w:r>
        <w:rPr>
          <w:rFonts w:ascii="Times New Roman" w:eastAsia="Times New Roman" w:hAnsi="Times New Roman" w:cs="Times New Roman"/>
          <w:color w:val="000000"/>
          <w:spacing w:val="0"/>
          <w:w w:val="100"/>
          <w:position w:val="0"/>
          <w:lang w:val="en-US" w:eastAsia="en-US" w:bidi="en-US"/>
        </w:rPr>
        <w:t>Structural design of pump station</w:t>
        <w:tab/>
        <w:t>14</w:t>
      </w:r>
    </w:p>
    <w:p>
      <w:pPr>
        <w:pStyle w:val="Style20"/>
        <w:keepNext w:val="0"/>
        <w:keepLines w:val="0"/>
        <w:widowControl w:val="0"/>
        <w:numPr>
          <w:ilvl w:val="0"/>
          <w:numId w:val="5"/>
        </w:numPr>
        <w:shd w:val="clear" w:color="auto" w:fill="auto"/>
        <w:tabs>
          <w:tab w:pos="658" w:val="left"/>
          <w:tab w:leader="dot" w:pos="5513" w:val="right"/>
        </w:tabs>
        <w:bidi w:val="0"/>
        <w:spacing w:before="0" w:after="0" w:line="329" w:lineRule="auto"/>
        <w:ind w:left="0" w:right="0" w:firstLine="280"/>
        <w:jc w:val="both"/>
      </w:pPr>
      <w:bookmarkStart w:id="35" w:name="bookmark35"/>
      <w:bookmarkEnd w:id="35"/>
      <w:r>
        <w:rPr>
          <w:rFonts w:ascii="Times New Roman" w:eastAsia="Times New Roman" w:hAnsi="Times New Roman" w:cs="Times New Roman"/>
          <w:color w:val="404258"/>
          <w:spacing w:val="0"/>
          <w:w w:val="100"/>
          <w:position w:val="0"/>
          <w:lang w:val="en-US" w:eastAsia="en-US" w:bidi="en-US"/>
        </w:rPr>
        <w:t>Intelligent control system design</w:t>
        <w:tab/>
        <w:t>14</w:t>
      </w:r>
    </w:p>
    <w:p>
      <w:pPr>
        <w:pStyle w:val="Style20"/>
        <w:keepNext w:val="0"/>
        <w:keepLines w:val="0"/>
        <w:widowControl w:val="0"/>
        <w:numPr>
          <w:ilvl w:val="0"/>
          <w:numId w:val="1"/>
        </w:numPr>
        <w:shd w:val="clear" w:color="auto" w:fill="auto"/>
        <w:tabs>
          <w:tab w:pos="268" w:val="left"/>
          <w:tab w:leader="dot" w:pos="5513" w:val="right"/>
        </w:tabs>
        <w:bidi w:val="0"/>
        <w:spacing w:before="0" w:after="0" w:line="329" w:lineRule="auto"/>
        <w:ind w:left="0" w:right="0" w:firstLine="0"/>
        <w:jc w:val="both"/>
      </w:pPr>
      <w:bookmarkStart w:id="36" w:name="bookmark36"/>
      <w:bookmarkEnd w:id="36"/>
      <w:r>
        <w:rPr>
          <w:rFonts w:ascii="Times New Roman" w:eastAsia="Times New Roman" w:hAnsi="Times New Roman" w:cs="Times New Roman"/>
          <w:color w:val="000000"/>
          <w:spacing w:val="0"/>
          <w:w w:val="100"/>
          <w:position w:val="0"/>
          <w:lang w:val="en-US" w:eastAsia="en-US" w:bidi="en-US"/>
        </w:rPr>
        <w:t>Construction</w:t>
        <w:tab/>
        <w:t>16</w:t>
      </w:r>
    </w:p>
    <w:p>
      <w:pPr>
        <w:pStyle w:val="Style20"/>
        <w:keepNext w:val="0"/>
        <w:keepLines w:val="0"/>
        <w:widowControl w:val="0"/>
        <w:numPr>
          <w:ilvl w:val="0"/>
          <w:numId w:val="7"/>
        </w:numPr>
        <w:shd w:val="clear" w:color="auto" w:fill="auto"/>
        <w:tabs>
          <w:tab w:pos="638" w:val="left"/>
          <w:tab w:leader="dot" w:pos="5513" w:val="right"/>
        </w:tabs>
        <w:bidi w:val="0"/>
        <w:spacing w:before="0" w:after="0" w:line="329" w:lineRule="auto"/>
        <w:ind w:left="0" w:right="0" w:firstLine="280"/>
        <w:jc w:val="both"/>
      </w:pPr>
      <w:bookmarkStart w:id="37" w:name="bookmark37"/>
      <w:bookmarkEnd w:id="37"/>
      <w:r>
        <w:rPr>
          <w:rFonts w:ascii="Times New Roman" w:eastAsia="Times New Roman" w:hAnsi="Times New Roman" w:cs="Times New Roman"/>
          <w:color w:val="000000"/>
          <w:spacing w:val="0"/>
          <w:w w:val="100"/>
          <w:position w:val="0"/>
          <w:lang w:val="en-US" w:eastAsia="en-US" w:bidi="en-US"/>
        </w:rPr>
        <w:t>General requirements</w:t>
        <w:tab/>
        <w:t>16</w:t>
      </w:r>
    </w:p>
    <w:p>
      <w:pPr>
        <w:pStyle w:val="Style20"/>
        <w:keepNext w:val="0"/>
        <w:keepLines w:val="0"/>
        <w:widowControl w:val="0"/>
        <w:numPr>
          <w:ilvl w:val="0"/>
          <w:numId w:val="7"/>
        </w:numPr>
        <w:shd w:val="clear" w:color="auto" w:fill="auto"/>
        <w:tabs>
          <w:tab w:pos="648" w:val="left"/>
          <w:tab w:leader="dot" w:pos="5513" w:val="right"/>
        </w:tabs>
        <w:bidi w:val="0"/>
        <w:spacing w:before="0" w:after="0" w:line="329" w:lineRule="auto"/>
        <w:ind w:left="0" w:right="0" w:firstLine="280"/>
        <w:jc w:val="both"/>
      </w:pPr>
      <w:bookmarkStart w:id="38" w:name="bookmark38"/>
      <w:bookmarkEnd w:id="38"/>
      <w:r>
        <w:rPr>
          <w:rFonts w:ascii="Times New Roman" w:eastAsia="Times New Roman" w:hAnsi="Times New Roman" w:cs="Times New Roman"/>
          <w:color w:val="000000"/>
          <w:spacing w:val="0"/>
          <w:w w:val="100"/>
          <w:position w:val="0"/>
          <w:lang w:val="en-US" w:eastAsia="en-US" w:bidi="en-US"/>
        </w:rPr>
        <w:t>Pump station foundation construction....</w:t>
        <w:tab/>
        <w:t>16</w:t>
      </w:r>
    </w:p>
    <w:p>
      <w:pPr>
        <w:pStyle w:val="Style20"/>
        <w:keepNext w:val="0"/>
        <w:keepLines w:val="0"/>
        <w:widowControl w:val="0"/>
        <w:numPr>
          <w:ilvl w:val="0"/>
          <w:numId w:val="7"/>
        </w:numPr>
        <w:shd w:val="clear" w:color="auto" w:fill="auto"/>
        <w:tabs>
          <w:tab w:pos="648" w:val="left"/>
          <w:tab w:leader="dot" w:pos="5513" w:val="right"/>
        </w:tabs>
        <w:bidi w:val="0"/>
        <w:spacing w:before="0" w:after="0" w:line="329" w:lineRule="auto"/>
        <w:ind w:left="0" w:right="0" w:firstLine="280"/>
        <w:jc w:val="both"/>
      </w:pPr>
      <w:bookmarkStart w:id="39" w:name="bookmark39"/>
      <w:bookmarkEnd w:id="39"/>
      <w:r>
        <w:rPr>
          <w:rFonts w:ascii="Times New Roman" w:eastAsia="Times New Roman" w:hAnsi="Times New Roman" w:cs="Times New Roman"/>
          <w:color w:val="000000"/>
          <w:spacing w:val="0"/>
          <w:w w:val="100"/>
          <w:position w:val="0"/>
          <w:lang w:val="en-US" w:eastAsia="en-US" w:bidi="en-US"/>
        </w:rPr>
        <w:t>Tank board (shelter) support and connection</w:t>
        <w:tab/>
        <w:t>17</w:t>
      </w:r>
    </w:p>
    <w:p>
      <w:pPr>
        <w:pStyle w:val="Style20"/>
        <w:keepNext w:val="0"/>
        <w:keepLines w:val="0"/>
        <w:widowControl w:val="0"/>
        <w:numPr>
          <w:ilvl w:val="0"/>
          <w:numId w:val="7"/>
        </w:numPr>
        <w:shd w:val="clear" w:color="auto" w:fill="auto"/>
        <w:tabs>
          <w:tab w:pos="648" w:val="left"/>
          <w:tab w:leader="dot" w:pos="5513" w:val="right"/>
        </w:tabs>
        <w:bidi w:val="0"/>
        <w:spacing w:before="0" w:after="0" w:line="329" w:lineRule="auto"/>
        <w:ind w:left="0" w:right="0" w:firstLine="280"/>
        <w:jc w:val="both"/>
      </w:pPr>
      <w:bookmarkStart w:id="40" w:name="bookmark40"/>
      <w:bookmarkEnd w:id="40"/>
      <w:r>
        <w:rPr>
          <w:rFonts w:ascii="Times New Roman" w:eastAsia="Times New Roman" w:hAnsi="Times New Roman" w:cs="Times New Roman"/>
          <w:color w:val="404258"/>
          <w:spacing w:val="0"/>
          <w:w w:val="100"/>
          <w:position w:val="0"/>
          <w:lang w:val="en-US" w:eastAsia="en-US" w:bidi="en-US"/>
        </w:rPr>
        <w:t>Fire pump and pressure tank installation</w:t>
        <w:tab/>
        <w:t>17</w:t>
      </w:r>
    </w:p>
    <w:p>
      <w:pPr>
        <w:pStyle w:val="Style20"/>
        <w:keepNext w:val="0"/>
        <w:keepLines w:val="0"/>
        <w:widowControl w:val="0"/>
        <w:numPr>
          <w:ilvl w:val="0"/>
          <w:numId w:val="7"/>
        </w:numPr>
        <w:shd w:val="clear" w:color="auto" w:fill="auto"/>
        <w:tabs>
          <w:tab w:pos="648" w:val="left"/>
          <w:tab w:leader="dot" w:pos="5513" w:val="right"/>
        </w:tabs>
        <w:bidi w:val="0"/>
        <w:spacing w:before="0" w:after="0" w:line="329" w:lineRule="auto"/>
        <w:ind w:left="0" w:right="0" w:firstLine="280"/>
        <w:jc w:val="both"/>
      </w:pPr>
      <w:bookmarkStart w:id="41" w:name="bookmark41"/>
      <w:bookmarkEnd w:id="41"/>
      <w:r>
        <w:rPr>
          <w:rFonts w:ascii="Times New Roman" w:eastAsia="Times New Roman" w:hAnsi="Times New Roman" w:cs="Times New Roman"/>
          <w:color w:val="000000"/>
          <w:spacing w:val="0"/>
          <w:w w:val="100"/>
          <w:position w:val="0"/>
          <w:lang w:val="en-US" w:eastAsia="en-US" w:bidi="en-US"/>
        </w:rPr>
        <w:t>Piping installation</w:t>
        <w:tab/>
        <w:t>18</w:t>
      </w:r>
    </w:p>
    <w:p>
      <w:pPr>
        <w:pStyle w:val="Style20"/>
        <w:keepNext w:val="0"/>
        <w:keepLines w:val="0"/>
        <w:widowControl w:val="0"/>
        <w:numPr>
          <w:ilvl w:val="0"/>
          <w:numId w:val="7"/>
        </w:numPr>
        <w:shd w:val="clear" w:color="auto" w:fill="auto"/>
        <w:tabs>
          <w:tab w:pos="648" w:val="left"/>
          <w:tab w:leader="dot" w:pos="5513" w:val="right"/>
        </w:tabs>
        <w:bidi w:val="0"/>
        <w:spacing w:before="0" w:after="0" w:line="329" w:lineRule="auto"/>
        <w:ind w:left="0" w:right="0" w:firstLine="280"/>
        <w:jc w:val="both"/>
      </w:pPr>
      <w:bookmarkStart w:id="42" w:name="bookmark42"/>
      <w:bookmarkEnd w:id="42"/>
      <w:r>
        <w:rPr>
          <w:rFonts w:ascii="Times New Roman" w:eastAsia="Times New Roman" w:hAnsi="Times New Roman" w:cs="Times New Roman"/>
          <w:color w:val="000000"/>
          <w:spacing w:val="0"/>
          <w:w w:val="100"/>
          <w:position w:val="0"/>
          <w:lang w:val="en-US" w:eastAsia="en-US" w:bidi="en-US"/>
        </w:rPr>
        <w:t>Intelligent control systemy installation</w:t>
        <w:tab/>
        <w:t>19</w:t>
      </w:r>
    </w:p>
    <w:p>
      <w:pPr>
        <w:pStyle w:val="Style20"/>
        <w:keepNext w:val="0"/>
        <w:keepLines w:val="0"/>
        <w:widowControl w:val="0"/>
        <w:numPr>
          <w:ilvl w:val="0"/>
          <w:numId w:val="7"/>
        </w:numPr>
        <w:shd w:val="clear" w:color="auto" w:fill="auto"/>
        <w:tabs>
          <w:tab w:pos="648" w:val="left"/>
          <w:tab w:leader="dot" w:pos="5513" w:val="right"/>
        </w:tabs>
        <w:bidi w:val="0"/>
        <w:spacing w:before="0" w:after="0" w:line="329" w:lineRule="auto"/>
        <w:ind w:left="0" w:right="0" w:firstLine="280"/>
        <w:jc w:val="both"/>
      </w:pPr>
      <w:bookmarkStart w:id="43" w:name="bookmark43"/>
      <w:bookmarkEnd w:id="43"/>
      <w:r>
        <w:rPr>
          <w:rFonts w:ascii="Times New Roman" w:eastAsia="Times New Roman" w:hAnsi="Times New Roman" w:cs="Times New Roman"/>
          <w:color w:val="000000"/>
          <w:spacing w:val="0"/>
          <w:w w:val="100"/>
          <w:position w:val="0"/>
          <w:lang w:val="en-US" w:eastAsia="en-US" w:bidi="en-US"/>
        </w:rPr>
        <w:t>Excavation and backfilling</w:t>
        <w:tab/>
        <w:t>20</w:t>
      </w:r>
    </w:p>
    <w:p>
      <w:pPr>
        <w:pStyle w:val="Style20"/>
        <w:keepNext w:val="0"/>
        <w:keepLines w:val="0"/>
        <w:widowControl w:val="0"/>
        <w:numPr>
          <w:ilvl w:val="0"/>
          <w:numId w:val="1"/>
        </w:numPr>
        <w:shd w:val="clear" w:color="auto" w:fill="auto"/>
        <w:tabs>
          <w:tab w:pos="268" w:val="left"/>
          <w:tab w:leader="dot" w:pos="5513" w:val="right"/>
        </w:tabs>
        <w:bidi w:val="0"/>
        <w:spacing w:before="0" w:after="0" w:line="329" w:lineRule="auto"/>
        <w:ind w:left="0" w:right="0" w:firstLine="0"/>
        <w:jc w:val="both"/>
      </w:pPr>
      <w:bookmarkStart w:id="44" w:name="bookmark44"/>
      <w:bookmarkEnd w:id="44"/>
      <w:r>
        <w:rPr>
          <w:rFonts w:ascii="Times New Roman" w:eastAsia="Times New Roman" w:hAnsi="Times New Roman" w:cs="Times New Roman"/>
          <w:color w:val="000000"/>
          <w:spacing w:val="0"/>
          <w:w w:val="100"/>
          <w:position w:val="0"/>
          <w:lang w:val="en-US" w:eastAsia="en-US" w:bidi="en-US"/>
        </w:rPr>
        <w:t>Commissioning</w:t>
        <w:tab/>
        <w:t>22</w:t>
      </w:r>
    </w:p>
    <w:p>
      <w:pPr>
        <w:pStyle w:val="Style20"/>
        <w:keepNext w:val="0"/>
        <w:keepLines w:val="0"/>
        <w:widowControl w:val="0"/>
        <w:numPr>
          <w:ilvl w:val="0"/>
          <w:numId w:val="1"/>
        </w:numPr>
        <w:shd w:val="clear" w:color="auto" w:fill="auto"/>
        <w:tabs>
          <w:tab w:pos="268" w:val="left"/>
          <w:tab w:leader="dot" w:pos="5513" w:val="right"/>
        </w:tabs>
        <w:bidi w:val="0"/>
        <w:spacing w:before="0" w:after="0" w:line="329" w:lineRule="auto"/>
        <w:ind w:left="0" w:right="0" w:firstLine="0"/>
        <w:jc w:val="both"/>
      </w:pPr>
      <w:bookmarkStart w:id="45" w:name="bookmark45"/>
      <w:bookmarkEnd w:id="45"/>
      <w:r>
        <w:rPr>
          <w:rFonts w:ascii="Times New Roman" w:eastAsia="Times New Roman" w:hAnsi="Times New Roman" w:cs="Times New Roman"/>
          <w:color w:val="000000"/>
          <w:spacing w:val="0"/>
          <w:w w:val="100"/>
          <w:position w:val="0"/>
          <w:lang w:val="en-US" w:eastAsia="en-US" w:bidi="en-US"/>
        </w:rPr>
        <w:t>Acceptance</w:t>
        <w:tab/>
        <w:t>24</w:t>
      </w:r>
    </w:p>
    <w:p>
      <w:pPr>
        <w:pStyle w:val="Style20"/>
        <w:keepNext w:val="0"/>
        <w:keepLines w:val="0"/>
        <w:widowControl w:val="0"/>
        <w:numPr>
          <w:ilvl w:val="0"/>
          <w:numId w:val="9"/>
        </w:numPr>
        <w:shd w:val="clear" w:color="auto" w:fill="auto"/>
        <w:tabs>
          <w:tab w:pos="638" w:val="left"/>
          <w:tab w:leader="dot" w:pos="5513" w:val="right"/>
        </w:tabs>
        <w:bidi w:val="0"/>
        <w:spacing w:before="0" w:after="0" w:line="329" w:lineRule="auto"/>
        <w:ind w:left="0" w:right="0" w:firstLine="280"/>
        <w:jc w:val="both"/>
      </w:pPr>
      <w:bookmarkStart w:id="46" w:name="bookmark46"/>
      <w:bookmarkEnd w:id="46"/>
      <w:r>
        <w:rPr>
          <w:rFonts w:ascii="Times New Roman" w:eastAsia="Times New Roman" w:hAnsi="Times New Roman" w:cs="Times New Roman"/>
          <w:color w:val="404258"/>
          <w:spacing w:val="0"/>
          <w:w w:val="100"/>
          <w:position w:val="0"/>
          <w:lang w:val="en-US" w:eastAsia="en-US" w:bidi="en-US"/>
        </w:rPr>
        <w:t>General requirements</w:t>
        <w:tab/>
        <w:t>24</w:t>
      </w:r>
    </w:p>
    <w:p>
      <w:pPr>
        <w:pStyle w:val="Style20"/>
        <w:keepNext w:val="0"/>
        <w:keepLines w:val="0"/>
        <w:widowControl w:val="0"/>
        <w:numPr>
          <w:ilvl w:val="0"/>
          <w:numId w:val="9"/>
        </w:numPr>
        <w:shd w:val="clear" w:color="auto" w:fill="auto"/>
        <w:tabs>
          <w:tab w:pos="648" w:val="left"/>
          <w:tab w:leader="dot" w:pos="5513" w:val="right"/>
        </w:tabs>
        <w:bidi w:val="0"/>
        <w:spacing w:before="0" w:after="0" w:line="329" w:lineRule="auto"/>
        <w:ind w:left="0" w:right="0" w:firstLine="280"/>
        <w:jc w:val="both"/>
      </w:pPr>
      <w:bookmarkStart w:id="47" w:name="bookmark47"/>
      <w:bookmarkEnd w:id="47"/>
      <w:r>
        <w:rPr>
          <w:rFonts w:ascii="Times New Roman" w:eastAsia="Times New Roman" w:hAnsi="Times New Roman" w:cs="Times New Roman"/>
          <w:color w:val="404258"/>
          <w:spacing w:val="0"/>
          <w:w w:val="100"/>
          <w:position w:val="0"/>
          <w:lang w:val="en-US" w:eastAsia="en-US" w:bidi="en-US"/>
        </w:rPr>
        <w:t>Acceptance requirements</w:t>
        <w:tab/>
        <w:t>24</w:t>
      </w:r>
    </w:p>
    <w:p>
      <w:pPr>
        <w:pStyle w:val="Style20"/>
        <w:keepNext w:val="0"/>
        <w:keepLines w:val="0"/>
        <w:widowControl w:val="0"/>
        <w:numPr>
          <w:ilvl w:val="0"/>
          <w:numId w:val="1"/>
        </w:numPr>
        <w:shd w:val="clear" w:color="auto" w:fill="auto"/>
        <w:tabs>
          <w:tab w:pos="268" w:val="left"/>
          <w:tab w:leader="dot" w:pos="5513" w:val="right"/>
        </w:tabs>
        <w:bidi w:val="0"/>
        <w:spacing w:before="0" w:after="0" w:line="329" w:lineRule="auto"/>
        <w:ind w:left="0" w:right="0" w:firstLine="0"/>
        <w:jc w:val="both"/>
      </w:pPr>
      <w:bookmarkStart w:id="48" w:name="bookmark48"/>
      <w:bookmarkEnd w:id="48"/>
      <w:r>
        <w:rPr>
          <w:rFonts w:ascii="Times New Roman" w:eastAsia="Times New Roman" w:hAnsi="Times New Roman" w:cs="Times New Roman"/>
          <w:color w:val="000000"/>
          <w:spacing w:val="0"/>
          <w:w w:val="100"/>
          <w:position w:val="0"/>
          <w:lang w:val="en-US" w:eastAsia="en-US" w:bidi="en-US"/>
        </w:rPr>
        <w:t>Maintenance</w:t>
        <w:tab/>
        <w:t>27</w:t>
      </w:r>
    </w:p>
    <w:p>
      <w:pPr>
        <w:pStyle w:val="Style20"/>
        <w:keepNext w:val="0"/>
        <w:keepLines w:val="0"/>
        <w:widowControl w:val="0"/>
        <w:shd w:val="clear" w:color="auto" w:fill="auto"/>
        <w:tabs>
          <w:tab w:leader="dot" w:pos="5513" w:val="right"/>
        </w:tabs>
        <w:bidi w:val="0"/>
        <w:spacing w:before="0" w:after="0" w:line="329" w:lineRule="auto"/>
        <w:ind w:left="0" w:right="0" w:firstLine="0"/>
        <w:jc w:val="both"/>
      </w:pPr>
      <w:r>
        <w:rPr>
          <w:rFonts w:ascii="Times New Roman" w:eastAsia="Times New Roman" w:hAnsi="Times New Roman" w:cs="Times New Roman"/>
          <w:color w:val="000000"/>
          <w:spacing w:val="0"/>
          <w:w w:val="100"/>
          <w:position w:val="0"/>
          <w:lang w:val="en-US" w:eastAsia="en-US" w:bidi="en-US"/>
        </w:rPr>
        <w:t xml:space="preserve">Appendix A </w:t>
      </w:r>
      <w:r>
        <w:rPr>
          <w:rFonts w:ascii="Times New Roman" w:eastAsia="Times New Roman" w:hAnsi="Times New Roman" w:cs="Times New Roman"/>
          <w:color w:val="404258"/>
          <w:spacing w:val="0"/>
          <w:w w:val="100"/>
          <w:position w:val="0"/>
          <w:lang w:val="en-US" w:eastAsia="en-US" w:bidi="en-US"/>
        </w:rPr>
        <w:t>structure figure of integrated fire p jmp station assembled tank and pump house</w:t>
      </w:r>
      <w:r>
        <w:rPr>
          <w:rFonts w:ascii="Times New Roman" w:eastAsia="Times New Roman" w:hAnsi="Times New Roman" w:cs="Times New Roman"/>
          <w:color w:val="404258"/>
          <w:spacing w:val="0"/>
          <w:w w:val="100"/>
          <w:position w:val="0"/>
          <w:lang w:val="zh-TW" w:eastAsia="zh-TW" w:bidi="zh-TW"/>
        </w:rPr>
        <w:t>…</w:t>
      </w:r>
      <w:r>
        <w:rPr>
          <w:rFonts w:ascii="Times New Roman" w:eastAsia="Times New Roman" w:hAnsi="Times New Roman" w:cs="Times New Roman"/>
          <w:color w:val="404258"/>
          <w:spacing w:val="0"/>
          <w:w w:val="100"/>
          <w:position w:val="0"/>
          <w:lang w:val="en-US" w:eastAsia="en-US" w:bidi="en-US"/>
        </w:rPr>
        <w:t xml:space="preserve">29 </w:t>
      </w:r>
      <w:r>
        <w:rPr>
          <w:rFonts w:ascii="Times New Roman" w:eastAsia="Times New Roman" w:hAnsi="Times New Roman" w:cs="Times New Roman"/>
          <w:color w:val="000000"/>
          <w:spacing w:val="0"/>
          <w:w w:val="100"/>
          <w:position w:val="0"/>
          <w:lang w:val="en-US" w:eastAsia="en-US" w:bidi="en-US"/>
        </w:rPr>
        <w:t xml:space="preserve">Appendix B maintenance </w:t>
      </w:r>
      <w:r>
        <w:rPr>
          <w:rFonts w:ascii="Times New Roman" w:eastAsia="Times New Roman" w:hAnsi="Times New Roman" w:cs="Times New Roman"/>
          <w:color w:val="404258"/>
          <w:spacing w:val="0"/>
          <w:w w:val="100"/>
          <w:position w:val="0"/>
          <w:lang w:val="en-US" w:eastAsia="en-US" w:bidi="en-US"/>
        </w:rPr>
        <w:t xml:space="preserve">management work hspection project of integrated fire pump station </w:t>
      </w:r>
      <w:r>
        <w:rPr>
          <w:rFonts w:ascii="Times New Roman" w:eastAsia="Times New Roman" w:hAnsi="Times New Roman" w:cs="Times New Roman"/>
          <w:color w:val="000000"/>
          <w:spacing w:val="0"/>
          <w:w w:val="100"/>
          <w:position w:val="0"/>
          <w:lang w:val="en-US" w:eastAsia="en-US" w:bidi="en-US"/>
        </w:rPr>
        <w:t>assembled tank and pump house</w:t>
        <w:tab/>
        <w:t>30</w:t>
      </w:r>
    </w:p>
    <w:p>
      <w:pPr>
        <w:pStyle w:val="Style20"/>
        <w:keepNext w:val="0"/>
        <w:keepLines w:val="0"/>
        <w:widowControl w:val="0"/>
        <w:shd w:val="clear" w:color="auto" w:fill="auto"/>
        <w:tabs>
          <w:tab w:leader="dot" w:pos="5513" w:val="right"/>
        </w:tabs>
        <w:bidi w:val="0"/>
        <w:spacing w:before="0" w:after="0" w:line="329" w:lineRule="auto"/>
        <w:ind w:left="0" w:right="0" w:firstLine="0"/>
        <w:jc w:val="both"/>
      </w:pPr>
      <w:r>
        <w:rPr>
          <w:rFonts w:ascii="Times New Roman" w:eastAsia="Times New Roman" w:hAnsi="Times New Roman" w:cs="Times New Roman"/>
          <w:color w:val="000000"/>
          <w:spacing w:val="0"/>
          <w:w w:val="100"/>
          <w:position w:val="0"/>
          <w:lang w:val="en-US" w:eastAsia="en-US" w:bidi="en-US"/>
        </w:rPr>
        <w:t>Explanation of wording in this specification</w:t>
        <w:tab/>
        <w:t>31</w:t>
      </w:r>
    </w:p>
    <w:p>
      <w:pPr>
        <w:pStyle w:val="Style20"/>
        <w:keepNext w:val="0"/>
        <w:keepLines w:val="0"/>
        <w:widowControl w:val="0"/>
        <w:shd w:val="clear" w:color="auto" w:fill="auto"/>
        <w:tabs>
          <w:tab w:leader="dot" w:pos="5513" w:val="right"/>
        </w:tabs>
        <w:bidi w:val="0"/>
        <w:spacing w:before="0" w:after="0" w:line="329" w:lineRule="auto"/>
        <w:ind w:left="0" w:right="0" w:firstLine="0"/>
        <w:jc w:val="both"/>
      </w:pPr>
      <w:r>
        <w:rPr>
          <w:rFonts w:ascii="Times New Roman" w:eastAsia="Times New Roman" w:hAnsi="Times New Roman" w:cs="Times New Roman"/>
          <w:color w:val="000000"/>
          <w:spacing w:val="0"/>
          <w:w w:val="100"/>
          <w:position w:val="0"/>
          <w:lang w:val="en-US" w:eastAsia="en-US" w:bidi="en-US"/>
        </w:rPr>
        <w:t>List of quoted standards</w:t>
        <w:tab/>
        <w:t>32</w:t>
      </w:r>
    </w:p>
    <w:p>
      <w:pPr>
        <w:pStyle w:val="Style20"/>
        <w:keepNext w:val="0"/>
        <w:keepLines w:val="0"/>
        <w:widowControl w:val="0"/>
        <w:shd w:val="clear" w:color="auto" w:fill="auto"/>
        <w:tabs>
          <w:tab w:leader="dot" w:pos="5513" w:val="right"/>
        </w:tabs>
        <w:bidi w:val="0"/>
        <w:spacing w:before="0" w:after="0" w:line="329" w:lineRule="auto"/>
        <w:ind w:left="0" w:right="0" w:firstLine="0"/>
        <w:jc w:val="both"/>
      </w:pPr>
      <w:r>
        <w:rPr>
          <w:rFonts w:ascii="Times New Roman" w:eastAsia="Times New Roman" w:hAnsi="Times New Roman" w:cs="Times New Roman"/>
          <w:color w:val="000000"/>
          <w:spacing w:val="0"/>
          <w:w w:val="100"/>
          <w:position w:val="0"/>
          <w:lang w:val="en-US" w:eastAsia="en-US" w:bidi="en-US"/>
        </w:rPr>
        <w:t>Addition</w:t>
      </w:r>
      <w:r>
        <w:rPr>
          <w:rFonts w:ascii="Times New Roman" w:eastAsia="Times New Roman" w:hAnsi="Times New Roman" w:cs="Times New Roman"/>
          <w:color w:val="000000"/>
          <w:spacing w:val="0"/>
          <w:w w:val="100"/>
          <w:position w:val="0"/>
          <w:lang w:val="zh-TW" w:eastAsia="zh-TW" w:bidi="zh-TW"/>
        </w:rPr>
        <w:t xml:space="preserve">: </w:t>
      </w:r>
      <w:r>
        <w:rPr>
          <w:rFonts w:ascii="Times New Roman" w:eastAsia="Times New Roman" w:hAnsi="Times New Roman" w:cs="Times New Roman"/>
          <w:color w:val="404258"/>
          <w:spacing w:val="0"/>
          <w:w w:val="100"/>
          <w:position w:val="0"/>
          <w:lang w:val="en-US" w:eastAsia="en-US" w:bidi="en-US"/>
        </w:rPr>
        <w:t>Explanation of provisions</w:t>
        <w:tab/>
        <w:t>34</w:t>
      </w:r>
      <w:r>
        <w:fldChar w:fldCharType="end"/>
      </w:r>
    </w:p>
    <w:p>
      <w:pPr>
        <w:pStyle w:val="Style5"/>
        <w:keepNext/>
        <w:keepLines/>
        <w:widowControl w:val="0"/>
        <w:shd w:val="clear" w:color="auto" w:fill="auto"/>
        <w:bidi w:val="0"/>
        <w:spacing w:before="0" w:after="240" w:line="240" w:lineRule="auto"/>
        <w:ind w:left="0" w:right="0" w:firstLine="0"/>
        <w:jc w:val="center"/>
        <w:rPr>
          <w:sz w:val="20"/>
          <w:szCs w:val="20"/>
        </w:rPr>
      </w:pPr>
      <w:bookmarkStart w:id="49" w:name="bookmark49"/>
      <w:bookmarkStart w:id="50" w:name="bookmark50"/>
      <w:bookmarkStart w:id="51" w:name="bookmark51"/>
      <w:r>
        <w:rPr>
          <w:rFonts w:ascii="Times New Roman" w:eastAsia="Times New Roman" w:hAnsi="Times New Roman" w:cs="Times New Roman"/>
          <w:b/>
          <w:bCs/>
          <w:color w:val="000000"/>
          <w:spacing w:val="0"/>
          <w:w w:val="100"/>
          <w:position w:val="0"/>
          <w:sz w:val="17"/>
          <w:szCs w:val="17"/>
          <w:lang w:val="zh-CN" w:eastAsia="zh-CN" w:bidi="zh-CN"/>
        </w:rPr>
        <w:t>1</w:t>
      </w:r>
      <w:r>
        <w:rPr>
          <w:color w:val="0D1431"/>
          <w:spacing w:val="0"/>
          <w:w w:val="100"/>
          <w:position w:val="0"/>
          <w:sz w:val="20"/>
          <w:szCs w:val="20"/>
        </w:rPr>
        <w:t>总 则</w:t>
      </w:r>
      <w:bookmarkEnd w:id="49"/>
      <w:bookmarkEnd w:id="50"/>
      <w:bookmarkEnd w:id="51"/>
    </w:p>
    <w:p>
      <w:pPr>
        <w:pStyle w:val="Style9"/>
        <w:keepNext w:val="0"/>
        <w:keepLines w:val="0"/>
        <w:widowControl w:val="0"/>
        <w:shd w:val="clear" w:color="auto" w:fill="auto"/>
        <w:bidi w:val="0"/>
        <w:spacing w:before="0" w:after="0" w:line="320"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1.0.1</w:t>
      </w:r>
      <w:r>
        <w:rPr>
          <w:color w:val="000000"/>
          <w:spacing w:val="0"/>
          <w:w w:val="100"/>
          <w:position w:val="0"/>
        </w:rPr>
        <w:t>为使装配式箱泵一体化消防给水泵站在应用过程中做到安全可靠、技术先进、绿色 环保、确保质量、经济合理和维护方便，制定本规程。</w:t>
      </w:r>
    </w:p>
    <w:p>
      <w:pPr>
        <w:pStyle w:val="Style9"/>
        <w:keepNext w:val="0"/>
        <w:keepLines w:val="0"/>
        <w:widowControl w:val="0"/>
        <w:shd w:val="clear" w:color="auto" w:fill="auto"/>
        <w:bidi w:val="0"/>
        <w:spacing w:before="0" w:after="0" w:line="320"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1-0.2</w:t>
      </w:r>
      <w:r>
        <w:rPr>
          <w:color w:val="000000"/>
          <w:spacing w:val="0"/>
          <w:w w:val="100"/>
          <w:position w:val="0"/>
        </w:rPr>
        <w:t>本规程适用于新建、改建和扩建的民用与工业建筑消防给水系统中采用装配式箱泵 —体化消防给水泵站的设计选用、施工安装、调试、验收和维护管理。</w:t>
      </w:r>
    </w:p>
    <w:p>
      <w:pPr>
        <w:pStyle w:val="Style9"/>
        <w:keepNext w:val="0"/>
        <w:keepLines w:val="0"/>
        <w:widowControl w:val="0"/>
        <w:shd w:val="clear" w:color="auto" w:fill="auto"/>
        <w:bidi w:val="0"/>
        <w:spacing w:before="0" w:after="0" w:line="320" w:lineRule="exact"/>
        <w:ind w:left="0" w:right="0" w:firstLine="0"/>
        <w:jc w:val="both"/>
        <w:sectPr>
          <w:footnotePr>
            <w:pos w:val="pageBottom"/>
            <w:numFmt w:val="decimal"/>
            <w:numRestart w:val="continuous"/>
          </w:footnotePr>
          <w:type w:val="continuous"/>
          <w:pgSz w:w="8400" w:h="11900"/>
          <w:pgMar w:top="1380" w:right="1400" w:bottom="1410" w:left="1400" w:header="952" w:footer="982" w:gutter="0"/>
          <w:cols w:space="720"/>
          <w:noEndnote/>
          <w:rtlGutter w:val="0"/>
          <w:docGrid w:linePitch="360"/>
        </w:sectPr>
      </w:pPr>
      <w:r>
        <w:rPr>
          <w:rFonts w:ascii="Times New Roman" w:eastAsia="Times New Roman" w:hAnsi="Times New Roman" w:cs="Times New Roman"/>
          <w:b/>
          <w:bCs/>
          <w:color w:val="000000"/>
          <w:spacing w:val="0"/>
          <w:w w:val="100"/>
          <w:position w:val="0"/>
          <w:lang w:val="en-US" w:eastAsia="en-US" w:bidi="en-US"/>
        </w:rPr>
        <w:t>1-0.3</w:t>
      </w:r>
      <w:r>
        <w:rPr>
          <w:color w:val="000000"/>
          <w:spacing w:val="0"/>
          <w:w w:val="100"/>
          <w:position w:val="0"/>
        </w:rPr>
        <w:t>装配式箱泵一体化消防给水泵站的设:'十选用、施工安装、调试、验收和维护管理除 应符合本规程外，尚应符合国家现行有关标准的规定。</w:t>
      </w:r>
    </w:p>
    <w:p>
      <w:pPr>
        <w:pStyle w:val="Style5"/>
        <w:keepNext/>
        <w:keepLines/>
        <w:widowControl w:val="0"/>
        <w:shd w:val="clear" w:color="auto" w:fill="auto"/>
        <w:bidi w:val="0"/>
        <w:spacing w:before="0" w:after="260" w:line="240" w:lineRule="auto"/>
        <w:ind w:left="0" w:right="0" w:firstLine="0"/>
        <w:jc w:val="center"/>
        <w:rPr>
          <w:sz w:val="20"/>
          <w:szCs w:val="20"/>
        </w:rPr>
      </w:pPr>
      <w:bookmarkStart w:id="52" w:name="bookmark52"/>
      <w:bookmarkStart w:id="53" w:name="bookmark53"/>
      <w:bookmarkStart w:id="54" w:name="bookmark54"/>
      <w:r>
        <w:rPr>
          <w:rFonts w:ascii="Times New Roman" w:eastAsia="Times New Roman" w:hAnsi="Times New Roman" w:cs="Times New Roman"/>
          <w:b/>
          <w:bCs/>
          <w:color w:val="000000"/>
          <w:spacing w:val="0"/>
          <w:w w:val="100"/>
          <w:position w:val="0"/>
          <w:sz w:val="17"/>
          <w:szCs w:val="17"/>
          <w:lang w:val="zh-CN" w:eastAsia="zh-CN" w:bidi="zh-CN"/>
        </w:rPr>
        <w:t>2</w:t>
      </w:r>
      <w:r>
        <w:rPr>
          <w:color w:val="000000"/>
          <w:spacing w:val="0"/>
          <w:w w:val="100"/>
          <w:position w:val="0"/>
          <w:sz w:val="20"/>
          <w:szCs w:val="20"/>
        </w:rPr>
        <w:t>术语和符号</w:t>
      </w:r>
      <w:bookmarkEnd w:id="52"/>
      <w:bookmarkEnd w:id="53"/>
      <w:bookmarkEnd w:id="54"/>
    </w:p>
    <w:p>
      <w:pPr>
        <w:pStyle w:val="Style9"/>
        <w:keepNext w:val="0"/>
        <w:keepLines w:val="0"/>
        <w:widowControl w:val="0"/>
        <w:shd w:val="clear" w:color="auto" w:fill="auto"/>
        <w:bidi w:val="0"/>
        <w:spacing w:before="0" w:after="140" w:line="312" w:lineRule="exact"/>
        <w:ind w:left="0" w:right="0" w:firstLine="0"/>
        <w:jc w:val="center"/>
      </w:pPr>
      <w:r>
        <w:rPr>
          <w:rFonts w:ascii="Times New Roman" w:eastAsia="Times New Roman" w:hAnsi="Times New Roman" w:cs="Times New Roman"/>
          <w:color w:val="000000"/>
          <w:spacing w:val="0"/>
          <w:w w:val="100"/>
          <w:position w:val="0"/>
          <w:lang w:val="en-US" w:eastAsia="en-US" w:bidi="en-US"/>
        </w:rPr>
        <w:t>2.1</w:t>
      </w:r>
      <w:r>
        <w:rPr>
          <w:color w:val="000000"/>
          <w:spacing w:val="0"/>
          <w:w w:val="100"/>
          <w:position w:val="0"/>
        </w:rPr>
        <w:t>术 语</w:t>
      </w:r>
    </w:p>
    <w:p>
      <w:pPr>
        <w:pStyle w:val="Style32"/>
        <w:keepNext w:val="0"/>
        <w:keepLines w:val="0"/>
        <w:widowControl w:val="0"/>
        <w:numPr>
          <w:ilvl w:val="0"/>
          <w:numId w:val="11"/>
        </w:numPr>
        <w:shd w:val="clear" w:color="auto" w:fill="auto"/>
        <w:tabs>
          <w:tab w:pos="550" w:val="left"/>
        </w:tabs>
        <w:bidi w:val="0"/>
        <w:spacing w:before="0" w:after="0"/>
        <w:ind w:left="0" w:right="0" w:firstLine="0"/>
        <w:jc w:val="left"/>
      </w:pPr>
      <w:bookmarkStart w:id="55" w:name="bookmark55"/>
      <w:bookmarkEnd w:id="55"/>
      <w:r>
        <w:rPr>
          <w:rFonts w:ascii="SimSun" w:eastAsia="SimSun" w:hAnsi="SimSun" w:cs="SimSun"/>
          <w:color w:val="000000"/>
          <w:spacing w:val="0"/>
          <w:w w:val="100"/>
          <w:position w:val="0"/>
          <w:lang w:val="zh-TW" w:eastAsia="zh-TW" w:bidi="zh-TW"/>
        </w:rPr>
        <w:t>装配式箱泵一体化</w:t>
      </w:r>
      <w:r>
        <w:rPr>
          <w:rFonts w:ascii="SimSun" w:eastAsia="SimSun" w:hAnsi="SimSun" w:cs="SimSun"/>
          <w:color w:val="000000"/>
          <w:spacing w:val="0"/>
          <w:w w:val="100"/>
          <w:position w:val="0"/>
          <w:lang w:val="zh-CN" w:eastAsia="zh-CN" w:bidi="zh-CN"/>
        </w:rPr>
        <w:t>消防给</w:t>
      </w:r>
      <w:r>
        <w:rPr>
          <w:rFonts w:ascii="SimSun" w:eastAsia="SimSun" w:hAnsi="SimSun" w:cs="SimSun"/>
          <w:color w:val="000000"/>
          <w:spacing w:val="0"/>
          <w:w w:val="100"/>
          <w:position w:val="0"/>
          <w:lang w:val="zh-TW" w:eastAsia="zh-TW" w:bidi="zh-TW"/>
        </w:rPr>
        <w:t xml:space="preserve">水泵站 </w:t>
      </w:r>
      <w:r>
        <w:rPr>
          <w:rFonts w:ascii="Times New Roman" w:eastAsia="Times New Roman" w:hAnsi="Times New Roman" w:cs="Times New Roman"/>
          <w:color w:val="000000"/>
          <w:spacing w:val="0"/>
          <w:w w:val="100"/>
          <w:position w:val="0"/>
          <w:lang w:val="en-US" w:eastAsia="en-US" w:bidi="en-US"/>
        </w:rPr>
        <w:t>assembled tank and pump house integrated fire pump station</w:t>
      </w:r>
    </w:p>
    <w:p>
      <w:pPr>
        <w:pStyle w:val="Style9"/>
        <w:keepNext w:val="0"/>
        <w:keepLines w:val="0"/>
        <w:widowControl w:val="0"/>
        <w:shd w:val="clear" w:color="auto" w:fill="auto"/>
        <w:bidi w:val="0"/>
        <w:spacing w:before="0" w:after="0" w:line="312" w:lineRule="exact"/>
        <w:ind w:left="0" w:right="0" w:firstLine="280"/>
        <w:jc w:val="both"/>
      </w:pPr>
      <w:r>
        <w:rPr>
          <w:color w:val="000000"/>
          <w:spacing w:val="0"/>
          <w:w w:val="100"/>
          <w:position w:val="0"/>
        </w:rPr>
        <w:t>一种由工厂预制的金属板在现场装配而成的消防水箱（池）（以下均简称为消防水箱） 和消防泵房一体化的整体结构箱体，并在其酝成消防水泵、连接管道、阀门及附件、仪表、 控制、辅助设备等部件的安装和测试，用于消防给水系统的加压（稳压）泵站，简称一体化泵 站。</w:t>
      </w:r>
    </w:p>
    <w:p>
      <w:pPr>
        <w:pStyle w:val="Style32"/>
        <w:keepNext w:val="0"/>
        <w:keepLines w:val="0"/>
        <w:widowControl w:val="0"/>
        <w:numPr>
          <w:ilvl w:val="0"/>
          <w:numId w:val="11"/>
        </w:numPr>
        <w:shd w:val="clear" w:color="auto" w:fill="auto"/>
        <w:tabs>
          <w:tab w:pos="550" w:val="left"/>
        </w:tabs>
        <w:bidi w:val="0"/>
        <w:spacing w:before="0" w:after="0"/>
        <w:ind w:left="0" w:right="0" w:firstLine="0"/>
        <w:jc w:val="left"/>
      </w:pPr>
      <w:bookmarkStart w:id="56" w:name="bookmark56"/>
      <w:bookmarkEnd w:id="56"/>
      <w:r>
        <w:rPr>
          <w:rFonts w:ascii="SimSun" w:eastAsia="SimSun" w:hAnsi="SimSun" w:cs="SimSun"/>
          <w:color w:val="000000"/>
          <w:spacing w:val="0"/>
          <w:w w:val="100"/>
          <w:position w:val="0"/>
          <w:lang w:val="zh-TW" w:eastAsia="zh-TW" w:bidi="zh-TW"/>
        </w:rPr>
        <w:t xml:space="preserve">单向吸水 </w:t>
      </w:r>
      <w:r>
        <w:rPr>
          <w:rFonts w:ascii="Times New Roman" w:eastAsia="Times New Roman" w:hAnsi="Times New Roman" w:cs="Times New Roman"/>
          <w:color w:val="000000"/>
          <w:spacing w:val="0"/>
          <w:w w:val="100"/>
          <w:position w:val="0"/>
          <w:lang w:val="en-US" w:eastAsia="en-US" w:bidi="en-US"/>
        </w:rPr>
        <w:t>unidirectional water absorption</w:t>
      </w:r>
    </w:p>
    <w:p>
      <w:pPr>
        <w:pStyle w:val="Style9"/>
        <w:keepNext w:val="0"/>
        <w:keepLines w:val="0"/>
        <w:widowControl w:val="0"/>
        <w:shd w:val="clear" w:color="auto" w:fill="auto"/>
        <w:bidi w:val="0"/>
        <w:spacing w:before="0" w:after="0" w:line="312" w:lineRule="exact"/>
        <w:ind w:left="0" w:right="0" w:firstLine="280"/>
        <w:jc w:val="both"/>
      </w:pPr>
      <w:r>
        <w:rPr>
          <w:color w:val="000000"/>
          <w:spacing w:val="0"/>
          <w:w w:val="100"/>
          <w:position w:val="0"/>
        </w:rPr>
        <w:t>水泵吸水管从一侧水箱吸水。</w:t>
      </w:r>
    </w:p>
    <w:p>
      <w:pPr>
        <w:pStyle w:val="Style32"/>
        <w:keepNext w:val="0"/>
        <w:keepLines w:val="0"/>
        <w:widowControl w:val="0"/>
        <w:numPr>
          <w:ilvl w:val="0"/>
          <w:numId w:val="11"/>
        </w:numPr>
        <w:shd w:val="clear" w:color="auto" w:fill="auto"/>
        <w:tabs>
          <w:tab w:pos="550" w:val="left"/>
          <w:tab w:pos="1290" w:val="left"/>
        </w:tabs>
        <w:bidi w:val="0"/>
        <w:spacing w:before="0" w:after="0"/>
        <w:ind w:left="0" w:right="0" w:firstLine="0"/>
        <w:jc w:val="left"/>
      </w:pPr>
      <w:bookmarkStart w:id="57" w:name="bookmark57"/>
      <w:bookmarkEnd w:id="57"/>
      <w:r>
        <w:rPr>
          <w:rFonts w:ascii="SimSun" w:eastAsia="SimSun" w:hAnsi="SimSun" w:cs="SimSun"/>
          <w:color w:val="000000"/>
          <w:spacing w:val="0"/>
          <w:w w:val="100"/>
          <w:position w:val="0"/>
          <w:lang w:val="zh-TW" w:eastAsia="zh-TW" w:bidi="zh-TW"/>
        </w:rPr>
        <w:t>双向吸水</w:t>
        <w:tab/>
      </w:r>
      <w:r>
        <w:rPr>
          <w:rFonts w:ascii="Times New Roman" w:eastAsia="Times New Roman" w:hAnsi="Times New Roman" w:cs="Times New Roman"/>
          <w:color w:val="000000"/>
          <w:spacing w:val="0"/>
          <w:w w:val="100"/>
          <w:position w:val="0"/>
          <w:lang w:val="en-US" w:eastAsia="en-US" w:bidi="en-US"/>
        </w:rPr>
        <w:t>double-side water absorption</w:t>
      </w:r>
    </w:p>
    <w:p>
      <w:pPr>
        <w:pStyle w:val="Style9"/>
        <w:keepNext w:val="0"/>
        <w:keepLines w:val="0"/>
        <w:widowControl w:val="0"/>
        <w:shd w:val="clear" w:color="auto" w:fill="auto"/>
        <w:bidi w:val="0"/>
        <w:spacing w:before="0" w:after="0" w:line="312" w:lineRule="exact"/>
        <w:ind w:left="0" w:right="0" w:firstLine="280"/>
        <w:jc w:val="both"/>
      </w:pPr>
      <w:r>
        <w:rPr>
          <w:color w:val="000000"/>
          <w:spacing w:val="0"/>
          <w:w w:val="100"/>
          <w:position w:val="0"/>
        </w:rPr>
        <w:t>水泵吸水管从两侧水箱同时吸水。</w:t>
      </w:r>
    </w:p>
    <w:p>
      <w:pPr>
        <w:pStyle w:val="Style32"/>
        <w:keepNext w:val="0"/>
        <w:keepLines w:val="0"/>
        <w:widowControl w:val="0"/>
        <w:numPr>
          <w:ilvl w:val="0"/>
          <w:numId w:val="11"/>
        </w:numPr>
        <w:shd w:val="clear" w:color="auto" w:fill="auto"/>
        <w:tabs>
          <w:tab w:pos="1380" w:val="left"/>
        </w:tabs>
        <w:bidi w:val="0"/>
        <w:spacing w:before="0" w:after="0"/>
        <w:ind w:left="0" w:right="0" w:firstLine="0"/>
        <w:jc w:val="left"/>
      </w:pPr>
      <w:bookmarkStart w:id="58" w:name="bookmark58"/>
      <w:bookmarkEnd w:id="58"/>
      <w:r>
        <w:rPr>
          <w:rFonts w:ascii="Times New Roman" w:eastAsia="Times New Roman" w:hAnsi="Times New Roman" w:cs="Times New Roman"/>
          <w:color w:val="000000"/>
          <w:spacing w:val="0"/>
          <w:w w:val="100"/>
          <w:position w:val="0"/>
          <w:lang w:val="en-US" w:eastAsia="en-US" w:bidi="en-US"/>
        </w:rPr>
        <w:t xml:space="preserve"> </w:t>
      </w:r>
      <w:r>
        <w:rPr>
          <w:rFonts w:ascii="SimSun" w:eastAsia="SimSun" w:hAnsi="SimSun" w:cs="SimSun"/>
          <w:color w:val="000000"/>
          <w:spacing w:val="0"/>
          <w:w w:val="100"/>
          <w:position w:val="0"/>
          <w:lang w:val="zh-TW" w:eastAsia="zh-TW" w:bidi="zh-TW"/>
        </w:rPr>
        <w:t>地面式泵站</w:t>
        <w:tab/>
      </w:r>
      <w:r>
        <w:rPr>
          <w:rFonts w:ascii="Times New Roman" w:eastAsia="Times New Roman" w:hAnsi="Times New Roman" w:cs="Times New Roman"/>
          <w:color w:val="000000"/>
          <w:spacing w:val="0"/>
          <w:w w:val="100"/>
          <w:position w:val="0"/>
          <w:lang w:val="en-US" w:eastAsia="en-US" w:bidi="en-US"/>
        </w:rPr>
        <w:t>ground pump station</w:t>
      </w:r>
    </w:p>
    <w:p>
      <w:pPr>
        <w:pStyle w:val="Style9"/>
        <w:keepNext w:val="0"/>
        <w:keepLines w:val="0"/>
        <w:widowControl w:val="0"/>
        <w:shd w:val="clear" w:color="auto" w:fill="auto"/>
        <w:bidi w:val="0"/>
        <w:spacing w:before="0" w:after="0" w:line="312" w:lineRule="exact"/>
        <w:ind w:left="0" w:right="0" w:firstLine="280"/>
        <w:jc w:val="both"/>
      </w:pPr>
      <w:r>
        <w:rPr>
          <w:color w:val="000000"/>
          <w:spacing w:val="0"/>
          <w:w w:val="100"/>
          <w:position w:val="0"/>
        </w:rPr>
        <w:t>泵房和水箱均设置在室外地坪以上或室内的泵站。</w:t>
      </w:r>
    </w:p>
    <w:p>
      <w:pPr>
        <w:pStyle w:val="Style32"/>
        <w:keepNext w:val="0"/>
        <w:keepLines w:val="0"/>
        <w:widowControl w:val="0"/>
        <w:shd w:val="clear" w:color="auto" w:fill="auto"/>
        <w:bidi w:val="0"/>
        <w:spacing w:before="0" w:after="0"/>
        <w:ind w:left="0" w:right="0" w:firstLine="0"/>
        <w:jc w:val="left"/>
      </w:pPr>
      <w:r>
        <w:rPr>
          <w:rFonts w:ascii="Times New Roman" w:eastAsia="Times New Roman" w:hAnsi="Times New Roman" w:cs="Times New Roman"/>
          <w:color w:val="000000"/>
          <w:spacing w:val="0"/>
          <w:w w:val="100"/>
          <w:position w:val="0"/>
          <w:lang w:val="en-US" w:eastAsia="en-US" w:bidi="en-US"/>
        </w:rPr>
        <w:t xml:space="preserve">2.1. </w:t>
      </w:r>
      <w:r>
        <w:rPr>
          <w:rFonts w:ascii="Times New Roman" w:eastAsia="Times New Roman" w:hAnsi="Times New Roman" w:cs="Times New Roman"/>
          <w:color w:val="000000"/>
          <w:spacing w:val="0"/>
          <w:w w:val="100"/>
          <w:position w:val="0"/>
          <w:lang w:val="zh-TW" w:eastAsia="zh-TW" w:bidi="zh-TW"/>
        </w:rPr>
        <w:t xml:space="preserve">5 </w:t>
      </w:r>
      <w:r>
        <w:rPr>
          <w:rFonts w:ascii="SimSun" w:eastAsia="SimSun" w:hAnsi="SimSun" w:cs="SimSun"/>
          <w:color w:val="000000"/>
          <w:spacing w:val="0"/>
          <w:w w:val="100"/>
          <w:position w:val="0"/>
          <w:lang w:val="zh-TW" w:eastAsia="zh-TW" w:bidi="zh-TW"/>
        </w:rPr>
        <w:t xml:space="preserve">埋地式泵站 </w:t>
      </w:r>
      <w:r>
        <w:rPr>
          <w:rFonts w:ascii="Times New Roman" w:eastAsia="Times New Roman" w:hAnsi="Times New Roman" w:cs="Times New Roman"/>
          <w:color w:val="000000"/>
          <w:spacing w:val="0"/>
          <w:w w:val="100"/>
          <w:position w:val="0"/>
          <w:lang w:val="en-US" w:eastAsia="en-US" w:bidi="en-US"/>
        </w:rPr>
        <w:t>underground pump station</w:t>
      </w:r>
    </w:p>
    <w:p>
      <w:pPr>
        <w:pStyle w:val="Style9"/>
        <w:keepNext w:val="0"/>
        <w:keepLines w:val="0"/>
        <w:widowControl w:val="0"/>
        <w:shd w:val="clear" w:color="auto" w:fill="auto"/>
        <w:bidi w:val="0"/>
        <w:spacing w:before="0" w:after="140" w:line="312" w:lineRule="exact"/>
        <w:ind w:left="0" w:right="0" w:firstLine="280"/>
        <w:jc w:val="both"/>
      </w:pPr>
      <w:r>
        <w:rPr>
          <w:color w:val="000000"/>
          <w:spacing w:val="0"/>
          <w:w w:val="100"/>
          <w:position w:val="0"/>
        </w:rPr>
        <w:t>泵房和水箱均埋设在地坪以下的泵站。</w:t>
      </w:r>
    </w:p>
    <w:p>
      <w:pPr>
        <w:pStyle w:val="Style9"/>
        <w:keepNext w:val="0"/>
        <w:keepLines w:val="0"/>
        <w:widowControl w:val="0"/>
        <w:shd w:val="clear" w:color="auto" w:fill="auto"/>
        <w:bidi w:val="0"/>
        <w:spacing w:before="0" w:after="320" w:line="312" w:lineRule="exact"/>
        <w:ind w:left="0" w:right="0" w:firstLine="0"/>
        <w:jc w:val="center"/>
      </w:pPr>
      <w:r>
        <w:rPr>
          <w:rFonts w:ascii="Times New Roman" w:eastAsia="Times New Roman" w:hAnsi="Times New Roman" w:cs="Times New Roman"/>
          <w:color w:val="000000"/>
          <w:spacing w:val="0"/>
          <w:w w:val="100"/>
          <w:position w:val="0"/>
          <w:lang w:val="en-US" w:eastAsia="en-US" w:bidi="en-US"/>
        </w:rPr>
        <w:t>2.2</w:t>
      </w:r>
      <w:r>
        <w:rPr>
          <w:color w:val="000000"/>
          <w:spacing w:val="0"/>
          <w:w w:val="100"/>
          <w:position w:val="0"/>
        </w:rPr>
        <w:t>符 号</w:t>
      </w:r>
    </w:p>
    <w:p>
      <w:pPr>
        <w:pStyle w:val="Style9"/>
        <w:keepNext w:val="0"/>
        <w:keepLines w:val="0"/>
        <w:widowControl w:val="0"/>
        <w:shd w:val="clear" w:color="auto" w:fill="auto"/>
        <w:bidi w:val="0"/>
        <w:spacing w:before="0" w:after="140" w:line="240" w:lineRule="auto"/>
        <w:ind w:left="0" w:right="0" w:firstLine="280"/>
        <w:jc w:val="both"/>
      </w:pPr>
      <w:r>
        <w:rPr>
          <w:rFonts w:ascii="Times New Roman" w:eastAsia="Times New Roman" w:hAnsi="Times New Roman" w:cs="Times New Roman"/>
          <w:i/>
          <w:iCs/>
          <w:color w:val="000000"/>
          <w:spacing w:val="0"/>
          <w:w w:val="100"/>
          <w:position w:val="0"/>
          <w:lang w:val="en-US" w:eastAsia="en-US" w:bidi="en-US"/>
        </w:rPr>
        <w:t>F</w:t>
      </w:r>
      <w:r>
        <w:rPr>
          <w:color w:val="000000"/>
          <w:spacing w:val="0"/>
          <w:w w:val="100"/>
          <w:position w:val="0"/>
        </w:rPr>
        <w:t>泵站总浮力；</w:t>
      </w:r>
    </w:p>
    <w:p>
      <w:pPr>
        <w:pStyle w:val="Style9"/>
        <w:keepNext w:val="0"/>
        <w:keepLines w:val="0"/>
        <w:widowControl w:val="0"/>
        <w:shd w:val="clear" w:color="auto" w:fill="auto"/>
        <w:bidi w:val="0"/>
        <w:spacing w:before="0" w:after="140" w:line="240" w:lineRule="auto"/>
        <w:ind w:left="0" w:right="0" w:firstLine="280"/>
        <w:jc w:val="both"/>
      </w:pPr>
      <w:r>
        <w:rPr>
          <w:rFonts w:ascii="Times New Roman" w:eastAsia="Times New Roman" w:hAnsi="Times New Roman" w:cs="Times New Roman"/>
          <w:i/>
          <w:iCs/>
          <w:color w:val="000000"/>
          <w:spacing w:val="0"/>
          <w:w w:val="100"/>
          <w:position w:val="0"/>
          <w:lang w:val="en-US" w:eastAsia="en-US" w:bidi="en-US"/>
        </w:rPr>
        <w:t>Ks</w:t>
      </w:r>
      <w:r>
        <w:rPr>
          <w:color w:val="000000"/>
          <w:spacing w:val="0"/>
          <w:w w:val="100"/>
          <w:position w:val="0"/>
        </w:rPr>
        <w:t>一一设计稳定性抗力系数;</w:t>
      </w:r>
    </w:p>
    <w:p>
      <w:pPr>
        <w:pStyle w:val="Style9"/>
        <w:keepNext w:val="0"/>
        <w:keepLines w:val="0"/>
        <w:widowControl w:val="0"/>
        <w:shd w:val="clear" w:color="auto" w:fill="auto"/>
        <w:tabs>
          <w:tab w:leader="hyphen" w:pos="600" w:val="left"/>
        </w:tabs>
        <w:bidi w:val="0"/>
        <w:spacing w:before="0" w:after="140" w:line="240" w:lineRule="auto"/>
        <w:ind w:left="0" w:right="0" w:firstLine="280"/>
        <w:jc w:val="both"/>
      </w:pPr>
      <w:r>
        <w:rPr>
          <w:rFonts w:ascii="Times New Roman" w:eastAsia="Times New Roman" w:hAnsi="Times New Roman" w:cs="Times New Roman"/>
          <w:color w:val="000000"/>
          <w:spacing w:val="0"/>
          <w:w w:val="100"/>
          <w:position w:val="0"/>
          <w:lang w:val="en-US" w:eastAsia="en-US" w:bidi="en-US"/>
        </w:rPr>
        <w:t>W</w:t>
      </w:r>
      <w:r>
        <w:rPr>
          <w:rFonts w:ascii="Times New Roman" w:eastAsia="Times New Roman" w:hAnsi="Times New Roman" w:cs="Times New Roman"/>
          <w:color w:val="000000"/>
          <w:spacing w:val="0"/>
          <w:w w:val="100"/>
          <w:position w:val="0"/>
        </w:rPr>
        <w:tab/>
      </w:r>
      <w:r>
        <w:rPr>
          <w:color w:val="000000"/>
          <w:spacing w:val="0"/>
          <w:w w:val="100"/>
          <w:position w:val="0"/>
        </w:rPr>
        <w:t>泵站总重力。</w:t>
      </w:r>
    </w:p>
    <w:p>
      <w:pPr>
        <w:pStyle w:val="Style5"/>
        <w:keepNext/>
        <w:keepLines/>
        <w:widowControl w:val="0"/>
        <w:shd w:val="clear" w:color="auto" w:fill="auto"/>
        <w:bidi w:val="0"/>
        <w:spacing w:before="0" w:after="240" w:line="240" w:lineRule="auto"/>
        <w:ind w:left="0" w:right="0" w:firstLine="0"/>
        <w:jc w:val="center"/>
        <w:rPr>
          <w:sz w:val="20"/>
          <w:szCs w:val="20"/>
        </w:rPr>
      </w:pPr>
      <w:bookmarkStart w:id="59" w:name="bookmark59"/>
      <w:bookmarkStart w:id="60" w:name="bookmark60"/>
      <w:bookmarkStart w:id="61" w:name="bookmark61"/>
      <w:r>
        <w:rPr>
          <w:rFonts w:ascii="Times New Roman" w:eastAsia="Times New Roman" w:hAnsi="Times New Roman" w:cs="Times New Roman"/>
          <w:b/>
          <w:bCs/>
          <w:color w:val="000000"/>
          <w:spacing w:val="0"/>
          <w:w w:val="100"/>
          <w:position w:val="0"/>
          <w:sz w:val="17"/>
          <w:szCs w:val="17"/>
          <w:lang w:val="zh-CN" w:eastAsia="zh-CN" w:bidi="zh-CN"/>
        </w:rPr>
        <w:t>3</w:t>
      </w:r>
      <w:r>
        <w:rPr>
          <w:color w:val="000000"/>
          <w:spacing w:val="0"/>
          <w:w w:val="100"/>
          <w:position w:val="0"/>
          <w:sz w:val="20"/>
          <w:szCs w:val="20"/>
        </w:rPr>
        <w:t>材料和设备</w:t>
      </w:r>
      <w:bookmarkEnd w:id="59"/>
      <w:bookmarkEnd w:id="60"/>
      <w:bookmarkEnd w:id="61"/>
    </w:p>
    <w:p>
      <w:pPr>
        <w:pStyle w:val="Style9"/>
        <w:keepNext w:val="0"/>
        <w:keepLines w:val="0"/>
        <w:widowControl w:val="0"/>
        <w:shd w:val="clear" w:color="auto" w:fill="auto"/>
        <w:bidi w:val="0"/>
        <w:spacing w:before="0" w:after="120" w:line="330" w:lineRule="exact"/>
        <w:ind w:left="0" w:right="0" w:firstLine="0"/>
        <w:jc w:val="center"/>
      </w:pPr>
      <w:r>
        <w:rPr>
          <w:rFonts w:ascii="Times New Roman" w:eastAsia="Times New Roman" w:hAnsi="Times New Roman" w:cs="Times New Roman"/>
          <w:color w:val="000000"/>
          <w:spacing w:val="0"/>
          <w:w w:val="100"/>
          <w:position w:val="0"/>
          <w:lang w:val="en-US" w:eastAsia="en-US" w:bidi="en-US"/>
        </w:rPr>
        <w:t xml:space="preserve">3.1 </w:t>
      </w:r>
      <w:r>
        <w:rPr>
          <w:color w:val="000000"/>
          <w:spacing w:val="0"/>
          <w:w w:val="100"/>
          <w:position w:val="0"/>
        </w:rPr>
        <w:t>一般规定</w:t>
      </w:r>
    </w:p>
    <w:p>
      <w:pPr>
        <w:pStyle w:val="Style9"/>
        <w:keepNext w:val="0"/>
        <w:keepLines w:val="0"/>
        <w:widowControl w:val="0"/>
        <w:shd w:val="clear" w:color="auto" w:fill="auto"/>
        <w:bidi w:val="0"/>
        <w:spacing w:before="0" w:after="0" w:line="330" w:lineRule="exact"/>
        <w:ind w:left="0" w:right="0" w:firstLine="0"/>
        <w:jc w:val="both"/>
      </w:pPr>
      <w:r>
        <w:rPr>
          <w:rFonts w:ascii="Times New Roman" w:eastAsia="Times New Roman" w:hAnsi="Times New Roman" w:cs="Times New Roman"/>
          <w:color w:val="000000"/>
          <w:spacing w:val="0"/>
          <w:w w:val="100"/>
          <w:position w:val="0"/>
          <w:lang w:val="en-US" w:eastAsia="en-US" w:bidi="en-US"/>
        </w:rPr>
        <w:t xml:space="preserve">3-1-1 </w:t>
      </w:r>
      <w:r>
        <w:rPr>
          <w:color w:val="000000"/>
          <w:spacing w:val="0"/>
          <w:w w:val="100"/>
          <w:position w:val="0"/>
        </w:rPr>
        <w:t>一体化泵站的组成材料和设备应符合国家现行相关产品标准的规定。</w:t>
      </w:r>
    </w:p>
    <w:p>
      <w:pPr>
        <w:pStyle w:val="Style9"/>
        <w:keepNext w:val="0"/>
        <w:keepLines w:val="0"/>
        <w:widowControl w:val="0"/>
        <w:numPr>
          <w:ilvl w:val="0"/>
          <w:numId w:val="13"/>
        </w:numPr>
        <w:shd w:val="clear" w:color="auto" w:fill="auto"/>
        <w:tabs>
          <w:tab w:pos="550" w:val="left"/>
        </w:tabs>
        <w:bidi w:val="0"/>
        <w:spacing w:before="0" w:after="120" w:line="330" w:lineRule="exact"/>
        <w:ind w:left="0" w:right="0" w:firstLine="0"/>
        <w:jc w:val="both"/>
      </w:pPr>
      <w:bookmarkStart w:id="62" w:name="bookmark62"/>
      <w:bookmarkEnd w:id="62"/>
      <w:r>
        <w:rPr>
          <w:color w:val="000000"/>
          <w:spacing w:val="0"/>
          <w:w w:val="100"/>
          <w:position w:val="0"/>
        </w:rPr>
        <w:t>—体化泵站按泵房和水箱主体结构</w:t>
      </w:r>
      <w:r>
        <w:rPr>
          <w:color w:val="000000"/>
          <w:spacing w:val="0"/>
          <w:w w:val="100"/>
          <w:position w:val="0"/>
          <w:lang w:val="zh-CN" w:eastAsia="zh-CN" w:bidi="zh-CN"/>
        </w:rPr>
        <w:t>的设置</w:t>
      </w:r>
      <w:r>
        <w:rPr>
          <w:color w:val="000000"/>
          <w:spacing w:val="0"/>
          <w:w w:val="100"/>
          <w:position w:val="0"/>
        </w:rPr>
        <w:t>位置不同可分为地面式泵站和埋地式泵站 两种型式。</w:t>
      </w:r>
    </w:p>
    <w:p>
      <w:pPr>
        <w:pStyle w:val="Style9"/>
        <w:keepNext w:val="0"/>
        <w:keepLines w:val="0"/>
        <w:widowControl w:val="0"/>
        <w:numPr>
          <w:ilvl w:val="0"/>
          <w:numId w:val="13"/>
        </w:numPr>
        <w:shd w:val="clear" w:color="auto" w:fill="auto"/>
        <w:tabs>
          <w:tab w:pos="540" w:val="left"/>
        </w:tabs>
        <w:bidi w:val="0"/>
        <w:spacing w:before="0" w:after="120" w:line="240" w:lineRule="auto"/>
        <w:ind w:left="0" w:right="0" w:firstLine="0"/>
        <w:jc w:val="both"/>
      </w:pPr>
      <w:bookmarkStart w:id="63" w:name="bookmark63"/>
      <w:bookmarkEnd w:id="63"/>
      <w:r>
        <w:rPr>
          <w:color w:val="000000"/>
          <w:spacing w:val="0"/>
          <w:w w:val="100"/>
          <w:position w:val="0"/>
        </w:rPr>
        <w:t>一体化泵站的耐火等级，泵房构件的燃烧性能和耐火极限应符合表</w:t>
      </w:r>
      <w:r>
        <w:rPr>
          <w:rFonts w:ascii="Times New Roman" w:eastAsia="Times New Roman" w:hAnsi="Times New Roman" w:cs="Times New Roman"/>
          <w:color w:val="000000"/>
          <w:spacing w:val="0"/>
          <w:w w:val="100"/>
          <w:position w:val="0"/>
          <w:lang w:val="en-US" w:eastAsia="en-US" w:bidi="en-US"/>
        </w:rPr>
        <w:t>3.1.4</w:t>
      </w:r>
      <w:r>
        <w:rPr>
          <w:color w:val="000000"/>
          <w:spacing w:val="0"/>
          <w:w w:val="100"/>
          <w:position w:val="0"/>
        </w:rPr>
        <w:t>的规定。</w:t>
      </w:r>
    </w:p>
    <w:p>
      <w:pPr>
        <w:pStyle w:val="Style9"/>
        <w:keepNext w:val="0"/>
        <w:keepLines w:val="0"/>
        <w:widowControl w:val="0"/>
        <w:shd w:val="clear" w:color="auto" w:fill="auto"/>
        <w:bidi w:val="0"/>
        <w:spacing w:before="0" w:after="120" w:line="240" w:lineRule="auto"/>
        <w:ind w:left="0" w:right="0" w:firstLine="0"/>
        <w:jc w:val="center"/>
      </w:pPr>
      <w:r>
        <w:rPr>
          <w:color w:val="000000"/>
          <w:spacing w:val="0"/>
          <w:w w:val="100"/>
          <w:position w:val="0"/>
        </w:rPr>
        <w:t>表</w:t>
      </w:r>
      <w:r>
        <w:rPr>
          <w:rFonts w:ascii="Times New Roman" w:eastAsia="Times New Roman" w:hAnsi="Times New Roman" w:cs="Times New Roman"/>
          <w:color w:val="000000"/>
          <w:spacing w:val="0"/>
          <w:w w:val="100"/>
          <w:position w:val="0"/>
          <w:lang w:val="en-US" w:eastAsia="en-US" w:bidi="en-US"/>
        </w:rPr>
        <w:t xml:space="preserve">3.1.4 </w:t>
      </w:r>
      <w:r>
        <w:rPr>
          <w:color w:val="000000"/>
          <w:spacing w:val="0"/>
          <w:w w:val="100"/>
          <w:position w:val="0"/>
        </w:rPr>
        <w:t>—体什滴啲敬等级及泵房构件的媛性能和砌球</w:t>
      </w:r>
    </w:p>
    <w:tbl>
      <w:tblPr>
        <w:tblOverlap w:val="never"/>
        <w:jc w:val="center"/>
        <w:tblLayout w:type="fixed"/>
      </w:tblPr>
      <w:tblGrid>
        <w:gridCol w:w="1140"/>
        <w:gridCol w:w="920"/>
        <w:gridCol w:w="940"/>
        <w:gridCol w:w="1230"/>
        <w:gridCol w:w="1340"/>
      </w:tblGrid>
      <w:tr>
        <w:trPr>
          <w:trHeight w:val="230"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泵站型式</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泵房耐火等级</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20" w:lineRule="exact"/>
              <w:ind w:left="0" w:right="0" w:firstLine="0"/>
              <w:jc w:val="center"/>
            </w:pPr>
            <w:r>
              <w:rPr>
                <w:color w:val="000000"/>
                <w:spacing w:val="0"/>
                <w:w w:val="100"/>
                <w:position w:val="0"/>
              </w:rPr>
              <w:t>消防水箱耐火 等级</w:t>
            </w:r>
          </w:p>
        </w:tc>
        <w:tc>
          <w:tcPr>
            <w:gridSpan w:val="2"/>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泵房构件</w:t>
            </w:r>
          </w:p>
        </w:tc>
      </w:tr>
      <w:tr>
        <w:trPr>
          <w:trHeight w:val="42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80"/>
              <w:jc w:val="both"/>
            </w:pPr>
            <w:r>
              <w:rPr>
                <w:color w:val="000000"/>
                <w:spacing w:val="0"/>
                <w:w w:val="100"/>
                <w:position w:val="0"/>
              </w:rPr>
              <w:t>围护板类型</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60" w:line="240" w:lineRule="auto"/>
              <w:ind w:left="0" w:right="0" w:firstLine="380"/>
              <w:jc w:val="left"/>
            </w:pPr>
            <w:r>
              <w:rPr>
                <w:color w:val="000000"/>
                <w:spacing w:val="0"/>
                <w:w w:val="100"/>
                <w:position w:val="0"/>
              </w:rPr>
              <w:t>燃焼性能</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rPr>
              <w:t>耐火极限</w:t>
            </w:r>
          </w:p>
        </w:tc>
      </w:tr>
      <w:tr>
        <w:trPr>
          <w:trHeight w:val="220"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10" w:lineRule="exact"/>
              <w:ind w:left="0" w:right="0" w:firstLine="0"/>
              <w:jc w:val="center"/>
            </w:pPr>
            <w:r>
              <w:rPr>
                <w:color w:val="000000"/>
                <w:spacing w:val="0"/>
                <w:w w:val="100"/>
                <w:position w:val="0"/>
              </w:rPr>
              <w:t>地面式泵站（设置 在室外）</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二级</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二级</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60"/>
              <w:jc w:val="both"/>
            </w:pPr>
            <w:r>
              <w:rPr>
                <w:color w:val="000000"/>
                <w:spacing w:val="0"/>
                <w:w w:val="100"/>
                <w:position w:val="0"/>
              </w:rPr>
              <w:t>側板</w:t>
            </w:r>
          </w:p>
        </w:tc>
        <w:tc>
          <w:tcPr>
            <w:vMerge w:val="restart"/>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40" w:line="240" w:lineRule="auto"/>
              <w:ind w:left="0" w:right="0" w:firstLine="440"/>
              <w:jc w:val="left"/>
            </w:pPr>
            <w:r>
              <w:rPr>
                <w:color w:val="000000"/>
                <w:spacing w:val="0"/>
                <w:w w:val="100"/>
                <w:position w:val="0"/>
              </w:rPr>
              <w:t>不燃性</w:t>
            </w:r>
          </w:p>
          <w:p>
            <w:pPr>
              <w:pStyle w:val="Style2"/>
              <w:keepNext w:val="0"/>
              <w:keepLines w:val="0"/>
              <w:widowControl w:val="0"/>
              <w:shd w:val="clear" w:color="auto" w:fill="auto"/>
              <w:bidi w:val="0"/>
              <w:spacing w:before="0" w:after="0" w:line="240" w:lineRule="auto"/>
              <w:ind w:left="0" w:right="0" w:firstLine="520"/>
              <w:jc w:val="left"/>
            </w:pPr>
            <w:r>
              <w:rPr>
                <w:rFonts w:ascii="Times New Roman" w:eastAsia="Times New Roman" w:hAnsi="Times New Roman" w:cs="Times New Roman"/>
                <w:color w:val="000000"/>
                <w:spacing w:val="0"/>
                <w:w w:val="100"/>
                <w:position w:val="0"/>
                <w:lang w:val="en-US" w:eastAsia="en-US" w:bidi="en-US"/>
              </w:rPr>
              <w:t>l.Oh</w:t>
            </w:r>
          </w:p>
        </w:tc>
      </w:tr>
      <w:tr>
        <w:trPr>
          <w:trHeight w:val="21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60"/>
              <w:jc w:val="both"/>
            </w:pPr>
            <w:r>
              <w:rPr>
                <w:color w:val="000000"/>
                <w:spacing w:val="0"/>
                <w:w w:val="100"/>
                <w:position w:val="0"/>
              </w:rPr>
              <w:t>顶板</w:t>
            </w:r>
          </w:p>
        </w:tc>
        <w:tc>
          <w:tcPr>
            <w:vMerge/>
            <w:tcBorders>
              <w:left w:val="single" w:sz="4"/>
              <w:right w:val="single" w:sz="4"/>
            </w:tcBorders>
            <w:shd w:val="clear" w:color="auto" w:fill="FFFFFF"/>
            <w:vAlign w:val="center"/>
          </w:tcPr>
          <w:p>
            <w:pPr/>
          </w:p>
        </w:tc>
      </w:tr>
      <w:tr>
        <w:trPr>
          <w:trHeight w:val="22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60"/>
              <w:jc w:val="both"/>
            </w:pPr>
            <w:r>
              <w:rPr>
                <w:color w:val="000000"/>
                <w:spacing w:val="0"/>
                <w:w w:val="100"/>
                <w:position w:val="0"/>
              </w:rPr>
              <w:t>底板</w:t>
            </w:r>
          </w:p>
        </w:tc>
        <w:tc>
          <w:tcPr>
            <w:vMerge/>
            <w:tcBorders>
              <w:left w:val="single" w:sz="4"/>
              <w:right w:val="single" w:sz="4"/>
            </w:tcBorders>
            <w:shd w:val="clear" w:color="auto" w:fill="FFFFFF"/>
            <w:vAlign w:val="center"/>
          </w:tcPr>
          <w:p>
            <w:pPr/>
          </w:p>
        </w:tc>
      </w:tr>
      <w:tr>
        <w:trPr>
          <w:trHeight w:val="420"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10" w:lineRule="exact"/>
              <w:ind w:left="0" w:right="0" w:firstLine="0"/>
              <w:jc w:val="center"/>
            </w:pPr>
            <w:r>
              <w:rPr>
                <w:color w:val="000000"/>
                <w:spacing w:val="0"/>
                <w:w w:val="100"/>
                <w:position w:val="0"/>
              </w:rPr>
              <w:t>埋地式泵站、 地面式泵站（设置 在室内）</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_级</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_级</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60"/>
              <w:jc w:val="both"/>
            </w:pPr>
            <w:r>
              <w:rPr>
                <w:color w:val="000000"/>
                <w:spacing w:val="0"/>
                <w:w w:val="100"/>
                <w:position w:val="0"/>
              </w:rPr>
              <w:t>側板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40" w:line="240" w:lineRule="auto"/>
              <w:ind w:left="0" w:right="0" w:firstLine="440"/>
              <w:jc w:val="left"/>
            </w:pPr>
            <w:r>
              <w:rPr>
                <w:color w:val="000000"/>
                <w:spacing w:val="0"/>
                <w:w w:val="100"/>
                <w:position w:val="0"/>
              </w:rPr>
              <w:t>不燃性</w:t>
            </w:r>
          </w:p>
          <w:p>
            <w:pPr>
              <w:pStyle w:val="Style2"/>
              <w:keepNext w:val="0"/>
              <w:keepLines w:val="0"/>
              <w:widowControl w:val="0"/>
              <w:shd w:val="clear" w:color="auto" w:fill="auto"/>
              <w:bidi w:val="0"/>
              <w:spacing w:before="0" w:after="0" w:line="240" w:lineRule="auto"/>
              <w:ind w:left="0" w:right="0" w:firstLine="520"/>
              <w:jc w:val="left"/>
            </w:pPr>
            <w:r>
              <w:rPr>
                <w:rFonts w:ascii="Times New Roman" w:eastAsia="Times New Roman" w:hAnsi="Times New Roman" w:cs="Times New Roman"/>
                <w:color w:val="000000"/>
                <w:spacing w:val="0"/>
                <w:w w:val="100"/>
                <w:position w:val="0"/>
                <w:lang w:val="en-US" w:eastAsia="en-US" w:bidi="en-US"/>
              </w:rPr>
              <w:t>l.Oh</w:t>
            </w:r>
          </w:p>
        </w:tc>
      </w:tr>
      <w:tr>
        <w:trPr>
          <w:trHeight w:val="42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60"/>
              <w:jc w:val="both"/>
            </w:pPr>
            <w:r>
              <w:rPr>
                <w:color w:val="000000"/>
                <w:spacing w:val="0"/>
                <w:w w:val="100"/>
                <w:position w:val="0"/>
              </w:rPr>
              <w:t>顶板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40" w:line="240" w:lineRule="auto"/>
              <w:ind w:left="0" w:right="0" w:firstLine="440"/>
              <w:jc w:val="left"/>
            </w:pPr>
            <w:r>
              <w:rPr>
                <w:color w:val="000000"/>
                <w:spacing w:val="0"/>
                <w:w w:val="100"/>
                <w:position w:val="0"/>
              </w:rPr>
              <w:t>不燃性</w:t>
            </w:r>
          </w:p>
          <w:p>
            <w:pPr>
              <w:pStyle w:val="Style2"/>
              <w:keepNext w:val="0"/>
              <w:keepLines w:val="0"/>
              <w:widowControl w:val="0"/>
              <w:shd w:val="clear" w:color="auto" w:fill="auto"/>
              <w:bidi w:val="0"/>
              <w:spacing w:before="0" w:after="0" w:line="240" w:lineRule="auto"/>
              <w:ind w:left="0" w:right="0" w:firstLine="520"/>
              <w:jc w:val="left"/>
            </w:pPr>
            <w:r>
              <w:rPr>
                <w:rFonts w:ascii="Times New Roman" w:eastAsia="Times New Roman" w:hAnsi="Times New Roman" w:cs="Times New Roman"/>
                <w:color w:val="000000"/>
                <w:spacing w:val="0"/>
                <w:w w:val="100"/>
                <w:position w:val="0"/>
                <w:lang w:val="en-US" w:eastAsia="en-US" w:bidi="en-US"/>
              </w:rPr>
              <w:t>1.5h</w:t>
            </w:r>
          </w:p>
        </w:tc>
      </w:tr>
      <w:tr>
        <w:trPr>
          <w:trHeight w:val="450"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460"/>
              <w:jc w:val="both"/>
            </w:pPr>
            <w:r>
              <w:rPr>
                <w:color w:val="000000"/>
                <w:spacing w:val="0"/>
                <w:w w:val="100"/>
                <w:position w:val="0"/>
              </w:rPr>
              <w:t>底板</w:t>
            </w: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40" w:line="240" w:lineRule="auto"/>
              <w:ind w:left="0" w:right="0" w:firstLine="440"/>
              <w:jc w:val="left"/>
            </w:pPr>
            <w:r>
              <w:rPr>
                <w:color w:val="000000"/>
                <w:spacing w:val="0"/>
                <w:w w:val="100"/>
                <w:position w:val="0"/>
              </w:rPr>
              <w:t>不燃性</w:t>
            </w:r>
          </w:p>
          <w:p>
            <w:pPr>
              <w:pStyle w:val="Style2"/>
              <w:keepNext w:val="0"/>
              <w:keepLines w:val="0"/>
              <w:widowControl w:val="0"/>
              <w:shd w:val="clear" w:color="auto" w:fill="auto"/>
              <w:bidi w:val="0"/>
              <w:spacing w:before="0" w:after="0" w:line="240" w:lineRule="auto"/>
              <w:ind w:left="0" w:right="0" w:firstLine="520"/>
              <w:jc w:val="left"/>
            </w:pPr>
            <w:r>
              <w:rPr>
                <w:rFonts w:ascii="Times New Roman" w:eastAsia="Times New Roman" w:hAnsi="Times New Roman" w:cs="Times New Roman"/>
                <w:color w:val="000000"/>
                <w:spacing w:val="0"/>
                <w:w w:val="100"/>
                <w:position w:val="0"/>
                <w:lang w:val="en-US" w:eastAsia="en-US" w:bidi="en-US"/>
              </w:rPr>
              <w:t>1.5h</w:t>
            </w:r>
          </w:p>
        </w:tc>
      </w:tr>
    </w:tbl>
    <w:p>
      <w:pPr>
        <w:pStyle w:val="Style36"/>
        <w:keepNext w:val="0"/>
        <w:keepLines w:val="0"/>
        <w:widowControl w:val="0"/>
        <w:shd w:val="clear" w:color="auto" w:fill="auto"/>
        <w:bidi w:val="0"/>
        <w:spacing w:before="0" w:after="0"/>
        <w:ind w:left="60" w:right="0" w:firstLine="0"/>
        <w:jc w:val="left"/>
      </w:pPr>
      <w:r>
        <w:rPr>
          <w:rFonts w:ascii="Times New Roman" w:eastAsia="Times New Roman" w:hAnsi="Times New Roman" w:cs="Times New Roman"/>
          <w:color w:val="000000"/>
          <w:spacing w:val="0"/>
          <w:w w:val="100"/>
          <w:position w:val="0"/>
          <w:lang w:val="en-US" w:eastAsia="en-US" w:bidi="en-US"/>
        </w:rPr>
        <w:t xml:space="preserve">3.1.4 </w:t>
      </w:r>
      <w:r>
        <w:rPr>
          <w:color w:val="000000"/>
          <w:spacing w:val="0"/>
          <w:w w:val="100"/>
          <w:position w:val="0"/>
        </w:rPr>
        <w:t>一体化泵站的设置条件应符合下列规定：</w:t>
      </w:r>
    </w:p>
    <w:p>
      <w:pPr>
        <w:pStyle w:val="Style9"/>
        <w:keepNext w:val="0"/>
        <w:keepLines w:val="0"/>
        <w:widowControl w:val="0"/>
        <w:shd w:val="clear" w:color="auto" w:fill="auto"/>
        <w:bidi w:val="0"/>
        <w:spacing w:before="0" w:after="0" w:line="330" w:lineRule="exact"/>
        <w:ind w:left="0" w:right="0" w:firstLine="320"/>
        <w:jc w:val="both"/>
      </w:pPr>
      <w:r>
        <w:rPr>
          <w:rFonts w:ascii="Times New Roman" w:eastAsia="Times New Roman" w:hAnsi="Times New Roman" w:cs="Times New Roman"/>
          <w:color w:val="000000"/>
          <w:spacing w:val="0"/>
          <w:w w:val="100"/>
          <w:position w:val="0"/>
        </w:rPr>
        <w:t>1</w:t>
      </w:r>
      <w:r>
        <w:rPr>
          <w:color w:val="000000"/>
          <w:spacing w:val="0"/>
          <w:w w:val="100"/>
          <w:position w:val="0"/>
        </w:rPr>
        <w:t>环境温度应保证水箱和消防管道内的水不冻结，如不满足应采取防冻措施；</w:t>
      </w:r>
    </w:p>
    <w:p>
      <w:pPr>
        <w:pStyle w:val="Style9"/>
        <w:keepNext w:val="0"/>
        <w:keepLines w:val="0"/>
        <w:widowControl w:val="0"/>
        <w:shd w:val="clear" w:color="auto" w:fill="auto"/>
        <w:bidi w:val="0"/>
        <w:spacing w:before="0" w:after="0" w:line="330" w:lineRule="exact"/>
        <w:ind w:left="0" w:right="0" w:firstLine="320"/>
        <w:jc w:val="both"/>
      </w:pPr>
      <w:r>
        <w:rPr>
          <w:rFonts w:ascii="Times New Roman" w:eastAsia="Times New Roman" w:hAnsi="Times New Roman" w:cs="Times New Roman"/>
          <w:color w:val="000000"/>
          <w:spacing w:val="0"/>
          <w:w w:val="100"/>
          <w:position w:val="0"/>
        </w:rPr>
        <w:t>2</w:t>
      </w:r>
      <w:r>
        <w:rPr>
          <w:color w:val="000000"/>
          <w:spacing w:val="0"/>
          <w:w w:val="100"/>
          <w:position w:val="0"/>
        </w:rPr>
        <w:t>相对湿度不应大于</w:t>
      </w:r>
      <w:r>
        <w:rPr>
          <w:rFonts w:ascii="Times New Roman" w:eastAsia="Times New Roman" w:hAnsi="Times New Roman" w:cs="Times New Roman"/>
          <w:color w:val="000000"/>
          <w:spacing w:val="0"/>
          <w:w w:val="100"/>
          <w:position w:val="0"/>
          <w:lang w:val="en-US" w:eastAsia="en-US" w:bidi="en-US"/>
        </w:rPr>
        <w:t>90%（20tJ</w:t>
      </w:r>
      <w:r>
        <w:rPr>
          <w:color w:val="000000"/>
          <w:spacing w:val="0"/>
          <w:w w:val="100"/>
          <w:position w:val="0"/>
        </w:rPr>
        <w:t>时），且无结露；</w:t>
      </w:r>
    </w:p>
    <w:p>
      <w:pPr>
        <w:pStyle w:val="Style32"/>
        <w:keepNext w:val="0"/>
        <w:keepLines w:val="0"/>
        <w:widowControl w:val="0"/>
        <w:shd w:val="clear" w:color="auto" w:fill="auto"/>
        <w:bidi w:val="0"/>
        <w:spacing w:before="0" w:after="0" w:line="330" w:lineRule="exact"/>
        <w:ind w:left="0" w:right="0" w:firstLine="320"/>
        <w:jc w:val="both"/>
      </w:pPr>
      <w:r>
        <w:rPr>
          <w:rFonts w:ascii="Times New Roman" w:eastAsia="Times New Roman" w:hAnsi="Times New Roman" w:cs="Times New Roman"/>
          <w:color w:val="000000"/>
          <w:spacing w:val="0"/>
          <w:w w:val="100"/>
          <w:position w:val="0"/>
          <w:lang w:val="zh-TW" w:eastAsia="zh-TW" w:bidi="zh-TW"/>
        </w:rPr>
        <w:t>3</w:t>
      </w:r>
      <w:r>
        <w:rPr>
          <w:rFonts w:ascii="SimSun" w:eastAsia="SimSun" w:hAnsi="SimSun" w:cs="SimSun"/>
          <w:color w:val="000000"/>
          <w:spacing w:val="0"/>
          <w:w w:val="100"/>
          <w:position w:val="0"/>
          <w:lang w:val="zh-TW" w:eastAsia="zh-TW" w:bidi="zh-TW"/>
        </w:rPr>
        <w:t>海拔高度不宜大于</w:t>
      </w:r>
      <w:r>
        <w:rPr>
          <w:rFonts w:ascii="Times New Roman" w:eastAsia="Times New Roman" w:hAnsi="Times New Roman" w:cs="Times New Roman"/>
          <w:color w:val="000000"/>
          <w:spacing w:val="0"/>
          <w:w w:val="100"/>
          <w:position w:val="0"/>
          <w:lang w:val="en-US" w:eastAsia="en-US" w:bidi="en-US"/>
        </w:rPr>
        <w:t xml:space="preserve">1000m </w:t>
      </w:r>
      <w:r>
        <w:rPr>
          <w:rFonts w:ascii="Times New Roman" w:eastAsia="Times New Roman" w:hAnsi="Times New Roman" w:cs="Times New Roman"/>
          <w:color w:val="000000"/>
          <w:spacing w:val="0"/>
          <w:w w:val="100"/>
          <w:position w:val="0"/>
          <w:lang w:val="zh-TW" w:eastAsia="zh-TW" w:bidi="zh-TW"/>
        </w:rPr>
        <w:t>5</w:t>
      </w:r>
    </w:p>
    <w:p>
      <w:pPr>
        <w:pStyle w:val="Style9"/>
        <w:keepNext w:val="0"/>
        <w:keepLines w:val="0"/>
        <w:widowControl w:val="0"/>
        <w:shd w:val="clear" w:color="auto" w:fill="auto"/>
        <w:bidi w:val="0"/>
        <w:spacing w:before="0" w:after="0" w:line="330" w:lineRule="exact"/>
        <w:ind w:left="0" w:right="0" w:firstLine="320"/>
        <w:jc w:val="both"/>
      </w:pPr>
      <w:r>
        <w:rPr>
          <w:rFonts w:ascii="Times New Roman" w:eastAsia="Times New Roman" w:hAnsi="Times New Roman" w:cs="Times New Roman"/>
          <w:color w:val="000000"/>
          <w:spacing w:val="0"/>
          <w:w w:val="100"/>
          <w:position w:val="0"/>
        </w:rPr>
        <w:t>4</w:t>
      </w:r>
      <w:r>
        <w:rPr>
          <w:color w:val="000000"/>
          <w:spacing w:val="0"/>
          <w:w w:val="100"/>
          <w:position w:val="0"/>
        </w:rPr>
        <w:t>水质应满足消防用水灭火设施的水质要求；</w:t>
      </w:r>
    </w:p>
    <w:p>
      <w:pPr>
        <w:pStyle w:val="Style9"/>
        <w:keepNext w:val="0"/>
        <w:keepLines w:val="0"/>
        <w:widowControl w:val="0"/>
        <w:shd w:val="clear" w:color="auto" w:fill="auto"/>
        <w:bidi w:val="0"/>
        <w:spacing w:before="0" w:after="0" w:line="330" w:lineRule="exact"/>
        <w:ind w:left="0" w:right="0" w:firstLine="320"/>
        <w:jc w:val="both"/>
      </w:pPr>
      <w:r>
        <w:rPr>
          <w:rFonts w:ascii="Times New Roman" w:eastAsia="Times New Roman" w:hAnsi="Times New Roman" w:cs="Times New Roman"/>
          <w:color w:val="000000"/>
          <w:spacing w:val="0"/>
          <w:w w:val="100"/>
          <w:position w:val="0"/>
        </w:rPr>
        <w:t>5</w:t>
      </w:r>
      <w:r>
        <w:rPr>
          <w:color w:val="000000"/>
          <w:spacing w:val="0"/>
          <w:w w:val="100"/>
          <w:position w:val="0"/>
        </w:rPr>
        <w:t>系统工作压力应不大于</w:t>
      </w:r>
      <w:r>
        <w:rPr>
          <w:rFonts w:ascii="Times New Roman" w:eastAsia="Times New Roman" w:hAnsi="Times New Roman" w:cs="Times New Roman"/>
          <w:color w:val="000000"/>
          <w:spacing w:val="0"/>
          <w:w w:val="100"/>
          <w:position w:val="0"/>
          <w:lang w:val="en-US" w:eastAsia="en-US" w:bidi="en-US"/>
        </w:rPr>
        <w:t>2.4MPa;</w:t>
      </w:r>
    </w:p>
    <w:p>
      <w:pPr>
        <w:pStyle w:val="Style9"/>
        <w:keepNext w:val="0"/>
        <w:keepLines w:val="0"/>
        <w:widowControl w:val="0"/>
        <w:shd w:val="clear" w:color="auto" w:fill="auto"/>
        <w:bidi w:val="0"/>
        <w:spacing w:before="0" w:after="0" w:line="330" w:lineRule="exact"/>
        <w:ind w:left="0" w:right="0" w:firstLine="320"/>
        <w:jc w:val="both"/>
      </w:pPr>
      <w:r>
        <w:rPr>
          <w:rFonts w:ascii="Times New Roman" w:eastAsia="Times New Roman" w:hAnsi="Times New Roman" w:cs="Times New Roman"/>
          <w:color w:val="000000"/>
          <w:spacing w:val="0"/>
          <w:w w:val="100"/>
          <w:position w:val="0"/>
        </w:rPr>
        <w:t>6</w:t>
      </w:r>
      <w:r>
        <w:rPr>
          <w:color w:val="000000"/>
          <w:spacing w:val="0"/>
          <w:w w:val="100"/>
          <w:position w:val="0"/>
        </w:rPr>
        <w:t>设备安装地点应无导电或爆炸性尘埃，无腐蚀金属或破坏绝缘的气体或蒸汽；</w:t>
      </w:r>
    </w:p>
    <w:p>
      <w:pPr>
        <w:pStyle w:val="Style32"/>
        <w:keepNext w:val="0"/>
        <w:keepLines w:val="0"/>
        <w:widowControl w:val="0"/>
        <w:shd w:val="clear" w:color="auto" w:fill="auto"/>
        <w:bidi w:val="0"/>
        <w:spacing w:before="0" w:after="120" w:line="330" w:lineRule="exact"/>
        <w:ind w:left="0" w:right="0" w:firstLine="320"/>
        <w:jc w:val="both"/>
      </w:pPr>
      <w:r>
        <w:rPr>
          <w:rFonts w:ascii="Times New Roman" w:eastAsia="Times New Roman" w:hAnsi="Times New Roman" w:cs="Times New Roman"/>
          <w:i/>
          <w:iCs/>
          <w:color w:val="000000"/>
          <w:spacing w:val="0"/>
          <w:w w:val="100"/>
          <w:position w:val="0"/>
          <w:lang w:val="zh-TW" w:eastAsia="zh-TW" w:bidi="zh-TW"/>
        </w:rPr>
        <w:t>7</w:t>
      </w:r>
      <w:r>
        <w:rPr>
          <w:rFonts w:ascii="SimSun" w:eastAsia="SimSun" w:hAnsi="SimSun" w:cs="SimSun"/>
          <w:color w:val="000000"/>
          <w:spacing w:val="0"/>
          <w:w w:val="100"/>
          <w:position w:val="0"/>
          <w:lang w:val="zh-TW" w:eastAsia="zh-TW" w:bidi="zh-TW"/>
        </w:rPr>
        <w:t>供电电源应为交流</w:t>
      </w:r>
      <w:r>
        <w:rPr>
          <w:rFonts w:ascii="Times New Roman" w:eastAsia="Times New Roman" w:hAnsi="Times New Roman" w:cs="Times New Roman"/>
          <w:color w:val="000000"/>
          <w:spacing w:val="0"/>
          <w:w w:val="100"/>
          <w:position w:val="0"/>
          <w:lang w:val="en-US" w:eastAsia="en-US" w:bidi="en-US"/>
        </w:rPr>
        <w:t>220V/380V</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50Hz</w:t>
      </w:r>
      <w:r>
        <w:rPr>
          <w:rFonts w:ascii="SimSun" w:eastAsia="SimSun" w:hAnsi="SimSun" w:cs="SimSun"/>
          <w:color w:val="000000"/>
          <w:spacing w:val="0"/>
          <w:w w:val="100"/>
          <w:position w:val="0"/>
          <w:lang w:val="en-US" w:eastAsia="en-US" w:bidi="en-US"/>
        </w:rPr>
        <w:t>。</w:t>
      </w:r>
    </w:p>
    <w:p>
      <w:pPr>
        <w:pStyle w:val="Style9"/>
        <w:keepNext w:val="0"/>
        <w:keepLines w:val="0"/>
        <w:widowControl w:val="0"/>
        <w:shd w:val="clear" w:color="auto" w:fill="auto"/>
        <w:bidi w:val="0"/>
        <w:spacing w:before="0" w:after="120" w:line="330" w:lineRule="exact"/>
        <w:ind w:left="0" w:right="0" w:firstLine="0"/>
        <w:jc w:val="center"/>
      </w:pPr>
      <w:r>
        <w:rPr>
          <w:rFonts w:ascii="Times New Roman" w:eastAsia="Times New Roman" w:hAnsi="Times New Roman" w:cs="Times New Roman"/>
          <w:color w:val="4F748E"/>
          <w:spacing w:val="0"/>
          <w:w w:val="100"/>
          <w:position w:val="0"/>
          <w:lang w:val="en-US" w:eastAsia="en-US" w:bidi="en-US"/>
        </w:rPr>
        <w:t>3.2</w:t>
      </w:r>
      <w:r>
        <w:rPr>
          <w:color w:val="4F748E"/>
          <w:spacing w:val="0"/>
          <w:w w:val="100"/>
          <w:position w:val="0"/>
        </w:rPr>
        <w:t>消防水箱</w:t>
      </w:r>
    </w:p>
    <w:p>
      <w:pPr>
        <w:pStyle w:val="Style9"/>
        <w:keepNext w:val="0"/>
        <w:keepLines w:val="0"/>
        <w:widowControl w:val="0"/>
        <w:shd w:val="clear" w:color="auto" w:fill="auto"/>
        <w:bidi w:val="0"/>
        <w:spacing w:before="0" w:after="120" w:line="330" w:lineRule="exact"/>
        <w:ind w:left="0" w:right="0" w:firstLine="0"/>
        <w:jc w:val="both"/>
      </w:pPr>
      <w:r>
        <w:rPr>
          <w:rFonts w:ascii="Times New Roman" w:eastAsia="Times New Roman" w:hAnsi="Times New Roman" w:cs="Times New Roman"/>
          <w:color w:val="000000"/>
          <w:spacing w:val="0"/>
          <w:w w:val="100"/>
          <w:position w:val="0"/>
          <w:lang w:val="en-US" w:eastAsia="en-US" w:bidi="en-US"/>
        </w:rPr>
        <w:t>3.2.1</w:t>
      </w:r>
      <w:r>
        <w:rPr>
          <w:color w:val="000000"/>
          <w:spacing w:val="0"/>
          <w:w w:val="100"/>
          <w:position w:val="0"/>
        </w:rPr>
        <w:t>消防水箱的箱板和泵房的围护板应选用同一材质，应采用热镀锌钢板、不锈钢板或 由热镀锌钢板与不锈钢板组成的复合钢板。钢板应在工厂进行模压拉伸成标准规格的模块。</w:t>
      </w:r>
      <w:r>
        <w:br w:type="page"/>
      </w:r>
    </w:p>
    <w:p>
      <w:pPr>
        <w:pStyle w:val="Style32"/>
        <w:keepNext w:val="0"/>
        <w:keepLines w:val="0"/>
        <w:widowControl w:val="0"/>
        <w:numPr>
          <w:ilvl w:val="0"/>
          <w:numId w:val="15"/>
        </w:numPr>
        <w:shd w:val="clear" w:color="auto" w:fill="auto"/>
        <w:tabs>
          <w:tab w:pos="380" w:val="left"/>
        </w:tabs>
        <w:bidi w:val="0"/>
        <w:spacing w:before="0" w:after="160" w:line="240" w:lineRule="auto"/>
        <w:ind w:left="0" w:right="0" w:firstLine="0"/>
        <w:jc w:val="both"/>
      </w:pPr>
      <w:bookmarkStart w:id="64" w:name="bookmark64"/>
      <w:bookmarkEnd w:id="64"/>
      <w:r>
        <w:rPr>
          <w:rFonts w:ascii="Times New Roman" w:eastAsia="Times New Roman" w:hAnsi="Times New Roman" w:cs="Times New Roman"/>
          <w:color w:val="000000"/>
          <w:spacing w:val="0"/>
          <w:w w:val="100"/>
          <w:position w:val="0"/>
          <w:lang w:val="zh-CN" w:eastAsia="zh-CN" w:bidi="zh-CN"/>
        </w:rPr>
        <w:t>2</w:t>
      </w:r>
      <w:r>
        <w:rPr>
          <w:rFonts w:ascii="SimSun" w:eastAsia="SimSun" w:hAnsi="SimSun" w:cs="SimSun"/>
          <w:color w:val="000000"/>
          <w:spacing w:val="0"/>
          <w:w w:val="100"/>
          <w:position w:val="0"/>
          <w:lang w:val="zh-TW" w:eastAsia="zh-TW" w:bidi="zh-TW"/>
        </w:rPr>
        <w:t>消防水箱的箱板模块和泵房的围护板模块宜采用</w:t>
      </w:r>
      <w:r>
        <w:rPr>
          <w:rFonts w:ascii="Times New Roman" w:eastAsia="Times New Roman" w:hAnsi="Times New Roman" w:cs="Times New Roman"/>
          <w:color w:val="000000"/>
          <w:spacing w:val="0"/>
          <w:w w:val="100"/>
          <w:position w:val="0"/>
          <w:lang w:val="en-US" w:eastAsia="en-US" w:bidi="en-US"/>
        </w:rPr>
        <w:t>0.5mxL0m</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L0mxL0m</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1.0mx2.0m</w:t>
      </w:r>
      <w:r>
        <w:rPr>
          <w:rFonts w:ascii="SimSun" w:eastAsia="SimSun" w:hAnsi="SimSun" w:cs="SimSun"/>
          <w:color w:val="000000"/>
          <w:spacing w:val="0"/>
          <w:w w:val="100"/>
          <w:position w:val="0"/>
          <w:lang w:val="en-US" w:eastAsia="en-US" w:bidi="en-US"/>
        </w:rPr>
        <w:t>、</w:t>
      </w:r>
    </w:p>
    <w:p>
      <w:pPr>
        <w:pStyle w:val="Style9"/>
        <w:keepNext w:val="0"/>
        <w:keepLines w:val="0"/>
        <w:widowControl w:val="0"/>
        <w:shd w:val="clear" w:color="auto" w:fill="auto"/>
        <w:bidi w:val="0"/>
        <w:spacing w:before="0" w:after="160" w:line="240" w:lineRule="auto"/>
        <w:ind w:left="0" w:right="0" w:firstLine="0"/>
        <w:jc w:val="both"/>
      </w:pPr>
      <w:r>
        <w:rPr>
          <w:rFonts w:ascii="Times New Roman" w:eastAsia="Times New Roman" w:hAnsi="Times New Roman" w:cs="Times New Roman"/>
          <w:color w:val="000000"/>
          <w:spacing w:val="0"/>
          <w:w w:val="100"/>
          <w:position w:val="0"/>
          <w:lang w:val="en-US" w:eastAsia="en-US" w:bidi="en-US"/>
        </w:rPr>
        <w:t>L0mx3.0m</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1.0mx4.0m</w:t>
      </w:r>
      <w:r>
        <w:rPr>
          <w:color w:val="000000"/>
          <w:spacing w:val="0"/>
          <w:w w:val="100"/>
          <w:position w:val="0"/>
        </w:rPr>
        <w:t>等规格。板材厚度应漏足结构强度要求，且应符合表</w:t>
      </w:r>
      <w:r>
        <w:rPr>
          <w:rFonts w:ascii="Times New Roman" w:eastAsia="Times New Roman" w:hAnsi="Times New Roman" w:cs="Times New Roman"/>
          <w:color w:val="000000"/>
          <w:spacing w:val="0"/>
          <w:w w:val="100"/>
          <w:position w:val="0"/>
          <w:lang w:val="en-US" w:eastAsia="en-US" w:bidi="en-US"/>
        </w:rPr>
        <w:t>3.2.2</w:t>
      </w:r>
      <w:r>
        <w:rPr>
          <w:color w:val="000000"/>
          <w:spacing w:val="0"/>
          <w:w w:val="100"/>
          <w:position w:val="0"/>
        </w:rPr>
        <w:t>的规定。</w:t>
      </w:r>
    </w:p>
    <w:p>
      <w:pPr>
        <w:pStyle w:val="Style36"/>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表</w:t>
      </w:r>
      <w:r>
        <w:rPr>
          <w:rFonts w:ascii="Times New Roman" w:eastAsia="Times New Roman" w:hAnsi="Times New Roman" w:cs="Times New Roman"/>
          <w:color w:val="000000"/>
          <w:spacing w:val="0"/>
          <w:w w:val="100"/>
          <w:position w:val="0"/>
          <w:sz w:val="13"/>
          <w:szCs w:val="13"/>
          <w:lang w:val="en-US" w:eastAsia="en-US" w:bidi="en-US"/>
        </w:rPr>
        <w:t>3. 2.2</w:t>
      </w:r>
      <w:r>
        <w:rPr>
          <w:color w:val="000000"/>
          <w:spacing w:val="0"/>
          <w:w w:val="100"/>
          <w:position w:val="0"/>
          <w:sz w:val="12"/>
          <w:szCs w:val="12"/>
        </w:rPr>
        <w:t>消防水箱的箱板和录房的围护板的板材最</w:t>
      </w:r>
      <w:r>
        <w:rPr>
          <w:color w:val="000000"/>
          <w:spacing w:val="0"/>
          <w:w w:val="100"/>
          <w:position w:val="0"/>
          <w:sz w:val="12"/>
          <w:szCs w:val="12"/>
          <w:lang w:val="zh-CN" w:eastAsia="zh-CN" w:bidi="zh-CN"/>
        </w:rPr>
        <w:t>小障度</w:t>
      </w:r>
    </w:p>
    <w:tbl>
      <w:tblPr>
        <w:tblOverlap w:val="never"/>
        <w:jc w:val="center"/>
        <w:tblLayout w:type="fixed"/>
      </w:tblPr>
      <w:tblGrid>
        <w:gridCol w:w="760"/>
        <w:gridCol w:w="1380"/>
        <w:gridCol w:w="870"/>
        <w:gridCol w:w="1270"/>
        <w:gridCol w:w="1290"/>
      </w:tblGrid>
      <w:tr>
        <w:trPr>
          <w:trHeight w:val="23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泵站形式</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位置</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水箱高度</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金属板类型</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12"/>
                <w:szCs w:val="12"/>
              </w:rPr>
              <w:t>板材最小厚度</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mm）</w:t>
            </w:r>
          </w:p>
        </w:tc>
      </w:tr>
      <w:tr>
        <w:trPr>
          <w:trHeight w:val="210"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rPr>
              <w:t>地面式泵站</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rPr>
              <w:t>消防水箱的箱板</w:t>
            </w:r>
          </w:p>
        </w:tc>
        <w:tc>
          <w:tcPr>
            <w:vMerge w:val="restart"/>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顶板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color w:val="000000"/>
                <w:spacing w:val="0"/>
                <w:w w:val="100"/>
                <w:position w:val="0"/>
              </w:rPr>
              <w:t>2</w:t>
            </w:r>
          </w:p>
        </w:tc>
      </w:tr>
      <w:tr>
        <w:trPr>
          <w:trHeight w:val="22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側板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color w:val="000000"/>
                <w:spacing w:val="0"/>
                <w:w w:val="100"/>
                <w:position w:val="0"/>
              </w:rPr>
              <w:t>3</w:t>
            </w:r>
          </w:p>
        </w:tc>
      </w:tr>
      <w:tr>
        <w:trPr>
          <w:trHeight w:val="21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底板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color w:val="000000"/>
                <w:spacing w:val="0"/>
                <w:w w:val="100"/>
                <w:position w:val="0"/>
              </w:rPr>
              <w:t>3</w:t>
            </w:r>
          </w:p>
        </w:tc>
      </w:tr>
      <w:tr>
        <w:trPr>
          <w:trHeight w:val="22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Times New Roman" w:eastAsia="Times New Roman" w:hAnsi="Times New Roman" w:cs="Times New Roman"/>
                <w:color w:val="000000"/>
                <w:spacing w:val="0"/>
                <w:w w:val="100"/>
                <w:position w:val="0"/>
                <w:sz w:val="13"/>
                <w:szCs w:val="13"/>
              </w:rPr>
              <w:t>3</w:t>
            </w:r>
            <w:r>
              <w:rPr>
                <w:color w:val="000000"/>
                <w:spacing w:val="0"/>
                <w:w w:val="100"/>
                <w:position w:val="0"/>
                <w:sz w:val="12"/>
                <w:szCs w:val="12"/>
              </w:rPr>
              <w:t>係＜</w:t>
            </w:r>
            <w:r>
              <w:rPr>
                <w:rFonts w:ascii="Times New Roman" w:eastAsia="Times New Roman" w:hAnsi="Times New Roman" w:cs="Times New Roman"/>
                <w:color w:val="000000"/>
                <w:spacing w:val="0"/>
                <w:w w:val="100"/>
                <w:position w:val="0"/>
                <w:sz w:val="13"/>
                <w:szCs w:val="13"/>
              </w:rPr>
              <w:t>11</w:t>
            </w:r>
            <w:r>
              <w:rPr>
                <w:color w:val="000000"/>
                <w:spacing w:val="0"/>
                <w:w w:val="100"/>
                <w:position w:val="0"/>
                <w:sz w:val="12"/>
                <w:szCs w:val="12"/>
              </w:rPr>
              <w:t>〈</w:t>
            </w:r>
            <w:r>
              <w:rPr>
                <w:rFonts w:ascii="Times New Roman" w:eastAsia="Times New Roman" w:hAnsi="Times New Roman" w:cs="Times New Roman"/>
                <w:color w:val="000000"/>
                <w:spacing w:val="0"/>
                <w:w w:val="100"/>
                <w:position w:val="0"/>
                <w:sz w:val="13"/>
                <w:szCs w:val="13"/>
              </w:rPr>
              <w:t>4</w:t>
            </w:r>
            <w:r>
              <w:rPr>
                <w:color w:val="000000"/>
                <w:spacing w:val="0"/>
                <w:w w:val="100"/>
                <w:position w:val="0"/>
                <w:sz w:val="12"/>
                <w:szCs w:val="12"/>
              </w:rPr>
              <w:t>析</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顶板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color w:val="000000"/>
                <w:spacing w:val="0"/>
                <w:w w:val="100"/>
                <w:position w:val="0"/>
              </w:rPr>
              <w:t>2</w:t>
            </w:r>
          </w:p>
        </w:tc>
      </w:tr>
      <w:tr>
        <w:trPr>
          <w:trHeight w:val="21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20"/>
              <w:jc w:val="left"/>
              <w:rPr>
                <w:sz w:val="12"/>
                <w:szCs w:val="12"/>
              </w:rPr>
            </w:pPr>
            <w:r>
              <w:rPr>
                <w:color w:val="000000"/>
                <w:spacing w:val="0"/>
                <w:w w:val="100"/>
                <w:position w:val="0"/>
                <w:sz w:val="12"/>
                <w:szCs w:val="12"/>
              </w:rPr>
              <w:t>上側板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color w:val="000000"/>
                <w:spacing w:val="0"/>
                <w:w w:val="100"/>
                <w:position w:val="0"/>
              </w:rPr>
              <w:t>3</w:t>
            </w:r>
          </w:p>
        </w:tc>
      </w:tr>
      <w:tr>
        <w:trPr>
          <w:trHeight w:val="22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20"/>
              <w:jc w:val="left"/>
              <w:rPr>
                <w:sz w:val="12"/>
                <w:szCs w:val="12"/>
              </w:rPr>
            </w:pPr>
            <w:r>
              <w:rPr>
                <w:color w:val="000000"/>
                <w:spacing w:val="0"/>
                <w:w w:val="100"/>
                <w:position w:val="0"/>
                <w:sz w:val="12"/>
                <w:szCs w:val="12"/>
              </w:rPr>
              <w:t>属側板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i/>
                <w:iCs/>
                <w:color w:val="000000"/>
                <w:spacing w:val="0"/>
                <w:w w:val="100"/>
                <w:position w:val="0"/>
              </w:rPr>
              <w:t>4</w:t>
            </w:r>
          </w:p>
        </w:tc>
      </w:tr>
      <w:tr>
        <w:trPr>
          <w:trHeight w:val="21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底板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i/>
                <w:iCs/>
                <w:color w:val="000000"/>
                <w:spacing w:val="0"/>
                <w:w w:val="100"/>
                <w:position w:val="0"/>
              </w:rPr>
              <w:t>4</w:t>
            </w:r>
          </w:p>
        </w:tc>
      </w:tr>
      <w:tr>
        <w:trPr>
          <w:trHeight w:val="220" w:hRule="exact"/>
        </w:trPr>
        <w:tc>
          <w:tcPr>
            <w:vMerge/>
            <w:tcBorders>
              <w:left w:val="single" w:sz="4"/>
            </w:tcBorders>
            <w:shd w:val="clear" w:color="auto" w:fill="FFFFFF"/>
            <w:vAlign w:val="center"/>
          </w:tcPr>
          <w:p>
            <w:pPr/>
          </w:p>
        </w:tc>
        <w:tc>
          <w:tcPr>
            <w:gridSpan w:val="2"/>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消防泵房的围护板</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顶板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i/>
                <w:iCs/>
                <w:color w:val="000000"/>
                <w:spacing w:val="0"/>
                <w:w w:val="100"/>
                <w:position w:val="0"/>
              </w:rPr>
              <w:t>2</w:t>
            </w:r>
          </w:p>
        </w:tc>
      </w:tr>
      <w:tr>
        <w:trPr>
          <w:trHeight w:val="210" w:hRule="exact"/>
        </w:trPr>
        <w:tc>
          <w:tcPr>
            <w:vMerge/>
            <w:tcBorders>
              <w:left w:val="single" w:sz="4"/>
            </w:tcBorders>
            <w:shd w:val="clear" w:color="auto" w:fill="FFFFFF"/>
            <w:vAlign w:val="center"/>
          </w:tcPr>
          <w:p>
            <w:pPr/>
          </w:p>
        </w:tc>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側板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color w:val="000000"/>
                <w:spacing w:val="0"/>
                <w:w w:val="100"/>
                <w:position w:val="0"/>
              </w:rPr>
              <w:t>2</w:t>
            </w:r>
          </w:p>
        </w:tc>
      </w:tr>
      <w:tr>
        <w:trPr>
          <w:trHeight w:val="220"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rPr>
              <w:t>埋地式泵站</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40" w:line="240" w:lineRule="auto"/>
              <w:ind w:left="0" w:right="0" w:firstLine="240"/>
              <w:jc w:val="left"/>
              <w:rPr>
                <w:sz w:val="12"/>
                <w:szCs w:val="12"/>
              </w:rPr>
            </w:pPr>
            <w:r>
              <w:rPr>
                <w:color w:val="000000"/>
                <w:spacing w:val="0"/>
                <w:w w:val="100"/>
                <w:position w:val="0"/>
                <w:sz w:val="12"/>
                <w:szCs w:val="12"/>
              </w:rPr>
              <w:t>消防水箱的箱板</w:t>
            </w:r>
          </w:p>
          <w:p>
            <w:pPr>
              <w:pStyle w:val="Style2"/>
              <w:keepNext w:val="0"/>
              <w:keepLines w:val="0"/>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rPr>
              <w:t>（覆土</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pPr>
            <w:r>
              <w:rPr>
                <w:rFonts w:ascii="Times New Roman" w:eastAsia="Times New Roman" w:hAnsi="Times New Roman" w:cs="Times New Roman"/>
                <w:color w:val="000000"/>
                <w:spacing w:val="0"/>
                <w:w w:val="100"/>
                <w:position w:val="0"/>
                <w:lang w:val="en-US" w:eastAsia="en-US" w:bidi="en-US"/>
              </w:rPr>
              <w:t>&lt;3m</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顶板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color w:val="000000"/>
                <w:spacing w:val="0"/>
                <w:w w:val="100"/>
                <w:position w:val="0"/>
              </w:rPr>
              <w:t>3</w:t>
            </w:r>
          </w:p>
        </w:tc>
      </w:tr>
      <w:tr>
        <w:trPr>
          <w:trHeight w:val="21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側板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color w:val="000000"/>
                <w:spacing w:val="0"/>
                <w:w w:val="100"/>
                <w:position w:val="0"/>
              </w:rPr>
              <w:t>3</w:t>
            </w:r>
          </w:p>
        </w:tc>
      </w:tr>
      <w:tr>
        <w:trPr>
          <w:trHeight w:val="21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Times New Roman" w:eastAsia="Times New Roman" w:hAnsi="Times New Roman" w:cs="Times New Roman"/>
                <w:color w:val="000000"/>
                <w:spacing w:val="0"/>
                <w:w w:val="100"/>
                <w:position w:val="0"/>
                <w:sz w:val="13"/>
                <w:szCs w:val="13"/>
              </w:rPr>
              <w:t>3</w:t>
            </w:r>
            <w:r>
              <w:rPr>
                <w:color w:val="000000"/>
                <w:spacing w:val="0"/>
                <w:w w:val="100"/>
                <w:position w:val="0"/>
                <w:sz w:val="12"/>
                <w:szCs w:val="12"/>
              </w:rPr>
              <w:t>係＜</w:t>
            </w:r>
            <w:r>
              <w:rPr>
                <w:rFonts w:ascii="Times New Roman" w:eastAsia="Times New Roman" w:hAnsi="Times New Roman" w:cs="Times New Roman"/>
                <w:color w:val="000000"/>
                <w:spacing w:val="0"/>
                <w:w w:val="100"/>
                <w:position w:val="0"/>
                <w:sz w:val="13"/>
                <w:szCs w:val="13"/>
              </w:rPr>
              <w:t>11</w:t>
            </w:r>
            <w:r>
              <w:rPr>
                <w:color w:val="000000"/>
                <w:spacing w:val="0"/>
                <w:w w:val="100"/>
                <w:position w:val="0"/>
                <w:sz w:val="12"/>
                <w:szCs w:val="12"/>
              </w:rPr>
              <w:t>〈</w:t>
            </w:r>
            <w:r>
              <w:rPr>
                <w:rFonts w:ascii="Times New Roman" w:eastAsia="Times New Roman" w:hAnsi="Times New Roman" w:cs="Times New Roman"/>
                <w:color w:val="000000"/>
                <w:spacing w:val="0"/>
                <w:w w:val="100"/>
                <w:position w:val="0"/>
                <w:sz w:val="13"/>
                <w:szCs w:val="13"/>
              </w:rPr>
              <w:t>4</w:t>
            </w:r>
            <w:r>
              <w:rPr>
                <w:color w:val="000000"/>
                <w:spacing w:val="0"/>
                <w:w w:val="100"/>
                <w:position w:val="0"/>
                <w:sz w:val="12"/>
                <w:szCs w:val="12"/>
              </w:rPr>
              <w:t>析</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顶板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color w:val="000000"/>
                <w:spacing w:val="0"/>
                <w:w w:val="100"/>
                <w:position w:val="0"/>
              </w:rPr>
              <w:t>3</w:t>
            </w:r>
          </w:p>
        </w:tc>
      </w:tr>
      <w:tr>
        <w:trPr>
          <w:trHeight w:val="22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20"/>
              <w:jc w:val="left"/>
              <w:rPr>
                <w:sz w:val="12"/>
                <w:szCs w:val="12"/>
              </w:rPr>
            </w:pPr>
            <w:r>
              <w:rPr>
                <w:color w:val="000000"/>
                <w:spacing w:val="0"/>
                <w:w w:val="100"/>
                <w:position w:val="0"/>
                <w:sz w:val="12"/>
                <w:szCs w:val="12"/>
              </w:rPr>
              <w:t>上側板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color w:val="000000"/>
                <w:spacing w:val="0"/>
                <w:w w:val="100"/>
                <w:position w:val="0"/>
              </w:rPr>
              <w:t>3</w:t>
            </w:r>
          </w:p>
        </w:tc>
      </w:tr>
      <w:tr>
        <w:trPr>
          <w:trHeight w:val="21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20"/>
              <w:jc w:val="left"/>
              <w:rPr>
                <w:sz w:val="12"/>
                <w:szCs w:val="12"/>
              </w:rPr>
            </w:pPr>
            <w:r>
              <w:rPr>
                <w:color w:val="000000"/>
                <w:spacing w:val="0"/>
                <w:w w:val="100"/>
                <w:position w:val="0"/>
                <w:sz w:val="12"/>
                <w:szCs w:val="12"/>
              </w:rPr>
              <w:t>属側板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i/>
                <w:iCs/>
                <w:color w:val="000000"/>
                <w:spacing w:val="0"/>
                <w:w w:val="100"/>
                <w:position w:val="0"/>
              </w:rPr>
              <w:t>4</w:t>
            </w:r>
          </w:p>
        </w:tc>
      </w:tr>
      <w:tr>
        <w:trPr>
          <w:trHeight w:val="220" w:hRule="exact"/>
        </w:trPr>
        <w:tc>
          <w:tcPr>
            <w:vMerge/>
            <w:tcBorders>
              <w:left w:val="single" w:sz="4"/>
            </w:tcBorders>
            <w:shd w:val="clear" w:color="auto" w:fill="FFFFFF"/>
            <w:vAlign w:val="center"/>
          </w:tcPr>
          <w:p>
            <w:pP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40" w:line="240" w:lineRule="auto"/>
              <w:ind w:left="0" w:right="0" w:firstLine="240"/>
              <w:jc w:val="left"/>
              <w:rPr>
                <w:sz w:val="12"/>
                <w:szCs w:val="12"/>
              </w:rPr>
            </w:pPr>
            <w:r>
              <w:rPr>
                <w:color w:val="000000"/>
                <w:spacing w:val="0"/>
                <w:w w:val="100"/>
                <w:position w:val="0"/>
                <w:sz w:val="12"/>
                <w:szCs w:val="12"/>
              </w:rPr>
              <w:t>消防水箱的箱板</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（1.5m＜</w:t>
            </w:r>
            <w:r>
              <w:rPr>
                <w:color w:val="000000"/>
                <w:spacing w:val="0"/>
                <w:w w:val="100"/>
                <w:position w:val="0"/>
                <w:sz w:val="12"/>
                <w:szCs w:val="12"/>
              </w:rPr>
              <w:t xml:space="preserve">覆土 </w:t>
            </w:r>
            <w:r>
              <w:rPr>
                <w:rFonts w:ascii="Times New Roman" w:eastAsia="Times New Roman" w:hAnsi="Times New Roman" w:cs="Times New Roman"/>
                <w:color w:val="000000"/>
                <w:spacing w:val="0"/>
                <w:w w:val="100"/>
                <w:position w:val="0"/>
                <w:lang w:val="en-US" w:eastAsia="en-US" w:bidi="en-US"/>
              </w:rPr>
              <w:t>H＜2m）</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pPr>
            <w:r>
              <w:rPr>
                <w:rFonts w:ascii="Times New Roman" w:eastAsia="Times New Roman" w:hAnsi="Times New Roman" w:cs="Times New Roman"/>
                <w:color w:val="000000"/>
                <w:spacing w:val="0"/>
                <w:w w:val="100"/>
                <w:position w:val="0"/>
                <w:lang w:val="en-US" w:eastAsia="en-US" w:bidi="en-US"/>
              </w:rPr>
              <w:t>&lt;3m</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顶板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i/>
                <w:iCs/>
                <w:color w:val="000000"/>
                <w:spacing w:val="0"/>
                <w:w w:val="100"/>
                <w:position w:val="0"/>
              </w:rPr>
              <w:t>4</w:t>
            </w:r>
          </w:p>
        </w:tc>
      </w:tr>
      <w:tr>
        <w:trPr>
          <w:trHeight w:val="21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側板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color w:val="000000"/>
                <w:spacing w:val="0"/>
                <w:w w:val="100"/>
                <w:position w:val="0"/>
              </w:rPr>
              <w:t>3</w:t>
            </w:r>
          </w:p>
        </w:tc>
      </w:tr>
      <w:tr>
        <w:trPr>
          <w:trHeight w:val="22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Times New Roman" w:eastAsia="Times New Roman" w:hAnsi="Times New Roman" w:cs="Times New Roman"/>
                <w:color w:val="000000"/>
                <w:spacing w:val="0"/>
                <w:w w:val="100"/>
                <w:position w:val="0"/>
                <w:sz w:val="13"/>
                <w:szCs w:val="13"/>
              </w:rPr>
              <w:t>3</w:t>
            </w:r>
            <w:r>
              <w:rPr>
                <w:color w:val="000000"/>
                <w:spacing w:val="0"/>
                <w:w w:val="100"/>
                <w:position w:val="0"/>
                <w:sz w:val="12"/>
                <w:szCs w:val="12"/>
              </w:rPr>
              <w:t>係＜</w:t>
            </w:r>
            <w:r>
              <w:rPr>
                <w:rFonts w:ascii="Times New Roman" w:eastAsia="Times New Roman" w:hAnsi="Times New Roman" w:cs="Times New Roman"/>
                <w:color w:val="000000"/>
                <w:spacing w:val="0"/>
                <w:w w:val="100"/>
                <w:position w:val="0"/>
                <w:sz w:val="13"/>
                <w:szCs w:val="13"/>
              </w:rPr>
              <w:t>11</w:t>
            </w:r>
            <w:r>
              <w:rPr>
                <w:color w:val="000000"/>
                <w:spacing w:val="0"/>
                <w:w w:val="100"/>
                <w:position w:val="0"/>
                <w:sz w:val="12"/>
                <w:szCs w:val="12"/>
              </w:rPr>
              <w:t>〈</w:t>
            </w:r>
            <w:r>
              <w:rPr>
                <w:rFonts w:ascii="Times New Roman" w:eastAsia="Times New Roman" w:hAnsi="Times New Roman" w:cs="Times New Roman"/>
                <w:color w:val="000000"/>
                <w:spacing w:val="0"/>
                <w:w w:val="100"/>
                <w:position w:val="0"/>
                <w:sz w:val="13"/>
                <w:szCs w:val="13"/>
              </w:rPr>
              <w:t>4</w:t>
            </w:r>
            <w:r>
              <w:rPr>
                <w:color w:val="000000"/>
                <w:spacing w:val="0"/>
                <w:w w:val="100"/>
                <w:position w:val="0"/>
                <w:sz w:val="12"/>
                <w:szCs w:val="12"/>
              </w:rPr>
              <w:t>析</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顶板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i/>
                <w:iCs/>
                <w:color w:val="000000"/>
                <w:spacing w:val="0"/>
                <w:w w:val="100"/>
                <w:position w:val="0"/>
              </w:rPr>
              <w:t>4</w:t>
            </w:r>
          </w:p>
        </w:tc>
      </w:tr>
      <w:tr>
        <w:trPr>
          <w:trHeight w:val="21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20"/>
              <w:jc w:val="left"/>
              <w:rPr>
                <w:sz w:val="12"/>
                <w:szCs w:val="12"/>
              </w:rPr>
            </w:pPr>
            <w:r>
              <w:rPr>
                <w:color w:val="000000"/>
                <w:spacing w:val="0"/>
                <w:w w:val="100"/>
                <w:position w:val="0"/>
                <w:sz w:val="12"/>
                <w:szCs w:val="12"/>
              </w:rPr>
              <w:t>上側板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color w:val="000000"/>
                <w:spacing w:val="0"/>
                <w:w w:val="100"/>
                <w:position w:val="0"/>
              </w:rPr>
              <w:t>3</w:t>
            </w:r>
          </w:p>
        </w:tc>
      </w:tr>
      <w:tr>
        <w:trPr>
          <w:trHeight w:val="22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20"/>
              <w:jc w:val="left"/>
              <w:rPr>
                <w:sz w:val="12"/>
                <w:szCs w:val="12"/>
              </w:rPr>
            </w:pPr>
            <w:r>
              <w:rPr>
                <w:color w:val="000000"/>
                <w:spacing w:val="0"/>
                <w:w w:val="100"/>
                <w:position w:val="0"/>
                <w:sz w:val="12"/>
                <w:szCs w:val="12"/>
              </w:rPr>
              <w:t>属側板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i/>
                <w:iCs/>
                <w:color w:val="000000"/>
                <w:spacing w:val="0"/>
                <w:w w:val="100"/>
                <w:position w:val="0"/>
              </w:rPr>
              <w:t>4</w:t>
            </w:r>
          </w:p>
        </w:tc>
      </w:tr>
      <w:tr>
        <w:trPr>
          <w:trHeight w:val="210" w:hRule="exact"/>
        </w:trPr>
        <w:tc>
          <w:tcPr>
            <w:vMerge/>
            <w:tcBorders>
              <w:left w:val="single" w:sz="4"/>
            </w:tcBorders>
            <w:shd w:val="clear" w:color="auto" w:fill="FFFFFF"/>
            <w:vAlign w:val="center"/>
          </w:tcPr>
          <w:p>
            <w:pP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40" w:line="240" w:lineRule="auto"/>
              <w:ind w:left="0" w:right="0" w:firstLine="300"/>
              <w:jc w:val="left"/>
              <w:rPr>
                <w:sz w:val="12"/>
                <w:szCs w:val="12"/>
              </w:rPr>
            </w:pPr>
            <w:r>
              <w:rPr>
                <w:color w:val="000000"/>
                <w:spacing w:val="0"/>
                <w:w w:val="100"/>
                <w:position w:val="0"/>
                <w:sz w:val="12"/>
                <w:szCs w:val="12"/>
              </w:rPr>
              <w:t>泵房的围护板</w:t>
            </w:r>
          </w:p>
          <w:p>
            <w:pPr>
              <w:pStyle w:val="Style2"/>
              <w:keepNext w:val="0"/>
              <w:keepLines w:val="0"/>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rPr>
              <w:t>（覆土</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pPr>
            <w:r>
              <w:rPr>
                <w:rFonts w:ascii="Times New Roman" w:eastAsia="Times New Roman" w:hAnsi="Times New Roman" w:cs="Times New Roman"/>
                <w:color w:val="000000"/>
                <w:spacing w:val="0"/>
                <w:w w:val="100"/>
                <w:position w:val="0"/>
                <w:lang w:val="en-US" w:eastAsia="en-US" w:bidi="en-US"/>
              </w:rPr>
              <w:t>&lt;3m</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顶板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color w:val="000000"/>
                <w:spacing w:val="0"/>
                <w:w w:val="100"/>
                <w:position w:val="0"/>
              </w:rPr>
              <w:t>3</w:t>
            </w:r>
          </w:p>
        </w:tc>
      </w:tr>
      <w:tr>
        <w:trPr>
          <w:trHeight w:val="22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側板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color w:val="000000"/>
                <w:spacing w:val="0"/>
                <w:w w:val="100"/>
                <w:position w:val="0"/>
              </w:rPr>
              <w:t>3</w:t>
            </w:r>
          </w:p>
        </w:tc>
      </w:tr>
      <w:tr>
        <w:trPr>
          <w:trHeight w:val="21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Times New Roman" w:eastAsia="Times New Roman" w:hAnsi="Times New Roman" w:cs="Times New Roman"/>
                <w:color w:val="000000"/>
                <w:spacing w:val="0"/>
                <w:w w:val="100"/>
                <w:position w:val="0"/>
                <w:sz w:val="13"/>
                <w:szCs w:val="13"/>
              </w:rPr>
              <w:t>3</w:t>
            </w:r>
            <w:r>
              <w:rPr>
                <w:color w:val="000000"/>
                <w:spacing w:val="0"/>
                <w:w w:val="100"/>
                <w:position w:val="0"/>
                <w:sz w:val="12"/>
                <w:szCs w:val="12"/>
              </w:rPr>
              <w:t>係＜</w:t>
            </w:r>
            <w:r>
              <w:rPr>
                <w:rFonts w:ascii="Times New Roman" w:eastAsia="Times New Roman" w:hAnsi="Times New Roman" w:cs="Times New Roman"/>
                <w:color w:val="000000"/>
                <w:spacing w:val="0"/>
                <w:w w:val="100"/>
                <w:position w:val="0"/>
                <w:sz w:val="13"/>
                <w:szCs w:val="13"/>
              </w:rPr>
              <w:t>11</w:t>
            </w:r>
            <w:r>
              <w:rPr>
                <w:color w:val="000000"/>
                <w:spacing w:val="0"/>
                <w:w w:val="100"/>
                <w:position w:val="0"/>
                <w:sz w:val="12"/>
                <w:szCs w:val="12"/>
              </w:rPr>
              <w:t>〈</w:t>
            </w:r>
            <w:r>
              <w:rPr>
                <w:rFonts w:ascii="Times New Roman" w:eastAsia="Times New Roman" w:hAnsi="Times New Roman" w:cs="Times New Roman"/>
                <w:color w:val="000000"/>
                <w:spacing w:val="0"/>
                <w:w w:val="100"/>
                <w:position w:val="0"/>
                <w:sz w:val="13"/>
                <w:szCs w:val="13"/>
              </w:rPr>
              <w:t>4</w:t>
            </w:r>
            <w:r>
              <w:rPr>
                <w:color w:val="000000"/>
                <w:spacing w:val="0"/>
                <w:w w:val="100"/>
                <w:position w:val="0"/>
                <w:sz w:val="12"/>
                <w:szCs w:val="12"/>
              </w:rPr>
              <w:t>析</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顶板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color w:val="000000"/>
                <w:spacing w:val="0"/>
                <w:w w:val="100"/>
                <w:position w:val="0"/>
              </w:rPr>
              <w:t>3</w:t>
            </w:r>
          </w:p>
        </w:tc>
      </w:tr>
      <w:tr>
        <w:trPr>
          <w:trHeight w:val="22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20"/>
              <w:jc w:val="left"/>
              <w:rPr>
                <w:sz w:val="12"/>
                <w:szCs w:val="12"/>
              </w:rPr>
            </w:pPr>
            <w:r>
              <w:rPr>
                <w:color w:val="000000"/>
                <w:spacing w:val="0"/>
                <w:w w:val="100"/>
                <w:position w:val="0"/>
                <w:sz w:val="12"/>
                <w:szCs w:val="12"/>
              </w:rPr>
              <w:t>上側板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color w:val="000000"/>
                <w:spacing w:val="0"/>
                <w:w w:val="100"/>
                <w:position w:val="0"/>
              </w:rPr>
              <w:t>3</w:t>
            </w:r>
          </w:p>
        </w:tc>
      </w:tr>
      <w:tr>
        <w:trPr>
          <w:trHeight w:val="21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20"/>
              <w:jc w:val="left"/>
              <w:rPr>
                <w:sz w:val="12"/>
                <w:szCs w:val="12"/>
              </w:rPr>
            </w:pPr>
            <w:r>
              <w:rPr>
                <w:color w:val="000000"/>
                <w:spacing w:val="0"/>
                <w:w w:val="100"/>
                <w:position w:val="0"/>
                <w:sz w:val="12"/>
                <w:szCs w:val="12"/>
              </w:rPr>
              <w:t>属側板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i/>
                <w:iCs/>
                <w:color w:val="000000"/>
                <w:spacing w:val="0"/>
                <w:w w:val="100"/>
                <w:position w:val="0"/>
              </w:rPr>
              <w:t>4</w:t>
            </w:r>
          </w:p>
        </w:tc>
      </w:tr>
      <w:tr>
        <w:trPr>
          <w:trHeight w:val="220" w:hRule="exact"/>
        </w:trPr>
        <w:tc>
          <w:tcPr>
            <w:vMerge/>
            <w:tcBorders>
              <w:left w:val="single" w:sz="4"/>
            </w:tcBorders>
            <w:shd w:val="clear" w:color="auto" w:fill="FFFFFF"/>
            <w:vAlign w:val="center"/>
          </w:tcPr>
          <w:p>
            <w:pP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180" w:lineRule="exact"/>
              <w:ind w:left="0" w:right="0" w:firstLine="0"/>
              <w:jc w:val="center"/>
            </w:pPr>
            <w:r>
              <w:rPr>
                <w:color w:val="000000"/>
                <w:spacing w:val="0"/>
                <w:w w:val="100"/>
                <w:position w:val="0"/>
                <w:sz w:val="12"/>
                <w:szCs w:val="12"/>
              </w:rPr>
              <w:t xml:space="preserve">泵房的围护板 </w:t>
            </w:r>
            <w:r>
              <w:rPr>
                <w:rFonts w:ascii="Times New Roman" w:eastAsia="Times New Roman" w:hAnsi="Times New Roman" w:cs="Times New Roman"/>
                <w:color w:val="000000"/>
                <w:spacing w:val="0"/>
                <w:w w:val="100"/>
                <w:position w:val="0"/>
                <w:lang w:val="en-US" w:eastAsia="en-US" w:bidi="en-US"/>
              </w:rPr>
              <w:t>（1.5m＜</w:t>
            </w:r>
            <w:r>
              <w:rPr>
                <w:color w:val="000000"/>
                <w:spacing w:val="0"/>
                <w:w w:val="100"/>
                <w:position w:val="0"/>
                <w:sz w:val="12"/>
                <w:szCs w:val="12"/>
              </w:rPr>
              <w:t xml:space="preserve">覆土 </w:t>
            </w:r>
            <w:r>
              <w:rPr>
                <w:rFonts w:ascii="Times New Roman" w:eastAsia="Times New Roman" w:hAnsi="Times New Roman" w:cs="Times New Roman"/>
                <w:color w:val="000000"/>
                <w:spacing w:val="0"/>
                <w:w w:val="100"/>
                <w:position w:val="0"/>
                <w:lang w:val="en-US" w:eastAsia="en-US" w:bidi="en-US"/>
              </w:rPr>
              <w:t>H＜2m）</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pPr>
            <w:r>
              <w:rPr>
                <w:rFonts w:ascii="Times New Roman" w:eastAsia="Times New Roman" w:hAnsi="Times New Roman" w:cs="Times New Roman"/>
                <w:color w:val="000000"/>
                <w:spacing w:val="0"/>
                <w:w w:val="100"/>
                <w:position w:val="0"/>
                <w:lang w:val="en-US" w:eastAsia="en-US" w:bidi="en-US"/>
              </w:rPr>
              <w:t>&lt;3m</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顶板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i/>
                <w:iCs/>
                <w:color w:val="000000"/>
                <w:spacing w:val="0"/>
                <w:w w:val="100"/>
                <w:position w:val="0"/>
              </w:rPr>
              <w:t>4</w:t>
            </w:r>
          </w:p>
        </w:tc>
      </w:tr>
      <w:tr>
        <w:trPr>
          <w:trHeight w:val="21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側板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color w:val="000000"/>
                <w:spacing w:val="0"/>
                <w:w w:val="100"/>
                <w:position w:val="0"/>
              </w:rPr>
              <w:t>3</w:t>
            </w:r>
          </w:p>
        </w:tc>
      </w:tr>
      <w:tr>
        <w:trPr>
          <w:trHeight w:val="22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rFonts w:ascii="Times New Roman" w:eastAsia="Times New Roman" w:hAnsi="Times New Roman" w:cs="Times New Roman"/>
                <w:color w:val="000000"/>
                <w:spacing w:val="0"/>
                <w:w w:val="100"/>
                <w:position w:val="0"/>
                <w:sz w:val="13"/>
                <w:szCs w:val="13"/>
              </w:rPr>
              <w:t>3</w:t>
            </w:r>
            <w:r>
              <w:rPr>
                <w:color w:val="000000"/>
                <w:spacing w:val="0"/>
                <w:w w:val="100"/>
                <w:position w:val="0"/>
                <w:sz w:val="12"/>
                <w:szCs w:val="12"/>
              </w:rPr>
              <w:t>係＜</w:t>
            </w:r>
            <w:r>
              <w:rPr>
                <w:rFonts w:ascii="Times New Roman" w:eastAsia="Times New Roman" w:hAnsi="Times New Roman" w:cs="Times New Roman"/>
                <w:color w:val="000000"/>
                <w:spacing w:val="0"/>
                <w:w w:val="100"/>
                <w:position w:val="0"/>
                <w:sz w:val="13"/>
                <w:szCs w:val="13"/>
              </w:rPr>
              <w:t>11</w:t>
            </w:r>
            <w:r>
              <w:rPr>
                <w:color w:val="000000"/>
                <w:spacing w:val="0"/>
                <w:w w:val="100"/>
                <w:position w:val="0"/>
                <w:sz w:val="12"/>
                <w:szCs w:val="12"/>
              </w:rPr>
              <w:t>〈</w:t>
            </w:r>
            <w:r>
              <w:rPr>
                <w:rFonts w:ascii="Times New Roman" w:eastAsia="Times New Roman" w:hAnsi="Times New Roman" w:cs="Times New Roman"/>
                <w:color w:val="000000"/>
                <w:spacing w:val="0"/>
                <w:w w:val="100"/>
                <w:position w:val="0"/>
                <w:sz w:val="13"/>
                <w:szCs w:val="13"/>
              </w:rPr>
              <w:t>4</w:t>
            </w:r>
            <w:r>
              <w:rPr>
                <w:color w:val="000000"/>
                <w:spacing w:val="0"/>
                <w:w w:val="100"/>
                <w:position w:val="0"/>
                <w:sz w:val="12"/>
                <w:szCs w:val="12"/>
              </w:rPr>
              <w:t>析</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顶板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i/>
                <w:iCs/>
                <w:color w:val="000000"/>
                <w:spacing w:val="0"/>
                <w:w w:val="100"/>
                <w:position w:val="0"/>
              </w:rPr>
              <w:t>4</w:t>
            </w:r>
          </w:p>
        </w:tc>
      </w:tr>
      <w:tr>
        <w:trPr>
          <w:trHeight w:val="21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20"/>
              <w:jc w:val="left"/>
              <w:rPr>
                <w:sz w:val="12"/>
                <w:szCs w:val="12"/>
              </w:rPr>
            </w:pPr>
            <w:r>
              <w:rPr>
                <w:color w:val="000000"/>
                <w:spacing w:val="0"/>
                <w:w w:val="100"/>
                <w:position w:val="0"/>
                <w:sz w:val="12"/>
                <w:szCs w:val="12"/>
              </w:rPr>
              <w:t>上側板</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color w:val="000000"/>
                <w:spacing w:val="0"/>
                <w:w w:val="100"/>
                <w:position w:val="0"/>
              </w:rPr>
              <w:t>3</w:t>
            </w:r>
          </w:p>
        </w:tc>
      </w:tr>
      <w:tr>
        <w:trPr>
          <w:trHeight w:val="240" w:hRule="exact"/>
        </w:trPr>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20"/>
              <w:jc w:val="left"/>
              <w:rPr>
                <w:sz w:val="12"/>
                <w:szCs w:val="12"/>
              </w:rPr>
            </w:pPr>
            <w:r>
              <w:rPr>
                <w:color w:val="000000"/>
                <w:spacing w:val="0"/>
                <w:w w:val="100"/>
                <w:position w:val="0"/>
                <w:sz w:val="12"/>
                <w:szCs w:val="12"/>
              </w:rPr>
              <w:t>属側板</w:t>
            </w: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580"/>
              <w:jc w:val="both"/>
            </w:pPr>
            <w:r>
              <w:rPr>
                <w:rFonts w:ascii="Times New Roman" w:eastAsia="Times New Roman" w:hAnsi="Times New Roman" w:cs="Times New Roman"/>
                <w:i/>
                <w:iCs/>
                <w:color w:val="000000"/>
                <w:spacing w:val="0"/>
                <w:w w:val="100"/>
                <w:position w:val="0"/>
              </w:rPr>
              <w:t>4</w:t>
            </w:r>
          </w:p>
        </w:tc>
      </w:tr>
    </w:tbl>
    <w:p>
      <w:pPr>
        <w:pStyle w:val="Style9"/>
        <w:keepNext w:val="0"/>
        <w:keepLines w:val="0"/>
        <w:widowControl w:val="0"/>
        <w:shd w:val="clear" w:color="auto" w:fill="auto"/>
        <w:bidi w:val="0"/>
        <w:spacing w:before="0" w:after="0" w:line="317" w:lineRule="exact"/>
        <w:ind w:left="0" w:right="0" w:firstLine="0"/>
        <w:jc w:val="both"/>
      </w:pPr>
      <w:r>
        <w:rPr>
          <w:rFonts w:ascii="Times New Roman" w:eastAsia="Times New Roman" w:hAnsi="Times New Roman" w:cs="Times New Roman"/>
          <w:color w:val="000000"/>
          <w:spacing w:val="0"/>
          <w:w w:val="100"/>
          <w:position w:val="0"/>
          <w:lang w:val="en-US" w:eastAsia="en-US" w:bidi="en-US"/>
        </w:rPr>
        <w:t>3.2.3</w:t>
      </w:r>
      <w:r>
        <w:rPr>
          <w:color w:val="000000"/>
          <w:spacing w:val="0"/>
          <w:w w:val="100"/>
          <w:position w:val="0"/>
        </w:rPr>
        <w:t>组装箱板或围护板所用的螺栓和螺母宜采用钢制热镀锌或不锈钢材质。消防水箱的 箱板间、泵房的围护板间应夹衬橡胶密封垫片，密封垫片的形状和尺寸应保证箱板或围护板 的板块间不漏水</w:t>
      </w:r>
      <w:r>
        <w:rPr>
          <w:i/>
          <w:iCs/>
          <w:color w:val="000000"/>
          <w:spacing w:val="0"/>
          <w:w w:val="100"/>
          <w:position w:val="0"/>
        </w:rPr>
        <w:t>，</w:t>
      </w:r>
      <w:r>
        <w:rPr>
          <w:color w:val="000000"/>
          <w:spacing w:val="0"/>
          <w:w w:val="100"/>
          <w:position w:val="0"/>
        </w:rPr>
        <w:t>且宜采用符合箱板止水性能要求的材质。</w:t>
      </w:r>
    </w:p>
    <w:p>
      <w:pPr>
        <w:pStyle w:val="Style9"/>
        <w:keepNext w:val="0"/>
        <w:keepLines w:val="0"/>
        <w:widowControl w:val="0"/>
        <w:shd w:val="clear" w:color="auto" w:fill="auto"/>
        <w:bidi w:val="0"/>
        <w:spacing w:before="0" w:after="0" w:line="317" w:lineRule="exact"/>
        <w:ind w:left="0" w:right="0" w:firstLine="0"/>
        <w:jc w:val="both"/>
      </w:pPr>
      <w:r>
        <w:rPr>
          <w:rFonts w:ascii="Times New Roman" w:eastAsia="Times New Roman" w:hAnsi="Times New Roman" w:cs="Times New Roman"/>
          <w:color w:val="000000"/>
          <w:spacing w:val="0"/>
          <w:w w:val="100"/>
          <w:position w:val="0"/>
          <w:lang w:val="en-US" w:eastAsia="en-US" w:bidi="en-US"/>
        </w:rPr>
        <w:t>3.2.4</w:t>
      </w:r>
      <w:r>
        <w:rPr>
          <w:color w:val="000000"/>
          <w:spacing w:val="0"/>
          <w:w w:val="100"/>
          <w:position w:val="0"/>
        </w:rPr>
        <w:t xml:space="preserve">地面式泵站的消防水箱内部应设置拉幵,埋地式泵站的消防水箱内部应设置撑杆。 置于水箱内的拉杆（撑杆）应采用不锈钢或热^镀锌材质。拉杆（撑杆）的尺寸规格应经过 强度计算确定。拉杆（撑杆）与箱板、拉杆（撑杆）之间应采用螺纹或专用连接件进行可折 </w:t>
      </w:r>
      <w:r>
        <w:rPr>
          <w:color w:val="000000"/>
          <w:spacing w:val="0"/>
          <w:w w:val="100"/>
          <w:position w:val="0"/>
        </w:rPr>
        <w:t>卸连接，且不应损坏箱板间密封，螺栓和螺母应配套。置于水箱内的螺纹应采用硅胶套进行 防水或防腐处理。</w:t>
      </w:r>
    </w:p>
    <w:p>
      <w:pPr>
        <w:pStyle w:val="Style9"/>
        <w:keepNext w:val="0"/>
        <w:keepLines w:val="0"/>
        <w:widowControl w:val="0"/>
        <w:shd w:val="clear" w:color="auto" w:fill="auto"/>
        <w:bidi w:val="0"/>
        <w:spacing w:before="0" w:after="160" w:line="313" w:lineRule="exact"/>
        <w:ind w:left="0" w:right="0" w:firstLine="0"/>
        <w:jc w:val="both"/>
      </w:pPr>
      <w:r>
        <w:rPr>
          <w:rFonts w:ascii="Times New Roman" w:eastAsia="Times New Roman" w:hAnsi="Times New Roman" w:cs="Times New Roman"/>
          <w:color w:val="000000"/>
          <w:spacing w:val="0"/>
          <w:w w:val="100"/>
          <w:position w:val="0"/>
          <w:lang w:val="en-US" w:eastAsia="en-US" w:bidi="en-US"/>
        </w:rPr>
        <w:t>3.2.5</w:t>
      </w:r>
      <w:r>
        <w:rPr>
          <w:color w:val="000000"/>
          <w:spacing w:val="0"/>
          <w:w w:val="100"/>
          <w:position w:val="0"/>
        </w:rPr>
        <w:t>消防水箱应设置进水管、溢流管、吸水槽泄水管和箱顶通气管。消防水箱进水管、 溢流管及吸水槽泄水管宜采用热浸镀锌钢管、涼（衬）塑复合钢管或给水铸铁管；消防水箱 的箱顶通气管宜采用热浸镀锌钢管。消防水箱上所有管道应按照设计要求预留法兰接口。</w:t>
      </w:r>
    </w:p>
    <w:p>
      <w:pPr>
        <w:pStyle w:val="Style9"/>
        <w:keepNext w:val="0"/>
        <w:keepLines w:val="0"/>
        <w:widowControl w:val="0"/>
        <w:shd w:val="clear" w:color="auto" w:fill="auto"/>
        <w:bidi w:val="0"/>
        <w:spacing w:before="0" w:after="0" w:line="504" w:lineRule="auto"/>
        <w:ind w:left="0" w:right="0" w:firstLine="0"/>
        <w:jc w:val="both"/>
      </w:pPr>
      <w:r>
        <w:rPr>
          <w:rFonts w:ascii="Times New Roman" w:eastAsia="Times New Roman" w:hAnsi="Times New Roman" w:cs="Times New Roman"/>
          <w:color w:val="000000"/>
          <w:spacing w:val="0"/>
          <w:w w:val="100"/>
          <w:position w:val="0"/>
          <w:lang w:val="en-US" w:eastAsia="en-US" w:bidi="en-US"/>
        </w:rPr>
        <w:t>3.2.6</w:t>
      </w:r>
      <w:r>
        <w:rPr>
          <w:color w:val="000000"/>
          <w:spacing w:val="0"/>
          <w:w w:val="100"/>
          <w:position w:val="0"/>
        </w:rPr>
        <w:t>消防水箱进水管应采用双管道进水，并应符合下列规定：</w:t>
      </w:r>
    </w:p>
    <w:p>
      <w:pPr>
        <w:pStyle w:val="Style9"/>
        <w:keepNext w:val="0"/>
        <w:keepLines w:val="0"/>
        <w:widowControl w:val="0"/>
        <w:shd w:val="clear" w:color="auto" w:fill="auto"/>
        <w:bidi w:val="0"/>
        <w:spacing w:before="0" w:after="160" w:line="290" w:lineRule="exact"/>
        <w:ind w:left="0" w:right="0" w:firstLine="280"/>
        <w:jc w:val="both"/>
      </w:pPr>
      <w:r>
        <w:rPr>
          <w:rFonts w:ascii="Times New Roman" w:eastAsia="Times New Roman" w:hAnsi="Times New Roman" w:cs="Times New Roman"/>
          <w:color w:val="000000"/>
          <w:spacing w:val="0"/>
          <w:w w:val="100"/>
          <w:position w:val="0"/>
        </w:rPr>
        <w:t>1</w:t>
      </w:r>
      <w:r>
        <w:rPr>
          <w:color w:val="000000"/>
          <w:spacing w:val="0"/>
          <w:w w:val="100"/>
          <w:position w:val="0"/>
        </w:rPr>
        <w:t>进水管的管径应根据消防水箱的总蓄水有效容积和补水时间经计算确定，补水时间 不宜大于</w:t>
      </w:r>
      <w:r>
        <w:rPr>
          <w:rFonts w:ascii="Times New Roman" w:eastAsia="Times New Roman" w:hAnsi="Times New Roman" w:cs="Times New Roman"/>
          <w:color w:val="000000"/>
          <w:spacing w:val="0"/>
          <w:w w:val="100"/>
          <w:position w:val="0"/>
          <w:lang w:val="en-US" w:eastAsia="en-US" w:bidi="en-US"/>
        </w:rPr>
        <w:t>48h,</w:t>
      </w:r>
      <w:r>
        <w:rPr>
          <w:color w:val="000000"/>
          <w:spacing w:val="0"/>
          <w:w w:val="100"/>
          <w:position w:val="0"/>
        </w:rPr>
        <w:t>但当消防水箱的总蓄水有效总容积大于</w:t>
      </w:r>
      <w:r>
        <w:rPr>
          <w:rFonts w:ascii="Times New Roman" w:eastAsia="Times New Roman" w:hAnsi="Times New Roman" w:cs="Times New Roman"/>
          <w:color w:val="000000"/>
          <w:spacing w:val="0"/>
          <w:w w:val="100"/>
          <w:position w:val="0"/>
          <w:lang w:val="en-US" w:eastAsia="en-US" w:bidi="en-US"/>
        </w:rPr>
        <w:t>2000m'</w:t>
      </w:r>
      <w:r>
        <w:rPr>
          <w:color w:val="000000"/>
          <w:spacing w:val="0"/>
          <w:w w:val="100"/>
          <w:position w:val="0"/>
        </w:rPr>
        <w:t>时，不应大于</w:t>
      </w:r>
      <w:r>
        <w:rPr>
          <w:rFonts w:ascii="Times New Roman" w:eastAsia="Times New Roman" w:hAnsi="Times New Roman" w:cs="Times New Roman"/>
          <w:color w:val="000000"/>
          <w:spacing w:val="0"/>
          <w:w w:val="100"/>
          <w:position w:val="0"/>
          <w:lang w:val="en-US" w:eastAsia="en-US" w:bidi="en-US"/>
        </w:rPr>
        <w:t>96h;</w:t>
      </w:r>
    </w:p>
    <w:p>
      <w:pPr>
        <w:pStyle w:val="Style9"/>
        <w:keepNext w:val="0"/>
        <w:keepLines w:val="0"/>
        <w:widowControl w:val="0"/>
        <w:shd w:val="clear" w:color="auto" w:fill="auto"/>
        <w:bidi w:val="0"/>
        <w:spacing w:before="0" w:after="0" w:line="466" w:lineRule="auto"/>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进水管的平均流速不宜大于</w:t>
      </w:r>
      <w:r>
        <w:rPr>
          <w:rFonts w:ascii="Times New Roman" w:eastAsia="Times New Roman" w:hAnsi="Times New Roman" w:cs="Times New Roman"/>
          <w:color w:val="000000"/>
          <w:spacing w:val="0"/>
          <w:w w:val="100"/>
          <w:position w:val="0"/>
          <w:lang w:val="en-US" w:eastAsia="en-US" w:bidi="en-US"/>
        </w:rPr>
        <w:t>1.5m/s,</w:t>
      </w:r>
      <w:r>
        <w:rPr>
          <w:color w:val="000000"/>
          <w:spacing w:val="0"/>
          <w:w w:val="100"/>
          <w:position w:val="0"/>
        </w:rPr>
        <w:t>且管径不应小于</w:t>
      </w:r>
      <w:r>
        <w:rPr>
          <w:rFonts w:ascii="Times New Roman" w:eastAsia="Times New Roman" w:hAnsi="Times New Roman" w:cs="Times New Roman"/>
          <w:color w:val="000000"/>
          <w:spacing w:val="0"/>
          <w:w w:val="100"/>
          <w:position w:val="0"/>
          <w:lang w:val="en-US" w:eastAsia="en-US" w:bidi="en-US"/>
        </w:rPr>
        <w:t>DN100;</w:t>
      </w:r>
    </w:p>
    <w:p>
      <w:pPr>
        <w:pStyle w:val="Style9"/>
        <w:keepNext w:val="0"/>
        <w:keepLines w:val="0"/>
        <w:widowControl w:val="0"/>
        <w:shd w:val="clear" w:color="auto" w:fill="auto"/>
        <w:bidi w:val="0"/>
        <w:spacing w:before="0" w:after="0" w:line="504" w:lineRule="auto"/>
        <w:ind w:left="0" w:right="0" w:firstLine="280"/>
        <w:jc w:val="both"/>
      </w:pPr>
      <w:r>
        <w:rPr>
          <w:rFonts w:ascii="Times New Roman" w:eastAsia="Times New Roman" w:hAnsi="Times New Roman" w:cs="Times New Roman"/>
          <w:color w:val="000000"/>
          <w:spacing w:val="0"/>
          <w:w w:val="100"/>
          <w:position w:val="0"/>
        </w:rPr>
        <w:t>3</w:t>
      </w:r>
      <w:r>
        <w:rPr>
          <w:color w:val="000000"/>
          <w:spacing w:val="0"/>
          <w:w w:val="100"/>
          <w:position w:val="0"/>
        </w:rPr>
        <w:t>进水管上应设置控制阀门、管道过滤器、'液压式水位控制阀和电动阀。</w:t>
      </w:r>
    </w:p>
    <w:p>
      <w:pPr>
        <w:pStyle w:val="Style9"/>
        <w:keepNext w:val="0"/>
        <w:keepLines w:val="0"/>
        <w:widowControl w:val="0"/>
        <w:shd w:val="clear" w:color="auto" w:fill="auto"/>
        <w:bidi w:val="0"/>
        <w:spacing w:before="0" w:after="0" w:line="504" w:lineRule="auto"/>
        <w:ind w:left="0" w:right="0" w:firstLine="0"/>
        <w:jc w:val="both"/>
      </w:pPr>
      <w:r>
        <w:rPr>
          <w:rFonts w:ascii="Times New Roman" w:eastAsia="Times New Roman" w:hAnsi="Times New Roman" w:cs="Times New Roman"/>
          <w:color w:val="000000"/>
          <w:spacing w:val="0"/>
          <w:w w:val="100"/>
          <w:position w:val="0"/>
          <w:lang w:val="en-US" w:eastAsia="en-US" w:bidi="en-US"/>
        </w:rPr>
        <w:t>3-2.7</w:t>
      </w:r>
      <w:r>
        <w:rPr>
          <w:color w:val="000000"/>
          <w:spacing w:val="0"/>
          <w:w w:val="100"/>
          <w:position w:val="0"/>
        </w:rPr>
        <w:t>消防水箱内应设置水泵吸水槽，并应符合下列规定：</w:t>
      </w:r>
    </w:p>
    <w:p>
      <w:pPr>
        <w:pStyle w:val="Style9"/>
        <w:keepNext w:val="0"/>
        <w:keepLines w:val="0"/>
        <w:widowControl w:val="0"/>
        <w:shd w:val="clear" w:color="auto" w:fill="auto"/>
        <w:bidi w:val="0"/>
        <w:spacing w:before="0" w:after="0" w:line="313" w:lineRule="exact"/>
        <w:ind w:left="0" w:right="0" w:firstLine="280"/>
        <w:jc w:val="both"/>
      </w:pPr>
      <w:r>
        <w:rPr>
          <w:rFonts w:ascii="Times New Roman" w:eastAsia="Times New Roman" w:hAnsi="Times New Roman" w:cs="Times New Roman"/>
          <w:color w:val="000000"/>
          <w:spacing w:val="0"/>
          <w:w w:val="100"/>
          <w:position w:val="0"/>
        </w:rPr>
        <w:t>1</w:t>
      </w:r>
      <w:r>
        <w:rPr>
          <w:color w:val="000000"/>
          <w:spacing w:val="0"/>
          <w:w w:val="100"/>
          <w:position w:val="0"/>
        </w:rPr>
        <w:t>地面式泵站的水泵吸水槽应与水箱箱体同一材质。水泵吸水槽应根据设计尺寸在工 厂焊接成型并做热浸镀锌或其他防腐处理，到现场后拼装而成，不得在现场进行焊接；</w:t>
      </w:r>
    </w:p>
    <w:p>
      <w:pPr>
        <w:pStyle w:val="Style9"/>
        <w:keepNext w:val="0"/>
        <w:keepLines w:val="0"/>
        <w:widowControl w:val="0"/>
        <w:shd w:val="clear" w:color="auto" w:fill="auto"/>
        <w:bidi w:val="0"/>
        <w:spacing w:before="0" w:after="0" w:line="313" w:lineRule="exact"/>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埋地式泵站的水泵吸水槽应采用钢筋混凝土制成，并应与泵站钢筋混凝土筏板基础 同时整体烧筑；</w:t>
      </w:r>
    </w:p>
    <w:p>
      <w:pPr>
        <w:pStyle w:val="Style9"/>
        <w:keepNext w:val="0"/>
        <w:keepLines w:val="0"/>
        <w:widowControl w:val="0"/>
        <w:shd w:val="clear" w:color="auto" w:fill="auto"/>
        <w:bidi w:val="0"/>
        <w:spacing w:before="0" w:after="0" w:line="313" w:lineRule="exact"/>
        <w:ind w:left="0" w:right="0" w:firstLine="280"/>
        <w:jc w:val="both"/>
      </w:pPr>
      <w:r>
        <w:rPr>
          <w:rFonts w:ascii="Times New Roman" w:eastAsia="Times New Roman" w:hAnsi="Times New Roman" w:cs="Times New Roman"/>
          <w:color w:val="000000"/>
          <w:spacing w:val="0"/>
          <w:w w:val="100"/>
          <w:position w:val="0"/>
        </w:rPr>
        <w:t>3</w:t>
      </w:r>
      <w:r>
        <w:rPr>
          <w:color w:val="000000"/>
          <w:spacing w:val="0"/>
          <w:w w:val="100"/>
          <w:position w:val="0"/>
        </w:rPr>
        <w:t>水泵吸水槽应设泄水管，并应采用间接排水方式；泄水管的管径不应小于</w:t>
      </w:r>
      <w:r>
        <w:rPr>
          <w:rFonts w:ascii="Times New Roman" w:eastAsia="Times New Roman" w:hAnsi="Times New Roman" w:cs="Times New Roman"/>
          <w:color w:val="000000"/>
          <w:spacing w:val="0"/>
          <w:w w:val="100"/>
          <w:position w:val="0"/>
          <w:lang w:val="en-US" w:eastAsia="en-US" w:bidi="en-US"/>
        </w:rPr>
        <w:t xml:space="preserve">DN100; </w:t>
      </w:r>
      <w:r>
        <w:rPr>
          <w:color w:val="000000"/>
          <w:spacing w:val="0"/>
          <w:w w:val="100"/>
          <w:position w:val="0"/>
        </w:rPr>
        <w:t>泄水管上应设置控制阀门；</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color w:val="000000"/>
          <w:spacing w:val="0"/>
          <w:w w:val="100"/>
          <w:position w:val="0"/>
        </w:rPr>
        <w:t>4</w:t>
      </w:r>
      <w:r>
        <w:rPr>
          <w:color w:val="000000"/>
          <w:spacing w:val="0"/>
          <w:w w:val="100"/>
          <w:position w:val="0"/>
        </w:rPr>
        <w:t>当吸水管口设喇叭口时，喇叭口的边缘与吸水槽槽壁间的净距不宜小于</w:t>
      </w:r>
      <w:r>
        <w:rPr>
          <w:rFonts w:ascii="Times New Roman" w:eastAsia="Times New Roman" w:hAnsi="Times New Roman" w:cs="Times New Roman"/>
          <w:color w:val="000000"/>
          <w:spacing w:val="0"/>
          <w:w w:val="100"/>
          <w:position w:val="0"/>
          <w:lang w:val="en-US" w:eastAsia="en-US" w:bidi="en-US"/>
        </w:rPr>
        <w:t>L5</w:t>
      </w:r>
      <w:r>
        <w:rPr>
          <w:color w:val="000000"/>
          <w:spacing w:val="0"/>
          <w:w w:val="100"/>
          <w:position w:val="0"/>
        </w:rPr>
        <w:t>倍水泵 吸水管直径</w:t>
      </w:r>
      <w:r>
        <w:rPr>
          <w:i/>
          <w:iCs/>
          <w:color w:val="000000"/>
          <w:spacing w:val="0"/>
          <w:w w:val="100"/>
          <w:position w:val="0"/>
        </w:rPr>
        <w:t>；</w:t>
      </w:r>
      <w:r>
        <w:rPr>
          <w:color w:val="000000"/>
          <w:spacing w:val="0"/>
          <w:w w:val="100"/>
          <w:position w:val="0"/>
        </w:rPr>
        <w:t>喇叭口至槽底的净距不应小于</w:t>
      </w:r>
      <w:r>
        <w:rPr>
          <w:rFonts w:ascii="Times New Roman" w:eastAsia="Times New Roman" w:hAnsi="Times New Roman" w:cs="Times New Roman"/>
          <w:color w:val="000000"/>
          <w:spacing w:val="0"/>
          <w:w w:val="100"/>
          <w:position w:val="0"/>
          <w:lang w:val="en-US" w:eastAsia="en-US" w:bidi="en-US"/>
        </w:rPr>
        <w:t>0.</w:t>
      </w:r>
      <w:r>
        <w:rPr>
          <w:rFonts w:ascii="Times New Roman" w:eastAsia="Times New Roman" w:hAnsi="Times New Roman" w:cs="Times New Roman"/>
          <w:color w:val="000000"/>
          <w:spacing w:val="0"/>
          <w:w w:val="100"/>
          <w:position w:val="0"/>
        </w:rPr>
        <w:t>8</w:t>
      </w:r>
      <w:r>
        <w:rPr>
          <w:color w:val="000000"/>
          <w:spacing w:val="0"/>
          <w:w w:val="100"/>
          <w:position w:val="0"/>
        </w:rPr>
        <w:t>倍水泵吸水管直径;</w:t>
      </w:r>
    </w:p>
    <w:p>
      <w:pPr>
        <w:pStyle w:val="Style9"/>
        <w:keepNext w:val="0"/>
        <w:keepLines w:val="0"/>
        <w:widowControl w:val="0"/>
        <w:shd w:val="clear" w:color="auto" w:fill="auto"/>
        <w:bidi w:val="0"/>
        <w:spacing w:before="0" w:after="160" w:line="310" w:lineRule="exact"/>
        <w:ind w:left="0" w:right="0" w:firstLine="280"/>
        <w:jc w:val="both"/>
      </w:pPr>
      <w:r>
        <w:rPr>
          <w:rFonts w:ascii="Times New Roman" w:eastAsia="Times New Roman" w:hAnsi="Times New Roman" w:cs="Times New Roman"/>
          <w:color w:val="000000"/>
          <w:spacing w:val="0"/>
          <w:w w:val="100"/>
          <w:position w:val="0"/>
        </w:rPr>
        <w:t>5</w:t>
      </w:r>
      <w:r>
        <w:rPr>
          <w:color w:val="000000"/>
          <w:spacing w:val="0"/>
          <w:w w:val="100"/>
          <w:position w:val="0"/>
        </w:rPr>
        <w:t>当吸水管口设喇叭口时，喇叭口的淹没深度应同时满足消防水泵在最低有效水位运 行安全的要求，吸水管喇叭口在消防水箱最低有效水位下的淹没深度应根据吸水喇叭口的水 流速度和水力条件确定，但不应小于</w:t>
      </w:r>
      <w:r>
        <w:rPr>
          <w:rFonts w:ascii="Times New Roman" w:eastAsia="Times New Roman" w:hAnsi="Times New Roman" w:cs="Times New Roman"/>
          <w:color w:val="000000"/>
          <w:spacing w:val="0"/>
          <w:w w:val="100"/>
          <w:position w:val="0"/>
          <w:lang w:val="en-US" w:eastAsia="en-US" w:bidi="en-US"/>
        </w:rPr>
        <w:t>600mm</w:t>
      </w:r>
      <w:r>
        <w:rPr>
          <w:color w:val="000000"/>
          <w:spacing w:val="0"/>
          <w:w w:val="100"/>
          <w:position w:val="0"/>
          <w:vertAlign w:val="subscript"/>
          <w:lang w:val="en-US" w:eastAsia="en-US" w:bidi="en-US"/>
        </w:rPr>
        <w:t>；</w:t>
      </w:r>
    </w:p>
    <w:p>
      <w:pPr>
        <w:pStyle w:val="Style9"/>
        <w:keepNext w:val="0"/>
        <w:keepLines w:val="0"/>
        <w:widowControl w:val="0"/>
        <w:shd w:val="clear" w:color="auto" w:fill="auto"/>
        <w:bidi w:val="0"/>
        <w:spacing w:before="0" w:after="0" w:line="499" w:lineRule="auto"/>
        <w:ind w:left="0" w:right="0" w:firstLine="280"/>
        <w:jc w:val="both"/>
      </w:pPr>
      <w:r>
        <w:rPr>
          <w:rFonts w:ascii="Times New Roman" w:eastAsia="Times New Roman" w:hAnsi="Times New Roman" w:cs="Times New Roman"/>
          <w:color w:val="000000"/>
          <w:spacing w:val="0"/>
          <w:w w:val="100"/>
          <w:position w:val="0"/>
        </w:rPr>
        <w:t>6</w:t>
      </w:r>
      <w:r>
        <w:rPr>
          <w:color w:val="000000"/>
          <w:spacing w:val="0"/>
          <w:w w:val="100"/>
          <w:position w:val="0"/>
        </w:rPr>
        <w:t>当吸水管口采用旋流防止器时，旋流防止器的淹没深度不应小于</w:t>
      </w:r>
      <w:r>
        <w:rPr>
          <w:rFonts w:ascii="Times New Roman" w:eastAsia="Times New Roman" w:hAnsi="Times New Roman" w:cs="Times New Roman"/>
          <w:color w:val="000000"/>
          <w:spacing w:val="0"/>
          <w:w w:val="100"/>
          <w:position w:val="0"/>
        </w:rPr>
        <w:t>200</w:t>
      </w:r>
      <w:r>
        <w:rPr>
          <w:color w:val="000000"/>
          <w:spacing w:val="0"/>
          <w:w w:val="100"/>
          <w:position w:val="0"/>
        </w:rPr>
        <w:t>响。</w:t>
      </w:r>
    </w:p>
    <w:p>
      <w:pPr>
        <w:pStyle w:val="Style9"/>
        <w:keepNext w:val="0"/>
        <w:keepLines w:val="0"/>
        <w:widowControl w:val="0"/>
        <w:shd w:val="clear" w:color="auto" w:fill="auto"/>
        <w:bidi w:val="0"/>
        <w:spacing w:before="0" w:after="0" w:line="499" w:lineRule="auto"/>
        <w:ind w:left="0" w:right="0" w:firstLine="0"/>
        <w:jc w:val="both"/>
      </w:pPr>
      <w:r>
        <w:rPr>
          <w:rFonts w:ascii="Times New Roman" w:eastAsia="Times New Roman" w:hAnsi="Times New Roman" w:cs="Times New Roman"/>
          <w:color w:val="000000"/>
          <w:spacing w:val="0"/>
          <w:w w:val="100"/>
          <w:position w:val="0"/>
          <w:lang w:val="en-US" w:eastAsia="en-US" w:bidi="en-US"/>
        </w:rPr>
        <w:t>3.2.8</w:t>
      </w:r>
      <w:r>
        <w:rPr>
          <w:color w:val="000000"/>
          <w:spacing w:val="0"/>
          <w:w w:val="100"/>
          <w:position w:val="0"/>
        </w:rPr>
        <w:t>消防水箱应设溢流管，并应符合下列规定：</w:t>
      </w:r>
    </w:p>
    <w:p>
      <w:pPr>
        <w:pStyle w:val="Style9"/>
        <w:keepNext w:val="0"/>
        <w:keepLines w:val="0"/>
        <w:widowControl w:val="0"/>
        <w:shd w:val="clear" w:color="auto" w:fill="auto"/>
        <w:bidi w:val="0"/>
        <w:spacing w:before="0" w:after="160" w:line="310" w:lineRule="exact"/>
        <w:ind w:left="0" w:right="0" w:firstLine="280"/>
        <w:jc w:val="both"/>
      </w:pPr>
      <w:r>
        <w:rPr>
          <w:rFonts w:ascii="Times New Roman" w:eastAsia="Times New Roman" w:hAnsi="Times New Roman" w:cs="Times New Roman"/>
          <w:color w:val="000000"/>
          <w:spacing w:val="0"/>
          <w:w w:val="100"/>
          <w:position w:val="0"/>
        </w:rPr>
        <w:t>1</w:t>
      </w:r>
      <w:r>
        <w:rPr>
          <w:color w:val="000000"/>
          <w:spacing w:val="0"/>
          <w:w w:val="100"/>
          <w:position w:val="0"/>
        </w:rPr>
        <w:t>溢流管的管径应按水箱进水管的最大进水量确定，水箱溢流管直径不应小于进水管 直径的</w:t>
      </w:r>
      <w:r>
        <w:rPr>
          <w:rFonts w:ascii="Times New Roman" w:eastAsia="Times New Roman" w:hAnsi="Times New Roman" w:cs="Times New Roman"/>
          <w:color w:val="000000"/>
          <w:spacing w:val="0"/>
          <w:w w:val="100"/>
          <w:position w:val="0"/>
        </w:rPr>
        <w:t>2</w:t>
      </w:r>
      <w:r>
        <w:rPr>
          <w:color w:val="000000"/>
          <w:spacing w:val="0"/>
          <w:w w:val="100"/>
          <w:position w:val="0"/>
        </w:rPr>
        <w:t>倍，且不应小于</w:t>
      </w:r>
      <w:r>
        <w:rPr>
          <w:rFonts w:ascii="Times New Roman" w:eastAsia="Times New Roman" w:hAnsi="Times New Roman" w:cs="Times New Roman"/>
          <w:color w:val="000000"/>
          <w:spacing w:val="0"/>
          <w:w w:val="100"/>
          <w:position w:val="0"/>
          <w:lang w:val="en-US" w:eastAsia="en-US" w:bidi="en-US"/>
        </w:rPr>
        <w:t>DN100;</w:t>
      </w:r>
    </w:p>
    <w:p>
      <w:pPr>
        <w:pStyle w:val="Style9"/>
        <w:keepNext w:val="0"/>
        <w:keepLines w:val="0"/>
        <w:widowControl w:val="0"/>
        <w:shd w:val="clear" w:color="auto" w:fill="auto"/>
        <w:bidi w:val="0"/>
        <w:spacing w:before="0" w:after="0" w:line="499" w:lineRule="auto"/>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溢流管宜采用水平喇叭口集水，喇叭口下的垂直管段不宜小于</w:t>
      </w:r>
      <w:r>
        <w:rPr>
          <w:rFonts w:ascii="Times New Roman" w:eastAsia="Times New Roman" w:hAnsi="Times New Roman" w:cs="Times New Roman"/>
          <w:color w:val="000000"/>
          <w:spacing w:val="0"/>
          <w:w w:val="100"/>
          <w:position w:val="0"/>
        </w:rPr>
        <w:t>4</w:t>
      </w:r>
      <w:r>
        <w:rPr>
          <w:color w:val="000000"/>
          <w:spacing w:val="0"/>
          <w:w w:val="100"/>
          <w:position w:val="0"/>
        </w:rPr>
        <w:t>倍溢流管直径；</w:t>
      </w:r>
    </w:p>
    <w:p>
      <w:pPr>
        <w:pStyle w:val="Style9"/>
        <w:keepNext w:val="0"/>
        <w:keepLines w:val="0"/>
        <w:widowControl w:val="0"/>
        <w:shd w:val="clear" w:color="auto" w:fill="auto"/>
        <w:bidi w:val="0"/>
        <w:spacing w:before="0" w:after="0" w:line="499" w:lineRule="auto"/>
        <w:ind w:left="0" w:right="0" w:firstLine="280"/>
        <w:jc w:val="both"/>
      </w:pPr>
      <w:r>
        <w:rPr>
          <w:rFonts w:ascii="Times New Roman" w:eastAsia="Times New Roman" w:hAnsi="Times New Roman" w:cs="Times New Roman"/>
          <w:color w:val="000000"/>
          <w:spacing w:val="0"/>
          <w:w w:val="100"/>
          <w:position w:val="0"/>
        </w:rPr>
        <w:t>3</w:t>
      </w:r>
      <w:r>
        <w:rPr>
          <w:color w:val="000000"/>
          <w:spacing w:val="0"/>
          <w:w w:val="100"/>
          <w:position w:val="0"/>
        </w:rPr>
        <w:t>溢流管控制的溢流水位应比进水管口的最低点低</w:t>
      </w:r>
      <w:r>
        <w:rPr>
          <w:rFonts w:ascii="Times New Roman" w:eastAsia="Times New Roman" w:hAnsi="Times New Roman" w:cs="Times New Roman"/>
          <w:color w:val="000000"/>
          <w:spacing w:val="0"/>
          <w:w w:val="100"/>
          <w:position w:val="0"/>
          <w:lang w:val="en-US" w:eastAsia="en-US" w:bidi="en-US"/>
        </w:rPr>
        <w:t>150mm,</w:t>
      </w:r>
      <w:r>
        <w:rPr>
          <w:color w:val="000000"/>
          <w:spacing w:val="0"/>
          <w:w w:val="100"/>
          <w:position w:val="0"/>
        </w:rPr>
        <w:t>并应采用间接排水方式；</w:t>
      </w:r>
    </w:p>
    <w:p>
      <w:pPr>
        <w:pStyle w:val="Style9"/>
        <w:keepNext w:val="0"/>
        <w:keepLines w:val="0"/>
        <w:widowControl w:val="0"/>
        <w:shd w:val="clear" w:color="auto" w:fill="auto"/>
        <w:bidi w:val="0"/>
        <w:spacing w:before="0" w:after="0" w:line="499" w:lineRule="auto"/>
        <w:ind w:left="0" w:right="0" w:firstLine="280"/>
        <w:jc w:val="both"/>
      </w:pPr>
      <w:r>
        <w:rPr>
          <w:rFonts w:ascii="Times New Roman" w:eastAsia="Times New Roman" w:hAnsi="Times New Roman" w:cs="Times New Roman"/>
          <w:color w:val="000000"/>
          <w:spacing w:val="0"/>
          <w:w w:val="100"/>
          <w:position w:val="0"/>
        </w:rPr>
        <w:t>4</w:t>
      </w:r>
      <w:r>
        <w:rPr>
          <w:color w:val="000000"/>
          <w:spacing w:val="0"/>
          <w:w w:val="100"/>
          <w:position w:val="0"/>
        </w:rPr>
        <w:t>溢流管口应设防虫网。</w:t>
      </w:r>
    </w:p>
    <w:p>
      <w:pPr>
        <w:pStyle w:val="Style9"/>
        <w:keepNext w:val="0"/>
        <w:keepLines w:val="0"/>
        <w:widowControl w:val="0"/>
        <w:shd w:val="clear" w:color="auto" w:fill="auto"/>
        <w:bidi w:val="0"/>
        <w:spacing w:before="0" w:after="160" w:line="240" w:lineRule="auto"/>
        <w:ind w:left="0" w:right="0" w:firstLine="0"/>
        <w:jc w:val="both"/>
      </w:pPr>
      <w:r>
        <w:rPr>
          <w:rFonts w:ascii="Times New Roman" w:eastAsia="Times New Roman" w:hAnsi="Times New Roman" w:cs="Times New Roman"/>
          <w:color w:val="000000"/>
          <w:spacing w:val="0"/>
          <w:w w:val="100"/>
          <w:position w:val="0"/>
          <w:lang w:val="en-US" w:eastAsia="en-US" w:bidi="en-US"/>
        </w:rPr>
        <w:t>3.2.9</w:t>
      </w:r>
      <w:r>
        <w:rPr>
          <w:color w:val="000000"/>
          <w:spacing w:val="0"/>
          <w:w w:val="100"/>
          <w:position w:val="0"/>
        </w:rPr>
        <w:t>消防水箱应设通气管，并应符合下列规定:</w:t>
      </w:r>
    </w:p>
    <w:p>
      <w:pPr>
        <w:pStyle w:val="Style9"/>
        <w:keepNext w:val="0"/>
        <w:keepLines w:val="0"/>
        <w:widowControl w:val="0"/>
        <w:shd w:val="clear" w:color="auto" w:fill="auto"/>
        <w:bidi w:val="0"/>
        <w:spacing w:before="0" w:after="0" w:line="240" w:lineRule="auto"/>
        <w:ind w:left="0" w:right="0" w:firstLine="280"/>
        <w:jc w:val="both"/>
      </w:pPr>
      <w:r>
        <w:rPr>
          <w:rFonts w:ascii="Times New Roman" w:eastAsia="Times New Roman" w:hAnsi="Times New Roman" w:cs="Times New Roman"/>
          <w:color w:val="000000"/>
          <w:spacing w:val="0"/>
          <w:w w:val="100"/>
          <w:position w:val="0"/>
          <w:lang w:val="zh-CN" w:eastAsia="zh-CN" w:bidi="zh-CN"/>
        </w:rPr>
        <w:t>1</w:t>
      </w:r>
      <w:r>
        <w:rPr>
          <w:color w:val="000000"/>
          <w:spacing w:val="0"/>
          <w:w w:val="100"/>
          <w:position w:val="0"/>
        </w:rPr>
        <w:t>通气管的直径和数量应按水箱最大进水量或出水量产生的最大通气量确定</w:t>
      </w:r>
      <w:r>
        <w:rPr>
          <w:color w:val="000000"/>
          <w:spacing w:val="0"/>
          <w:w w:val="100"/>
          <w:position w:val="0"/>
          <w:lang w:val="zh-CN" w:eastAsia="zh-CN" w:bidi="zh-CN"/>
        </w:rPr>
        <w:t>：</w:t>
      </w:r>
    </w:p>
    <w:p>
      <w:pPr>
        <w:pStyle w:val="Style9"/>
        <w:keepNext w:val="0"/>
        <w:keepLines w:val="0"/>
        <w:widowControl w:val="0"/>
        <w:shd w:val="clear" w:color="auto" w:fill="auto"/>
        <w:bidi w:val="0"/>
        <w:spacing w:before="0" w:after="0" w:line="320" w:lineRule="exact"/>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通气管内空气流速不宜大于</w:t>
      </w:r>
      <w:r>
        <w:rPr>
          <w:rFonts w:ascii="Times New Roman" w:eastAsia="Times New Roman" w:hAnsi="Times New Roman" w:cs="Times New Roman"/>
          <w:color w:val="000000"/>
          <w:spacing w:val="0"/>
          <w:w w:val="100"/>
          <w:position w:val="0"/>
          <w:lang w:val="en-US" w:eastAsia="en-US" w:bidi="en-US"/>
        </w:rPr>
        <w:t>5m/s,</w:t>
      </w:r>
      <w:r>
        <w:rPr>
          <w:color w:val="000000"/>
          <w:spacing w:val="0"/>
          <w:w w:val="100"/>
          <w:position w:val="0"/>
        </w:rPr>
        <w:t>通气管直径宜为</w:t>
      </w:r>
      <w:r>
        <w:rPr>
          <w:rFonts w:ascii="Times New Roman" w:eastAsia="Times New Roman" w:hAnsi="Times New Roman" w:cs="Times New Roman"/>
          <w:color w:val="000000"/>
          <w:spacing w:val="0"/>
          <w:w w:val="100"/>
          <w:position w:val="0"/>
          <w:lang w:val="en-US" w:eastAsia="en-US" w:bidi="en-US"/>
        </w:rPr>
        <w:t>100mm</w:t>
      </w:r>
      <w:r>
        <w:rPr>
          <w:color w:val="000000"/>
          <w:spacing w:val="0"/>
          <w:w w:val="100"/>
          <w:position w:val="0"/>
        </w:rPr>
        <w:t>〜</w:t>
      </w:r>
      <w:r>
        <w:rPr>
          <w:rFonts w:ascii="Times New Roman" w:eastAsia="Times New Roman" w:hAnsi="Times New Roman" w:cs="Times New Roman"/>
          <w:color w:val="000000"/>
          <w:spacing w:val="0"/>
          <w:w w:val="100"/>
          <w:position w:val="0"/>
          <w:lang w:val="en-US" w:eastAsia="en-US" w:bidi="en-US"/>
        </w:rPr>
        <w:t>150mm;</w:t>
      </w:r>
    </w:p>
    <w:p>
      <w:pPr>
        <w:pStyle w:val="Style9"/>
        <w:keepNext w:val="0"/>
        <w:keepLines w:val="0"/>
        <w:widowControl w:val="0"/>
        <w:shd w:val="clear" w:color="auto" w:fill="auto"/>
        <w:bidi w:val="0"/>
        <w:spacing w:before="0" w:after="0" w:line="320" w:lineRule="exact"/>
        <w:ind w:left="0" w:right="0" w:firstLine="280"/>
        <w:jc w:val="both"/>
      </w:pPr>
      <w:r>
        <w:rPr>
          <w:rFonts w:ascii="Times New Roman" w:eastAsia="Times New Roman" w:hAnsi="Times New Roman" w:cs="Times New Roman"/>
          <w:color w:val="000000"/>
          <w:spacing w:val="0"/>
          <w:w w:val="100"/>
          <w:position w:val="0"/>
        </w:rPr>
        <w:t>3</w:t>
      </w:r>
      <w:r>
        <w:rPr>
          <w:color w:val="000000"/>
          <w:spacing w:val="0"/>
          <w:w w:val="100"/>
          <w:position w:val="0"/>
        </w:rPr>
        <w:t>通气管数量宜取偶数，且不宜少于</w:t>
      </w:r>
      <w:r>
        <w:rPr>
          <w:rFonts w:ascii="Times New Roman" w:eastAsia="Times New Roman" w:hAnsi="Times New Roman" w:cs="Times New Roman"/>
          <w:color w:val="000000"/>
          <w:spacing w:val="0"/>
          <w:w w:val="100"/>
          <w:position w:val="0"/>
        </w:rPr>
        <w:t>2</w:t>
      </w:r>
      <w:r>
        <w:rPr>
          <w:color w:val="000000"/>
          <w:spacing w:val="0"/>
          <w:w w:val="100"/>
          <w:position w:val="0"/>
        </w:rPr>
        <w:t>根；</w:t>
      </w:r>
    </w:p>
    <w:p>
      <w:pPr>
        <w:pStyle w:val="Style9"/>
        <w:keepNext w:val="0"/>
        <w:keepLines w:val="0"/>
        <w:widowControl w:val="0"/>
        <w:shd w:val="clear" w:color="auto" w:fill="auto"/>
        <w:bidi w:val="0"/>
        <w:spacing w:before="0" w:after="0" w:line="320" w:lineRule="exact"/>
        <w:ind w:left="0" w:right="0" w:firstLine="280"/>
        <w:jc w:val="both"/>
      </w:pPr>
      <w:r>
        <w:rPr>
          <w:rFonts w:ascii="Times New Roman" w:eastAsia="Times New Roman" w:hAnsi="Times New Roman" w:cs="Times New Roman"/>
          <w:color w:val="000000"/>
          <w:spacing w:val="0"/>
          <w:w w:val="100"/>
          <w:position w:val="0"/>
        </w:rPr>
        <w:t>4</w:t>
      </w:r>
      <w:r>
        <w:rPr>
          <w:color w:val="000000"/>
          <w:spacing w:val="0"/>
          <w:w w:val="100"/>
          <w:position w:val="0"/>
        </w:rPr>
        <w:t>每两根通气管的通气出口高差不宜小于</w:t>
      </w:r>
      <w:r>
        <w:rPr>
          <w:rFonts w:ascii="Times New Roman" w:eastAsia="Times New Roman" w:hAnsi="Times New Roman" w:cs="Times New Roman"/>
          <w:color w:val="000000"/>
          <w:spacing w:val="0"/>
          <w:w w:val="100"/>
          <w:position w:val="0"/>
        </w:rPr>
        <w:t>500</w:t>
      </w:r>
      <w:r>
        <w:rPr>
          <w:color w:val="000000"/>
          <w:spacing w:val="0"/>
          <w:w w:val="100"/>
          <w:position w:val="0"/>
        </w:rPr>
        <w:t>网；管口低的通气管宜靠近水箱进水管， 管口高的通气管宜远离水箱进水管</w:t>
      </w:r>
      <w:r>
        <w:rPr>
          <w:color w:val="000000"/>
          <w:spacing w:val="0"/>
          <w:w w:val="100"/>
          <w:position w:val="0"/>
          <w:lang w:val="zh-CN" w:eastAsia="zh-CN" w:bidi="zh-CN"/>
        </w:rPr>
        <w:t>：</w:t>
      </w:r>
    </w:p>
    <w:p>
      <w:pPr>
        <w:pStyle w:val="Style9"/>
        <w:keepNext w:val="0"/>
        <w:keepLines w:val="0"/>
        <w:widowControl w:val="0"/>
        <w:shd w:val="clear" w:color="auto" w:fill="auto"/>
        <w:bidi w:val="0"/>
        <w:spacing w:before="0" w:after="0" w:line="320" w:lineRule="exact"/>
        <w:ind w:left="0" w:right="0" w:firstLine="280"/>
        <w:jc w:val="both"/>
      </w:pPr>
      <w:r>
        <w:rPr>
          <w:rFonts w:ascii="Times New Roman" w:eastAsia="Times New Roman" w:hAnsi="Times New Roman" w:cs="Times New Roman"/>
          <w:color w:val="000000"/>
          <w:spacing w:val="0"/>
          <w:w w:val="100"/>
          <w:position w:val="0"/>
        </w:rPr>
        <w:t>5</w:t>
      </w:r>
      <w:r>
        <w:rPr>
          <w:color w:val="000000"/>
          <w:spacing w:val="0"/>
          <w:w w:val="100"/>
          <w:position w:val="0"/>
        </w:rPr>
        <w:t>通气管口应设防虫网；</w:t>
      </w:r>
    </w:p>
    <w:p>
      <w:pPr>
        <w:pStyle w:val="Style9"/>
        <w:keepNext w:val="0"/>
        <w:keepLines w:val="0"/>
        <w:widowControl w:val="0"/>
        <w:shd w:val="clear" w:color="auto" w:fill="auto"/>
        <w:bidi w:val="0"/>
        <w:spacing w:before="0" w:after="0" w:line="320" w:lineRule="exact"/>
        <w:ind w:left="0" w:right="0" w:firstLine="280"/>
        <w:jc w:val="both"/>
      </w:pPr>
      <w:r>
        <w:rPr>
          <w:rFonts w:ascii="Times New Roman" w:eastAsia="Times New Roman" w:hAnsi="Times New Roman" w:cs="Times New Roman"/>
          <w:color w:val="000000"/>
          <w:spacing w:val="0"/>
          <w:w w:val="100"/>
          <w:position w:val="0"/>
        </w:rPr>
        <w:t>6</w:t>
      </w:r>
      <w:r>
        <w:rPr>
          <w:color w:val="000000"/>
          <w:spacing w:val="0"/>
          <w:w w:val="100"/>
          <w:position w:val="0"/>
        </w:rPr>
        <w:t>通气管上不得装阀门。</w:t>
      </w:r>
    </w:p>
    <w:p>
      <w:pPr>
        <w:pStyle w:val="Style9"/>
        <w:keepNext w:val="0"/>
        <w:keepLines w:val="0"/>
        <w:widowControl w:val="0"/>
        <w:shd w:val="clear" w:color="auto" w:fill="auto"/>
        <w:bidi w:val="0"/>
        <w:spacing w:before="0" w:after="0" w:line="320" w:lineRule="exact"/>
        <w:ind w:left="0" w:right="0" w:firstLine="0"/>
        <w:jc w:val="both"/>
      </w:pPr>
      <w:r>
        <w:rPr>
          <w:rFonts w:ascii="Times New Roman" w:eastAsia="Times New Roman" w:hAnsi="Times New Roman" w:cs="Times New Roman"/>
          <w:color w:val="000000"/>
          <w:spacing w:val="0"/>
          <w:w w:val="100"/>
          <w:position w:val="0"/>
          <w:lang w:val="en-US" w:eastAsia="en-US" w:bidi="en-US"/>
        </w:rPr>
        <w:t xml:space="preserve">3.2.10 </w:t>
      </w:r>
      <w:r>
        <w:rPr>
          <w:color w:val="000000"/>
          <w:spacing w:val="0"/>
          <w:w w:val="100"/>
          <w:position w:val="0"/>
        </w:rPr>
        <w:t>一体化泵站内应设置消防水箱水位显示装置，并应有最高和最低报警水位。</w:t>
      </w:r>
    </w:p>
    <w:p>
      <w:pPr>
        <w:pStyle w:val="Style9"/>
        <w:keepNext w:val="0"/>
        <w:keepLines w:val="0"/>
        <w:widowControl w:val="0"/>
        <w:numPr>
          <w:ilvl w:val="0"/>
          <w:numId w:val="17"/>
        </w:numPr>
        <w:shd w:val="clear" w:color="auto" w:fill="auto"/>
        <w:tabs>
          <w:tab w:pos="446" w:val="left"/>
        </w:tabs>
        <w:bidi w:val="0"/>
        <w:spacing w:before="0" w:after="320" w:line="320" w:lineRule="exact"/>
        <w:ind w:left="0" w:right="0" w:firstLine="0"/>
        <w:jc w:val="both"/>
      </w:pPr>
      <w:bookmarkStart w:id="65" w:name="bookmark65"/>
      <w:bookmarkEnd w:id="65"/>
      <w:r>
        <w:rPr>
          <w:rFonts w:ascii="Times New Roman" w:eastAsia="Times New Roman" w:hAnsi="Times New Roman" w:cs="Times New Roman"/>
          <w:color w:val="000000"/>
          <w:spacing w:val="0"/>
          <w:w w:val="100"/>
          <w:position w:val="0"/>
          <w:lang w:val="en-US" w:eastAsia="en-US" w:bidi="en-US"/>
        </w:rPr>
        <w:t>U</w:t>
      </w:r>
      <w:r>
        <w:rPr>
          <w:color w:val="000000"/>
          <w:spacing w:val="0"/>
          <w:w w:val="100"/>
          <w:position w:val="0"/>
        </w:rPr>
        <w:t>埋地式泵站的消防水箱箱板和泵房围护板与基础连接处应采取防水、防渗措施。</w:t>
      </w:r>
    </w:p>
    <w:p>
      <w:pPr>
        <w:pStyle w:val="Style9"/>
        <w:keepNext w:val="0"/>
        <w:keepLines w:val="0"/>
        <w:widowControl w:val="0"/>
        <w:shd w:val="clear" w:color="auto" w:fill="auto"/>
        <w:bidi w:val="0"/>
        <w:spacing w:before="0" w:after="140" w:line="514" w:lineRule="auto"/>
        <w:ind w:left="0" w:right="0" w:firstLine="0"/>
        <w:jc w:val="center"/>
      </w:pPr>
      <w:r>
        <w:rPr>
          <w:rFonts w:ascii="Times New Roman" w:eastAsia="Times New Roman" w:hAnsi="Times New Roman" w:cs="Times New Roman"/>
          <w:color w:val="000000"/>
          <w:spacing w:val="0"/>
          <w:w w:val="100"/>
          <w:position w:val="0"/>
          <w:lang w:val="en-US" w:eastAsia="en-US" w:bidi="en-US"/>
        </w:rPr>
        <w:t>3.3</w:t>
      </w:r>
      <w:r>
        <w:rPr>
          <w:color w:val="000000"/>
          <w:spacing w:val="0"/>
          <w:w w:val="100"/>
          <w:position w:val="0"/>
        </w:rPr>
        <w:t>消防水泵与稳压装置</w:t>
      </w:r>
    </w:p>
    <w:p>
      <w:pPr>
        <w:pStyle w:val="Style9"/>
        <w:keepNext w:val="0"/>
        <w:keepLines w:val="0"/>
        <w:widowControl w:val="0"/>
        <w:shd w:val="clear" w:color="auto" w:fill="auto"/>
        <w:bidi w:val="0"/>
        <w:spacing w:before="0" w:after="0" w:line="514" w:lineRule="auto"/>
        <w:ind w:left="0" w:right="0" w:firstLine="0"/>
        <w:jc w:val="both"/>
      </w:pPr>
      <w:r>
        <w:rPr>
          <w:rFonts w:ascii="Times New Roman" w:eastAsia="Times New Roman" w:hAnsi="Times New Roman" w:cs="Times New Roman"/>
          <w:color w:val="000000"/>
          <w:spacing w:val="0"/>
          <w:w w:val="100"/>
          <w:position w:val="0"/>
          <w:lang w:val="en-US" w:eastAsia="en-US" w:bidi="en-US"/>
        </w:rPr>
        <w:t>3.3.1</w:t>
      </w:r>
      <w:r>
        <w:rPr>
          <w:color w:val="000000"/>
          <w:spacing w:val="0"/>
          <w:w w:val="100"/>
          <w:position w:val="0"/>
        </w:rPr>
        <w:t>消防水泵应符合下列规定：</w:t>
      </w:r>
    </w:p>
    <w:p>
      <w:pPr>
        <w:pStyle w:val="Style9"/>
        <w:keepNext w:val="0"/>
        <w:keepLines w:val="0"/>
        <w:widowControl w:val="0"/>
        <w:shd w:val="clear" w:color="auto" w:fill="auto"/>
        <w:bidi w:val="0"/>
        <w:spacing w:before="0" w:after="0" w:line="320" w:lineRule="exact"/>
        <w:ind w:left="0" w:right="0" w:firstLine="280"/>
        <w:jc w:val="both"/>
      </w:pPr>
      <w:r>
        <w:rPr>
          <w:rFonts w:ascii="Times New Roman" w:eastAsia="Times New Roman" w:hAnsi="Times New Roman" w:cs="Times New Roman"/>
          <w:color w:val="000000"/>
          <w:spacing w:val="0"/>
          <w:w w:val="100"/>
          <w:position w:val="0"/>
        </w:rPr>
        <w:t>1</w:t>
      </w:r>
      <w:r>
        <w:rPr>
          <w:color w:val="000000"/>
          <w:spacing w:val="0"/>
          <w:w w:val="100"/>
          <w:position w:val="0"/>
        </w:rPr>
        <w:t>消防水泵宜选用立式或卧式离心泵；</w:t>
      </w:r>
    </w:p>
    <w:p>
      <w:pPr>
        <w:pStyle w:val="Style9"/>
        <w:keepNext w:val="0"/>
        <w:keepLines w:val="0"/>
        <w:widowControl w:val="0"/>
        <w:shd w:val="clear" w:color="auto" w:fill="auto"/>
        <w:bidi w:val="0"/>
        <w:spacing w:before="0" w:after="0" w:line="320" w:lineRule="exact"/>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消防水泵性能应满足消防给水系统所需流量和压力的要求;</w:t>
      </w:r>
    </w:p>
    <w:p>
      <w:pPr>
        <w:pStyle w:val="Style9"/>
        <w:keepNext w:val="0"/>
        <w:keepLines w:val="0"/>
        <w:widowControl w:val="0"/>
        <w:shd w:val="clear" w:color="auto" w:fill="auto"/>
        <w:bidi w:val="0"/>
        <w:spacing w:before="0" w:after="0" w:line="320" w:lineRule="exact"/>
        <w:ind w:left="0" w:right="0" w:firstLine="280"/>
        <w:jc w:val="both"/>
      </w:pPr>
      <w:r>
        <w:rPr>
          <w:rFonts w:ascii="Times New Roman" w:eastAsia="Times New Roman" w:hAnsi="Times New Roman" w:cs="Times New Roman"/>
          <w:color w:val="000000"/>
          <w:spacing w:val="0"/>
          <w:w w:val="100"/>
          <w:position w:val="0"/>
        </w:rPr>
        <w:t>3</w:t>
      </w:r>
      <w:r>
        <w:rPr>
          <w:color w:val="000000"/>
          <w:spacing w:val="0"/>
          <w:w w:val="100"/>
          <w:position w:val="0"/>
        </w:rPr>
        <w:t>单台消防水泵的最小额定流量不应小于</w:t>
      </w:r>
      <w:r>
        <w:rPr>
          <w:rFonts w:ascii="Times New Roman" w:eastAsia="Times New Roman" w:hAnsi="Times New Roman" w:cs="Times New Roman"/>
          <w:color w:val="000000"/>
          <w:spacing w:val="0"/>
          <w:w w:val="100"/>
          <w:position w:val="0"/>
          <w:lang w:val="en-US" w:eastAsia="en-US" w:bidi="en-US"/>
        </w:rPr>
        <w:t>1OL/S,</w:t>
      </w:r>
      <w:r>
        <w:rPr>
          <w:color w:val="000000"/>
          <w:spacing w:val="0"/>
          <w:w w:val="100"/>
          <w:position w:val="0"/>
        </w:rPr>
        <w:t>最大额定流量不宜大于</w:t>
      </w:r>
      <w:r>
        <w:rPr>
          <w:rFonts w:ascii="Times New Roman" w:eastAsia="Times New Roman" w:hAnsi="Times New Roman" w:cs="Times New Roman"/>
          <w:color w:val="000000"/>
          <w:spacing w:val="0"/>
          <w:w w:val="100"/>
          <w:position w:val="0"/>
          <w:lang w:val="en-US" w:eastAsia="en-US" w:bidi="en-US"/>
        </w:rPr>
        <w:t>32OL/S</w:t>
      </w:r>
      <w:r>
        <w:rPr>
          <w:color w:val="000000"/>
          <w:spacing w:val="0"/>
          <w:w w:val="100"/>
          <w:position w:val="0"/>
          <w:lang w:val="en-US" w:eastAsia="en-US" w:bidi="en-US"/>
        </w:rPr>
        <w:t>；</w:t>
      </w:r>
    </w:p>
    <w:p>
      <w:pPr>
        <w:pStyle w:val="Style9"/>
        <w:keepNext w:val="0"/>
        <w:keepLines w:val="0"/>
        <w:widowControl w:val="0"/>
        <w:shd w:val="clear" w:color="auto" w:fill="auto"/>
        <w:bidi w:val="0"/>
        <w:spacing w:before="0" w:after="0" w:line="320" w:lineRule="exact"/>
        <w:ind w:left="0" w:right="0" w:firstLine="280"/>
        <w:jc w:val="both"/>
      </w:pPr>
      <w:r>
        <w:rPr>
          <w:rFonts w:ascii="Times New Roman" w:eastAsia="Times New Roman" w:hAnsi="Times New Roman" w:cs="Times New Roman"/>
          <w:color w:val="000000"/>
          <w:spacing w:val="0"/>
          <w:w w:val="100"/>
          <w:position w:val="0"/>
        </w:rPr>
        <w:t>4</w:t>
      </w:r>
      <w:r>
        <w:rPr>
          <w:color w:val="000000"/>
          <w:spacing w:val="0"/>
          <w:w w:val="100"/>
          <w:position w:val="0"/>
        </w:rPr>
        <w:t>消防水泵的外壳材质宜为球墨铸铁，叶轮材质宜为青铜或不锈钢；</w:t>
      </w:r>
    </w:p>
    <w:p>
      <w:pPr>
        <w:pStyle w:val="Style9"/>
        <w:keepNext w:val="0"/>
        <w:keepLines w:val="0"/>
        <w:widowControl w:val="0"/>
        <w:shd w:val="clear" w:color="auto" w:fill="auto"/>
        <w:bidi w:val="0"/>
        <w:spacing w:before="0" w:after="0" w:line="290" w:lineRule="exact"/>
        <w:ind w:left="0" w:right="0" w:firstLine="280"/>
        <w:jc w:val="both"/>
      </w:pPr>
      <w:r>
        <w:rPr>
          <w:rFonts w:ascii="Times New Roman" w:eastAsia="Times New Roman" w:hAnsi="Times New Roman" w:cs="Times New Roman"/>
          <w:color w:val="000000"/>
          <w:spacing w:val="0"/>
          <w:w w:val="100"/>
          <w:position w:val="0"/>
        </w:rPr>
        <w:t>5</w:t>
      </w:r>
      <w:r>
        <w:rPr>
          <w:color w:val="000000"/>
          <w:spacing w:val="0"/>
          <w:w w:val="100"/>
          <w:position w:val="0"/>
        </w:rPr>
        <w:t xml:space="preserve">消防水泵的其他性能要求应符合现行国家标准《消防给水及消火栓系统技术规范》 </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50974</w:t>
      </w:r>
      <w:r>
        <w:rPr>
          <w:color w:val="000000"/>
          <w:spacing w:val="0"/>
          <w:w w:val="100"/>
          <w:position w:val="0"/>
        </w:rPr>
        <w:t>的有关规定。</w:t>
      </w:r>
    </w:p>
    <w:p>
      <w:pPr>
        <w:pStyle w:val="Style9"/>
        <w:keepNext w:val="0"/>
        <w:keepLines w:val="0"/>
        <w:widowControl w:val="0"/>
        <w:shd w:val="clear" w:color="auto" w:fill="auto"/>
        <w:bidi w:val="0"/>
        <w:spacing w:before="0" w:after="0" w:line="320" w:lineRule="exact"/>
        <w:ind w:left="0" w:right="0" w:firstLine="0"/>
        <w:jc w:val="both"/>
      </w:pPr>
      <w:r>
        <w:rPr>
          <w:rFonts w:ascii="Times New Roman" w:eastAsia="Times New Roman" w:hAnsi="Times New Roman" w:cs="Times New Roman"/>
          <w:color w:val="000000"/>
          <w:spacing w:val="0"/>
          <w:w w:val="100"/>
          <w:position w:val="0"/>
          <w:lang w:val="en-US" w:eastAsia="en-US" w:bidi="en-US"/>
        </w:rPr>
        <w:t>3.3.2</w:t>
      </w:r>
      <w:r>
        <w:rPr>
          <w:color w:val="000000"/>
          <w:spacing w:val="0"/>
          <w:w w:val="100"/>
          <w:position w:val="0"/>
        </w:rPr>
        <w:t>当设置稳压泵时，宜采用单吸单级或单吸多级离心泵，泵外壳和叶轮等主要部件的 材质宜采用不锈钢。</w:t>
      </w:r>
    </w:p>
    <w:p>
      <w:pPr>
        <w:pStyle w:val="Style9"/>
        <w:keepNext w:val="0"/>
        <w:keepLines w:val="0"/>
        <w:widowControl w:val="0"/>
        <w:numPr>
          <w:ilvl w:val="0"/>
          <w:numId w:val="17"/>
        </w:numPr>
        <w:shd w:val="clear" w:color="auto" w:fill="auto"/>
        <w:tabs>
          <w:tab w:pos="456" w:val="left"/>
        </w:tabs>
        <w:bidi w:val="0"/>
        <w:spacing w:before="0" w:after="320" w:line="320" w:lineRule="exact"/>
        <w:ind w:left="0" w:right="0" w:firstLine="0"/>
        <w:jc w:val="both"/>
      </w:pPr>
      <w:bookmarkStart w:id="66" w:name="bookmark66"/>
      <w:bookmarkEnd w:id="66"/>
      <w:r>
        <w:rPr>
          <w:rFonts w:ascii="Times New Roman" w:eastAsia="Times New Roman" w:hAnsi="Times New Roman" w:cs="Times New Roman"/>
          <w:color w:val="000000"/>
          <w:spacing w:val="0"/>
          <w:w w:val="100"/>
          <w:position w:val="0"/>
        </w:rPr>
        <w:t>3</w:t>
      </w:r>
      <w:r>
        <w:rPr>
          <w:color w:val="000000"/>
          <w:spacing w:val="0"/>
          <w:w w:val="100"/>
          <w:position w:val="0"/>
        </w:rPr>
        <w:t>当稳压装置采用气压水權时，气压水播的调节容积应根据稳压泵启泵次数不大于</w:t>
      </w:r>
      <w:r>
        <w:rPr>
          <w:rFonts w:ascii="Times New Roman" w:eastAsia="Times New Roman" w:hAnsi="Times New Roman" w:cs="Times New Roman"/>
          <w:color w:val="000000"/>
          <w:spacing w:val="0"/>
          <w:w w:val="100"/>
          <w:position w:val="0"/>
        </w:rPr>
        <w:t xml:space="preserve">15 </w:t>
      </w:r>
      <w:r>
        <w:rPr>
          <w:color w:val="000000"/>
          <w:spacing w:val="0"/>
          <w:w w:val="100"/>
          <w:position w:val="0"/>
        </w:rPr>
        <w:t>次</w:t>
      </w:r>
      <w:r>
        <w:rPr>
          <w:rFonts w:ascii="Times New Roman" w:eastAsia="Times New Roman" w:hAnsi="Times New Roman" w:cs="Times New Roman"/>
          <w:color w:val="000000"/>
          <w:spacing w:val="0"/>
          <w:w w:val="100"/>
          <w:position w:val="0"/>
          <w:lang w:val="en-US" w:eastAsia="en-US" w:bidi="en-US"/>
        </w:rPr>
        <w:t>/h</w:t>
      </w:r>
      <w:r>
        <w:rPr>
          <w:color w:val="000000"/>
          <w:spacing w:val="0"/>
          <w:w w:val="100"/>
          <w:position w:val="0"/>
        </w:rPr>
        <w:t>计算确定，但有效儲水容积不宜小于</w:t>
      </w:r>
      <w:r>
        <w:rPr>
          <w:rFonts w:ascii="Times New Roman" w:eastAsia="Times New Roman" w:hAnsi="Times New Roman" w:cs="Times New Roman"/>
          <w:color w:val="000000"/>
          <w:spacing w:val="0"/>
          <w:w w:val="100"/>
          <w:position w:val="0"/>
          <w:lang w:val="en-US" w:eastAsia="en-US" w:bidi="en-US"/>
        </w:rPr>
        <w:t>150L</w:t>
      </w:r>
      <w:r>
        <w:rPr>
          <w:color w:val="000000"/>
          <w:spacing w:val="0"/>
          <w:w w:val="100"/>
          <w:position w:val="0"/>
          <w:lang w:val="en-US" w:eastAsia="en-US" w:bidi="en-US"/>
        </w:rPr>
        <w:t>。</w:t>
      </w:r>
    </w:p>
    <w:p>
      <w:pPr>
        <w:pStyle w:val="Style9"/>
        <w:keepNext w:val="0"/>
        <w:keepLines w:val="0"/>
        <w:widowControl w:val="0"/>
        <w:shd w:val="clear" w:color="auto" w:fill="auto"/>
        <w:bidi w:val="0"/>
        <w:spacing w:before="0" w:after="0" w:line="514" w:lineRule="auto"/>
        <w:ind w:left="0" w:right="0" w:firstLine="0"/>
        <w:jc w:val="center"/>
      </w:pPr>
      <w:r>
        <w:rPr>
          <w:rFonts w:ascii="Times New Roman" w:eastAsia="Times New Roman" w:hAnsi="Times New Roman" w:cs="Times New Roman"/>
          <w:color w:val="000000"/>
          <w:spacing w:val="0"/>
          <w:w w:val="100"/>
          <w:position w:val="0"/>
          <w:lang w:val="en-US" w:eastAsia="en-US" w:bidi="en-US"/>
        </w:rPr>
        <w:t>3.4</w:t>
      </w:r>
      <w:r>
        <w:rPr>
          <w:color w:val="000000"/>
          <w:spacing w:val="0"/>
          <w:w w:val="100"/>
          <w:position w:val="0"/>
        </w:rPr>
        <w:t>泵房连接管道、阀门和附件</w:t>
      </w:r>
    </w:p>
    <w:p>
      <w:pPr>
        <w:pStyle w:val="Style9"/>
        <w:keepNext w:val="0"/>
        <w:keepLines w:val="0"/>
        <w:widowControl w:val="0"/>
        <w:shd w:val="clear" w:color="auto" w:fill="auto"/>
        <w:bidi w:val="0"/>
        <w:spacing w:before="0" w:after="140" w:line="313" w:lineRule="exact"/>
        <w:ind w:left="0" w:right="0" w:firstLine="0"/>
        <w:jc w:val="both"/>
      </w:pPr>
      <w:r>
        <w:rPr>
          <w:rFonts w:ascii="Times New Roman" w:eastAsia="Times New Roman" w:hAnsi="Times New Roman" w:cs="Times New Roman"/>
          <w:color w:val="000000"/>
          <w:spacing w:val="0"/>
          <w:w w:val="100"/>
          <w:position w:val="0"/>
          <w:lang w:val="en-US" w:eastAsia="en-US" w:bidi="en-US"/>
        </w:rPr>
        <w:t>3.4.1</w:t>
      </w:r>
      <w:r>
        <w:rPr>
          <w:color w:val="000000"/>
          <w:spacing w:val="0"/>
          <w:w w:val="100"/>
          <w:position w:val="0"/>
        </w:rPr>
        <w:t>消防水泵吸水管、出水管以及试水管宜采用内外壁热浸镀锌钢管、涼（衬）塑复合 钢管、不锈钢管或热浸镀锌无缝钢管等，并宜采用法兰、螺纹或沟槽连接件连接；集水坑压 力排水管宜采用热浸镀锌钢管、涼（衬）塑复合钢管或热镀锌无缝钢管，并宜采用沟槽连接 件连接或法兰连接，与潜污泵连接的管道均宜采用法兰连接。</w:t>
      </w:r>
    </w:p>
    <w:p>
      <w:pPr>
        <w:pStyle w:val="Style9"/>
        <w:keepNext w:val="0"/>
        <w:keepLines w:val="0"/>
        <w:widowControl w:val="0"/>
        <w:shd w:val="clear" w:color="auto" w:fill="auto"/>
        <w:bidi w:val="0"/>
        <w:spacing w:before="0" w:after="140" w:line="240" w:lineRule="auto"/>
        <w:ind w:left="0" w:right="0" w:firstLine="0"/>
        <w:jc w:val="both"/>
      </w:pPr>
      <w:r>
        <w:rPr>
          <w:rFonts w:ascii="Times New Roman" w:eastAsia="Times New Roman" w:hAnsi="Times New Roman" w:cs="Times New Roman"/>
          <w:color w:val="000000"/>
          <w:spacing w:val="0"/>
          <w:w w:val="100"/>
          <w:position w:val="0"/>
          <w:lang w:val="en-US" w:eastAsia="en-US" w:bidi="en-US"/>
        </w:rPr>
        <w:t>3.4.2</w:t>
      </w:r>
      <w:r>
        <w:rPr>
          <w:color w:val="000000"/>
          <w:spacing w:val="0"/>
          <w:w w:val="100"/>
          <w:position w:val="0"/>
        </w:rPr>
        <w:t>泵房连接管道上的阀门和附件设置应符合下列规定：</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color w:val="000000"/>
          <w:spacing w:val="0"/>
          <w:w w:val="100"/>
          <w:position w:val="0"/>
          <w:lang w:val="zh-CN" w:eastAsia="zh-CN" w:bidi="zh-CN"/>
        </w:rPr>
        <w:t>1</w:t>
      </w:r>
      <w:r>
        <w:rPr>
          <w:color w:val="000000"/>
          <w:spacing w:val="0"/>
          <w:w w:val="100"/>
          <w:position w:val="0"/>
        </w:rPr>
        <w:t>消防水泵吸水管上应设置偏心异径软接头和控制阀门，并宜设置过滤器；</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消防水泵出水管上应设置同心同径软接头、止回阀、控制阀门、水锤消除装置、压 力开关以及回流至消防水箱的试水管和流量测试管</w:t>
      </w:r>
      <w:r>
        <w:rPr>
          <w:color w:val="000000"/>
          <w:spacing w:val="0"/>
          <w:w w:val="100"/>
          <w:position w:val="0"/>
          <w:lang w:val="zh-CN" w:eastAsia="zh-CN" w:bidi="zh-CN"/>
        </w:rPr>
        <w:t>：</w:t>
      </w:r>
    </w:p>
    <w:p>
      <w:pPr>
        <w:pStyle w:val="Style9"/>
        <w:keepNext w:val="0"/>
        <w:keepLines w:val="0"/>
        <w:widowControl w:val="0"/>
        <w:shd w:val="clear" w:color="auto" w:fill="auto"/>
        <w:bidi w:val="0"/>
        <w:spacing w:before="0" w:after="140" w:line="310" w:lineRule="exact"/>
        <w:ind w:left="0" w:right="0" w:firstLine="280"/>
        <w:jc w:val="both"/>
      </w:pPr>
      <w:r>
        <w:rPr>
          <w:rFonts w:ascii="Times New Roman" w:eastAsia="Times New Roman" w:hAnsi="Times New Roman" w:cs="Times New Roman"/>
          <w:color w:val="000000"/>
          <w:spacing w:val="0"/>
          <w:w w:val="100"/>
          <w:position w:val="0"/>
        </w:rPr>
        <w:t>3</w:t>
      </w:r>
      <w:r>
        <w:rPr>
          <w:color w:val="000000"/>
          <w:spacing w:val="0"/>
          <w:w w:val="100"/>
          <w:position w:val="0"/>
        </w:rPr>
        <w:t>集水坑压力排水管上应设置同心同径玫接头、止回阀以及控制阀门。</w:t>
      </w:r>
    </w:p>
    <w:p>
      <w:pPr>
        <w:pStyle w:val="Style9"/>
        <w:keepNext w:val="0"/>
        <w:keepLines w:val="0"/>
        <w:widowControl w:val="0"/>
        <w:shd w:val="clear" w:color="auto" w:fill="auto"/>
        <w:bidi w:val="0"/>
        <w:spacing w:before="0" w:after="0" w:line="502" w:lineRule="auto"/>
        <w:ind w:left="0" w:right="0" w:firstLine="0"/>
        <w:jc w:val="both"/>
      </w:pPr>
      <w:r>
        <w:rPr>
          <w:rFonts w:ascii="Times New Roman" w:eastAsia="Times New Roman" w:hAnsi="Times New Roman" w:cs="Times New Roman"/>
          <w:color w:val="000000"/>
          <w:spacing w:val="0"/>
          <w:w w:val="100"/>
          <w:position w:val="0"/>
          <w:lang w:val="en-US" w:eastAsia="en-US" w:bidi="en-US"/>
        </w:rPr>
        <w:t>3.4.3</w:t>
      </w:r>
      <w:r>
        <w:rPr>
          <w:color w:val="000000"/>
          <w:spacing w:val="0"/>
          <w:w w:val="100"/>
          <w:position w:val="0"/>
        </w:rPr>
        <w:t>泵房连接管道上的阀门和附件选用应符合下列规定：</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color w:val="000000"/>
          <w:spacing w:val="0"/>
          <w:w w:val="100"/>
          <w:position w:val="0"/>
        </w:rPr>
        <w:t>1</w:t>
      </w:r>
      <w:r>
        <w:rPr>
          <w:color w:val="000000"/>
          <w:spacing w:val="0"/>
          <w:w w:val="100"/>
          <w:position w:val="0"/>
        </w:rPr>
        <w:t>消防水泵吸水管上应设置明杆闸阀或带白锁装置的蝶阀，当管径超过</w:t>
      </w:r>
      <w:r>
        <w:rPr>
          <w:rFonts w:ascii="Times New Roman" w:eastAsia="Times New Roman" w:hAnsi="Times New Roman" w:cs="Times New Roman"/>
          <w:color w:val="000000"/>
          <w:spacing w:val="0"/>
          <w:w w:val="100"/>
          <w:position w:val="0"/>
          <w:lang w:val="en-US" w:eastAsia="en-US" w:bidi="en-US"/>
        </w:rPr>
        <w:t>DN300</w:t>
      </w:r>
      <w:r>
        <w:rPr>
          <w:color w:val="000000"/>
          <w:spacing w:val="0"/>
          <w:w w:val="100"/>
          <w:position w:val="0"/>
        </w:rPr>
        <w:t>时，宜 设置电动阀门；</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消防水泵出水管上应设置止回阀、明肝闸阀；止回阀宜采用带水锤消除功能或采用 多功能水泵控制阀；当采用蝶阀时，应带有自锁装置；当管径超过</w:t>
      </w:r>
      <w:r>
        <w:rPr>
          <w:rFonts w:ascii="Times New Roman" w:eastAsia="Times New Roman" w:hAnsi="Times New Roman" w:cs="Times New Roman"/>
          <w:color w:val="000000"/>
          <w:spacing w:val="0"/>
          <w:w w:val="100"/>
          <w:position w:val="0"/>
          <w:lang w:val="en-US" w:eastAsia="en-US" w:bidi="en-US"/>
        </w:rPr>
        <w:t>DN300</w:t>
      </w:r>
      <w:r>
        <w:rPr>
          <w:color w:val="000000"/>
          <w:spacing w:val="0"/>
          <w:w w:val="100"/>
          <w:position w:val="0"/>
        </w:rPr>
        <w:t>时，宜设置电动 阀门；</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color w:val="000000"/>
          <w:spacing w:val="0"/>
          <w:w w:val="100"/>
          <w:position w:val="0"/>
        </w:rPr>
        <w:t>3</w:t>
      </w:r>
      <w:r>
        <w:rPr>
          <w:color w:val="000000"/>
          <w:spacing w:val="0"/>
          <w:w w:val="100"/>
          <w:position w:val="0"/>
        </w:rPr>
        <w:t>集水坑压力排水管上的止回阀宜采用旋启式或球形止回阀</w:t>
      </w:r>
      <w:r>
        <w:rPr>
          <w:color w:val="000000"/>
          <w:spacing w:val="0"/>
          <w:w w:val="100"/>
          <w:position w:val="0"/>
          <w:lang w:val="zh-CN" w:eastAsia="zh-CN" w:bidi="zh-CN"/>
        </w:rPr>
        <w:t>：</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color w:val="000000"/>
          <w:spacing w:val="0"/>
          <w:w w:val="100"/>
          <w:position w:val="0"/>
        </w:rPr>
        <w:t>4</w:t>
      </w:r>
      <w:r>
        <w:rPr>
          <w:color w:val="000000"/>
          <w:spacing w:val="0"/>
          <w:w w:val="100"/>
          <w:position w:val="0"/>
        </w:rPr>
        <w:t>水锤消除装置宜采用气囊水锤吸纳器</w:t>
      </w:r>
    </w:p>
    <w:p>
      <w:pPr>
        <w:pStyle w:val="Style9"/>
        <w:keepNext w:val="0"/>
        <w:keepLines w:val="0"/>
        <w:widowControl w:val="0"/>
        <w:shd w:val="clear" w:color="auto" w:fill="auto"/>
        <w:bidi w:val="0"/>
        <w:spacing w:before="0" w:after="320" w:line="312" w:lineRule="exact"/>
        <w:ind w:left="0" w:right="0" w:firstLine="280"/>
        <w:jc w:val="both"/>
      </w:pPr>
      <w:r>
        <w:rPr>
          <w:rFonts w:ascii="Times New Roman" w:eastAsia="Times New Roman" w:hAnsi="Times New Roman" w:cs="Times New Roman"/>
          <w:color w:val="000000"/>
          <w:spacing w:val="0"/>
          <w:w w:val="100"/>
          <w:position w:val="0"/>
        </w:rPr>
        <w:t>5</w:t>
      </w:r>
      <w:r>
        <w:rPr>
          <w:color w:val="000000"/>
          <w:spacing w:val="0"/>
          <w:w w:val="100"/>
          <w:position w:val="0"/>
        </w:rPr>
        <w:t>阀门和附件的其他要求应符合现行国家标准《消防给水及消火栓系统技术规范》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50974</w:t>
      </w:r>
      <w:r>
        <w:rPr>
          <w:color w:val="000000"/>
          <w:spacing w:val="0"/>
          <w:w w:val="100"/>
          <w:position w:val="0"/>
        </w:rPr>
        <w:t>的有关规定。</w:t>
      </w:r>
    </w:p>
    <w:p>
      <w:pPr>
        <w:pStyle w:val="Style9"/>
        <w:keepNext w:val="0"/>
        <w:keepLines w:val="0"/>
        <w:widowControl w:val="0"/>
        <w:shd w:val="clear" w:color="auto" w:fill="auto"/>
        <w:bidi w:val="0"/>
        <w:spacing w:before="0" w:after="0" w:line="499" w:lineRule="auto"/>
        <w:ind w:left="0" w:right="0" w:firstLine="0"/>
        <w:jc w:val="center"/>
      </w:pPr>
      <w:r>
        <w:rPr>
          <w:rFonts w:ascii="Times New Roman" w:eastAsia="Times New Roman" w:hAnsi="Times New Roman" w:cs="Times New Roman"/>
          <w:color w:val="000000"/>
          <w:spacing w:val="0"/>
          <w:w w:val="100"/>
          <w:position w:val="0"/>
          <w:lang w:val="en-US" w:eastAsia="en-US" w:bidi="en-US"/>
        </w:rPr>
        <w:t>3.5</w:t>
      </w:r>
      <w:r>
        <w:rPr>
          <w:color w:val="000000"/>
          <w:spacing w:val="0"/>
          <w:w w:val="100"/>
          <w:position w:val="0"/>
        </w:rPr>
        <w:t>智能控制系统</w:t>
      </w:r>
    </w:p>
    <w:p>
      <w:pPr>
        <w:pStyle w:val="Style9"/>
        <w:keepNext w:val="0"/>
        <w:keepLines w:val="0"/>
        <w:widowControl w:val="0"/>
        <w:numPr>
          <w:ilvl w:val="0"/>
          <w:numId w:val="19"/>
        </w:numPr>
        <w:shd w:val="clear" w:color="auto" w:fill="auto"/>
        <w:tabs>
          <w:tab w:pos="528" w:val="left"/>
        </w:tabs>
        <w:bidi w:val="0"/>
        <w:spacing w:before="0" w:after="140" w:line="310" w:lineRule="exact"/>
        <w:ind w:left="0" w:right="0" w:firstLine="0"/>
        <w:jc w:val="both"/>
      </w:pPr>
      <w:bookmarkStart w:id="67" w:name="bookmark67"/>
      <w:bookmarkEnd w:id="67"/>
      <w:r>
        <w:rPr>
          <w:color w:val="000000"/>
          <w:spacing w:val="0"/>
          <w:w w:val="100"/>
          <w:position w:val="0"/>
        </w:rPr>
        <w:t>一体化泵站的供电电源应采用</w:t>
      </w:r>
      <w:r>
        <w:rPr>
          <w:rFonts w:ascii="Times New Roman" w:eastAsia="Times New Roman" w:hAnsi="Times New Roman" w:cs="Times New Roman"/>
          <w:color w:val="000000"/>
          <w:spacing w:val="0"/>
          <w:w w:val="100"/>
          <w:position w:val="0"/>
          <w:lang w:val="en-US" w:eastAsia="en-US" w:bidi="en-US"/>
        </w:rPr>
        <w:t>BI-S</w:t>
      </w:r>
      <w:r>
        <w:rPr>
          <w:color w:val="000000"/>
          <w:spacing w:val="0"/>
          <w:w w:val="100"/>
          <w:position w:val="0"/>
        </w:rPr>
        <w:t>系统。泵站应设置接地、防雷保护及抗干扰措施</w:t>
      </w:r>
      <w:r>
        <w:rPr>
          <w:i/>
          <w:iCs/>
          <w:color w:val="000000"/>
          <w:spacing w:val="0"/>
          <w:w w:val="100"/>
          <w:position w:val="0"/>
        </w:rPr>
        <w:t>。</w:t>
      </w:r>
    </w:p>
    <w:p>
      <w:pPr>
        <w:pStyle w:val="Style9"/>
        <w:keepNext w:val="0"/>
        <w:keepLines w:val="0"/>
        <w:widowControl w:val="0"/>
        <w:numPr>
          <w:ilvl w:val="0"/>
          <w:numId w:val="19"/>
        </w:numPr>
        <w:shd w:val="clear" w:color="auto" w:fill="auto"/>
        <w:tabs>
          <w:tab w:pos="528" w:val="left"/>
        </w:tabs>
        <w:bidi w:val="0"/>
        <w:spacing w:before="0" w:after="0" w:line="499" w:lineRule="auto"/>
        <w:ind w:left="0" w:right="0" w:firstLine="0"/>
        <w:jc w:val="both"/>
      </w:pPr>
      <w:bookmarkStart w:id="68" w:name="bookmark68"/>
      <w:bookmarkEnd w:id="68"/>
      <w:r>
        <w:rPr>
          <w:color w:val="000000"/>
          <w:spacing w:val="0"/>
          <w:w w:val="100"/>
          <w:position w:val="0"/>
        </w:rPr>
        <w:t>一体化泵站设置的检测装置应符合下列规定：</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color w:val="000000"/>
          <w:spacing w:val="0"/>
          <w:w w:val="100"/>
          <w:position w:val="0"/>
        </w:rPr>
        <w:t>1</w:t>
      </w:r>
      <w:r>
        <w:rPr>
          <w:color w:val="000000"/>
          <w:spacing w:val="0"/>
          <w:w w:val="100"/>
          <w:position w:val="0"/>
        </w:rPr>
        <w:t>泵房内每组消防水泵应设置流量和压力检测装置。消防水泵流量检测装置的计量精 度应为</w:t>
      </w:r>
      <w:r>
        <w:rPr>
          <w:rFonts w:ascii="Times New Roman" w:eastAsia="Times New Roman" w:hAnsi="Times New Roman" w:cs="Times New Roman"/>
          <w:color w:val="000000"/>
          <w:spacing w:val="0"/>
          <w:w w:val="100"/>
          <w:position w:val="0"/>
          <w:lang w:val="en-US" w:eastAsia="en-US" w:bidi="en-US"/>
        </w:rPr>
        <w:t xml:space="preserve">0. </w:t>
      </w:r>
      <w:r>
        <w:rPr>
          <w:rFonts w:ascii="Times New Roman" w:eastAsia="Times New Roman" w:hAnsi="Times New Roman" w:cs="Times New Roman"/>
          <w:color w:val="000000"/>
          <w:spacing w:val="0"/>
          <w:w w:val="100"/>
          <w:position w:val="0"/>
        </w:rPr>
        <w:t>4</w:t>
      </w:r>
      <w:r>
        <w:rPr>
          <w:color w:val="000000"/>
          <w:spacing w:val="0"/>
          <w:w w:val="100"/>
          <w:position w:val="0"/>
        </w:rPr>
        <w:t>级，最大量程的</w:t>
      </w:r>
      <w:r>
        <w:rPr>
          <w:rFonts w:ascii="Times New Roman" w:eastAsia="Times New Roman" w:hAnsi="Times New Roman" w:cs="Times New Roman"/>
          <w:color w:val="000000"/>
          <w:spacing w:val="0"/>
          <w:w w:val="100"/>
          <w:position w:val="0"/>
        </w:rPr>
        <w:t>75%</w:t>
      </w:r>
      <w:r>
        <w:rPr>
          <w:color w:val="000000"/>
          <w:spacing w:val="0"/>
          <w:w w:val="100"/>
          <w:position w:val="0"/>
        </w:rPr>
        <w:t>应大于最大一台消防水泵设计流量值的</w:t>
      </w:r>
      <w:r>
        <w:rPr>
          <w:rFonts w:ascii="Times New Roman" w:eastAsia="Times New Roman" w:hAnsi="Times New Roman" w:cs="Times New Roman"/>
          <w:color w:val="000000"/>
          <w:spacing w:val="0"/>
          <w:w w:val="100"/>
          <w:position w:val="0"/>
        </w:rPr>
        <w:t>175%;</w:t>
      </w:r>
      <w:r>
        <w:rPr>
          <w:color w:val="000000"/>
          <w:spacing w:val="0"/>
          <w:w w:val="100"/>
          <w:position w:val="0"/>
        </w:rPr>
        <w:t>消防水泵压力 检测装置的计量精度应为</w:t>
      </w:r>
      <w:r>
        <w:rPr>
          <w:rFonts w:ascii="Times New Roman" w:eastAsia="Times New Roman" w:hAnsi="Times New Roman" w:cs="Times New Roman"/>
          <w:color w:val="000000"/>
          <w:spacing w:val="0"/>
          <w:w w:val="100"/>
          <w:position w:val="0"/>
          <w:lang w:val="en-US" w:eastAsia="en-US" w:bidi="en-US"/>
        </w:rPr>
        <w:t xml:space="preserve">0. </w:t>
      </w:r>
      <w:r>
        <w:rPr>
          <w:rFonts w:ascii="Times New Roman" w:eastAsia="Times New Roman" w:hAnsi="Times New Roman" w:cs="Times New Roman"/>
          <w:color w:val="000000"/>
          <w:spacing w:val="0"/>
          <w:w w:val="100"/>
          <w:position w:val="0"/>
        </w:rPr>
        <w:t>5</w:t>
      </w:r>
      <w:r>
        <w:rPr>
          <w:color w:val="000000"/>
          <w:spacing w:val="0"/>
          <w:w w:val="100"/>
          <w:position w:val="0"/>
        </w:rPr>
        <w:t>级，最大量程的</w:t>
      </w:r>
      <w:r>
        <w:rPr>
          <w:rFonts w:ascii="Times New Roman" w:eastAsia="Times New Roman" w:hAnsi="Times New Roman" w:cs="Times New Roman"/>
          <w:color w:val="000000"/>
          <w:spacing w:val="0"/>
          <w:w w:val="100"/>
          <w:position w:val="0"/>
        </w:rPr>
        <w:t>75%</w:t>
      </w:r>
      <w:r>
        <w:rPr>
          <w:color w:val="000000"/>
          <w:spacing w:val="0"/>
          <w:w w:val="100"/>
          <w:position w:val="0"/>
        </w:rPr>
        <w:t xml:space="preserve">应大于最大一台消防水泵设计压力值的 </w:t>
      </w:r>
      <w:r>
        <w:rPr>
          <w:rFonts w:ascii="Times New Roman" w:eastAsia="Times New Roman" w:hAnsi="Times New Roman" w:cs="Times New Roman"/>
          <w:color w:val="000000"/>
          <w:spacing w:val="0"/>
          <w:w w:val="100"/>
          <w:position w:val="0"/>
        </w:rPr>
        <w:t>165%;</w:t>
      </w:r>
      <w:r>
        <w:rPr>
          <w:color w:val="000000"/>
          <w:spacing w:val="0"/>
          <w:w w:val="100"/>
          <w:position w:val="0"/>
        </w:rPr>
        <w:t>消防水泵压力检测装置应具有就地显示和数据远传功能；</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泵房内应设置水位监测仪实时监测消防水箱内水位,水位信号应反馈到消防控制室</w:t>
      </w:r>
      <w:r>
        <w:rPr>
          <w:color w:val="000000"/>
          <w:spacing w:val="0"/>
          <w:w w:val="100"/>
          <w:position w:val="0"/>
          <w:lang w:val="zh-CN" w:eastAsia="zh-CN" w:bidi="zh-CN"/>
        </w:rPr>
        <w:t>:</w:t>
      </w:r>
    </w:p>
    <w:p>
      <w:pPr>
        <w:pStyle w:val="Style9"/>
        <w:keepNext w:val="0"/>
        <w:keepLines w:val="0"/>
        <w:widowControl w:val="0"/>
        <w:shd w:val="clear" w:color="auto" w:fill="auto"/>
        <w:bidi w:val="0"/>
        <w:spacing w:before="0" w:after="140" w:line="310" w:lineRule="exact"/>
        <w:ind w:left="0" w:right="0" w:firstLine="280"/>
        <w:jc w:val="both"/>
      </w:pPr>
      <w:r>
        <w:rPr>
          <w:rFonts w:ascii="Times New Roman" w:eastAsia="Times New Roman" w:hAnsi="Times New Roman" w:cs="Times New Roman"/>
          <w:color w:val="000000"/>
          <w:spacing w:val="0"/>
          <w:w w:val="100"/>
          <w:position w:val="0"/>
        </w:rPr>
        <w:t>3</w:t>
      </w:r>
      <w:r>
        <w:rPr>
          <w:color w:val="000000"/>
          <w:spacing w:val="0"/>
          <w:w w:val="100"/>
          <w:position w:val="0"/>
        </w:rPr>
        <w:t>消防系统出水总管上应设置压力开关，压力开关应符合现行国家标准《自动喷水灭 火系统第</w:t>
      </w:r>
      <w:r>
        <w:rPr>
          <w:rFonts w:ascii="Times New Roman" w:eastAsia="Times New Roman" w:hAnsi="Times New Roman" w:cs="Times New Roman"/>
          <w:color w:val="000000"/>
          <w:spacing w:val="0"/>
          <w:w w:val="100"/>
          <w:position w:val="0"/>
        </w:rPr>
        <w:t>10</w:t>
      </w:r>
      <w:r>
        <w:rPr>
          <w:color w:val="000000"/>
          <w:spacing w:val="0"/>
          <w:w w:val="100"/>
          <w:position w:val="0"/>
        </w:rPr>
        <w:t>部分：压力开关》</w:t>
      </w:r>
      <w:r>
        <w:rPr>
          <w:rFonts w:ascii="Times New Roman" w:eastAsia="Times New Roman" w:hAnsi="Times New Roman" w:cs="Times New Roman"/>
          <w:color w:val="000000"/>
          <w:spacing w:val="0"/>
          <w:w w:val="100"/>
          <w:position w:val="0"/>
          <w:lang w:val="en-US" w:eastAsia="en-US" w:bidi="en-US"/>
        </w:rPr>
        <w:t>GB 5135.</w:t>
      </w:r>
      <w:r>
        <w:rPr>
          <w:rFonts w:ascii="Times New Roman" w:eastAsia="Times New Roman" w:hAnsi="Times New Roman" w:cs="Times New Roman"/>
          <w:color w:val="000000"/>
          <w:spacing w:val="0"/>
          <w:w w:val="100"/>
          <w:position w:val="0"/>
        </w:rPr>
        <w:t>10</w:t>
      </w:r>
      <w:r>
        <w:rPr>
          <w:color w:val="000000"/>
          <w:spacing w:val="0"/>
          <w:w w:val="100"/>
          <w:position w:val="0"/>
          <w:lang w:val="zh-CN" w:eastAsia="zh-CN" w:bidi="zh-CN"/>
        </w:rPr>
        <w:t>的哇能</w:t>
      </w:r>
      <w:r>
        <w:rPr>
          <w:color w:val="000000"/>
          <w:spacing w:val="0"/>
          <w:w w:val="100"/>
          <w:position w:val="0"/>
        </w:rPr>
        <w:t>和质量要求，并应具有就地显示和数据远 传功能。</w:t>
      </w:r>
    </w:p>
    <w:p>
      <w:pPr>
        <w:pStyle w:val="Style9"/>
        <w:keepNext w:val="0"/>
        <w:keepLines w:val="0"/>
        <w:widowControl w:val="0"/>
        <w:shd w:val="clear" w:color="auto" w:fill="auto"/>
        <w:bidi w:val="0"/>
        <w:spacing w:before="0" w:after="0" w:line="499" w:lineRule="auto"/>
        <w:ind w:left="0" w:right="0" w:firstLine="0"/>
        <w:jc w:val="both"/>
      </w:pPr>
      <w:r>
        <w:rPr>
          <w:rFonts w:ascii="Times New Roman" w:eastAsia="Times New Roman" w:hAnsi="Times New Roman" w:cs="Times New Roman"/>
          <w:color w:val="000000"/>
          <w:spacing w:val="0"/>
          <w:w w:val="100"/>
          <w:position w:val="0"/>
          <w:lang w:val="en-US" w:eastAsia="en-US" w:bidi="en-US"/>
        </w:rPr>
        <w:t>3.5.3</w:t>
      </w:r>
      <w:r>
        <w:rPr>
          <w:color w:val="000000"/>
          <w:spacing w:val="0"/>
          <w:w w:val="100"/>
          <w:position w:val="0"/>
        </w:rPr>
        <w:t>消防水泵控制柜应具备下列功能：</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color w:val="000000"/>
          <w:spacing w:val="0"/>
          <w:w w:val="100"/>
          <w:position w:val="0"/>
        </w:rPr>
        <w:t>1</w:t>
      </w:r>
      <w:r>
        <w:rPr>
          <w:color w:val="000000"/>
          <w:spacing w:val="0"/>
          <w:w w:val="100"/>
          <w:position w:val="0"/>
        </w:rPr>
        <w:t>应能显示消防水泵的工作状态和故障状态，并向消防控制室反馈信号；</w:t>
      </w:r>
    </w:p>
    <w:p>
      <w:pPr>
        <w:pStyle w:val="Style9"/>
        <w:keepNext w:val="0"/>
        <w:keepLines w:val="0"/>
        <w:widowControl w:val="0"/>
        <w:shd w:val="clear" w:color="auto" w:fill="auto"/>
        <w:bidi w:val="0"/>
        <w:spacing w:before="0" w:after="140" w:line="310" w:lineRule="exact"/>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应设置机械应急启泵功能，并应保证在控制柜内的控制线路发生故障时由有管理权</w:t>
      </w:r>
    </w:p>
    <w:p>
      <w:pPr>
        <w:pStyle w:val="Style9"/>
        <w:keepNext w:val="0"/>
        <w:keepLines w:val="0"/>
        <w:widowControl w:val="0"/>
        <w:shd w:val="clear" w:color="auto" w:fill="auto"/>
        <w:bidi w:val="0"/>
        <w:spacing w:before="0" w:after="80" w:line="240" w:lineRule="auto"/>
        <w:ind w:left="0" w:right="0" w:firstLine="0"/>
        <w:jc w:val="both"/>
      </w:pPr>
      <w:r>
        <w:rPr>
          <w:color w:val="000000"/>
          <w:spacing w:val="0"/>
          <w:w w:val="100"/>
          <w:position w:val="0"/>
        </w:rPr>
        <w:t>限的人员在紧急时启动消防水泵;</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color w:val="000000"/>
          <w:spacing w:val="0"/>
          <w:w w:val="100"/>
          <w:position w:val="0"/>
          <w:lang w:val="zh-CN" w:eastAsia="zh-CN" w:bidi="zh-CN"/>
        </w:rPr>
        <w:t>3</w:t>
      </w:r>
      <w:r>
        <w:rPr>
          <w:color w:val="000000"/>
          <w:spacing w:val="0"/>
          <w:w w:val="100"/>
          <w:position w:val="0"/>
        </w:rPr>
        <w:t>不应设置自动停泵的控制功能，停泵应由具有管理权限的工作人员根据火灾扑救情 况确定；</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color w:val="000000"/>
          <w:spacing w:val="0"/>
          <w:w w:val="100"/>
          <w:position w:val="0"/>
        </w:rPr>
        <w:t>4</w:t>
      </w:r>
      <w:r>
        <w:rPr>
          <w:color w:val="000000"/>
          <w:spacing w:val="0"/>
          <w:w w:val="100"/>
          <w:position w:val="0"/>
        </w:rPr>
        <w:t>应能显示消防水箱的高、低水位报警信号以及正常水位；</w:t>
      </w:r>
    </w:p>
    <w:p>
      <w:pPr>
        <w:pStyle w:val="Style9"/>
        <w:keepNext w:val="0"/>
        <w:keepLines w:val="0"/>
        <w:widowControl w:val="0"/>
        <w:shd w:val="clear" w:color="auto" w:fill="auto"/>
        <w:bidi w:val="0"/>
        <w:spacing w:before="0" w:after="140" w:line="310" w:lineRule="exact"/>
        <w:ind w:left="0" w:right="0" w:firstLine="280"/>
        <w:jc w:val="both"/>
      </w:pPr>
      <w:r>
        <w:rPr>
          <w:rFonts w:ascii="Times New Roman" w:eastAsia="Times New Roman" w:hAnsi="Times New Roman" w:cs="Times New Roman"/>
          <w:color w:val="000000"/>
          <w:spacing w:val="0"/>
          <w:w w:val="100"/>
          <w:position w:val="0"/>
        </w:rPr>
        <w:t>5</w:t>
      </w:r>
      <w:r>
        <w:rPr>
          <w:color w:val="000000"/>
          <w:spacing w:val="0"/>
          <w:w w:val="100"/>
          <w:position w:val="0"/>
        </w:rPr>
        <w:t>应能显示消防水泵巡检状态，且信号应传送至消防控制室，巡检周期不宜大于</w:t>
      </w:r>
      <w:r>
        <w:rPr>
          <w:rFonts w:ascii="Times New Roman" w:eastAsia="Times New Roman" w:hAnsi="Times New Roman" w:cs="Times New Roman"/>
          <w:color w:val="000000"/>
          <w:spacing w:val="0"/>
          <w:w w:val="100"/>
          <w:position w:val="0"/>
          <w:lang w:val="en-US" w:eastAsia="en-US" w:bidi="en-US"/>
        </w:rPr>
        <w:t>7do</w:t>
      </w:r>
    </w:p>
    <w:p>
      <w:pPr>
        <w:pStyle w:val="Style9"/>
        <w:keepNext w:val="0"/>
        <w:keepLines w:val="0"/>
        <w:widowControl w:val="0"/>
        <w:shd w:val="clear" w:color="auto" w:fill="auto"/>
        <w:bidi w:val="0"/>
        <w:spacing w:before="0" w:after="0" w:line="499" w:lineRule="auto"/>
        <w:ind w:left="0" w:right="0" w:firstLine="0"/>
        <w:jc w:val="both"/>
      </w:pPr>
      <w:r>
        <w:rPr>
          <w:rFonts w:ascii="Times New Roman" w:eastAsia="Times New Roman" w:hAnsi="Times New Roman" w:cs="Times New Roman"/>
          <w:color w:val="000000"/>
          <w:spacing w:val="0"/>
          <w:w w:val="100"/>
          <w:position w:val="0"/>
          <w:lang w:val="en-US" w:eastAsia="en-US" w:bidi="en-US"/>
        </w:rPr>
        <w:t>3.5.4</w:t>
      </w:r>
      <w:r>
        <w:rPr>
          <w:color w:val="000000"/>
          <w:spacing w:val="0"/>
          <w:w w:val="100"/>
          <w:position w:val="0"/>
        </w:rPr>
        <w:t>消防水泵控制柜应符合下列规定：</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color w:val="000000"/>
          <w:spacing w:val="0"/>
          <w:w w:val="100"/>
          <w:position w:val="0"/>
        </w:rPr>
        <w:t>1</w:t>
      </w:r>
      <w:r>
        <w:rPr>
          <w:color w:val="000000"/>
          <w:spacing w:val="0"/>
          <w:w w:val="100"/>
          <w:position w:val="0"/>
        </w:rPr>
        <w:t>防护等级不应低于</w:t>
      </w:r>
      <w:r>
        <w:rPr>
          <w:rFonts w:ascii="Times New Roman" w:eastAsia="Times New Roman" w:hAnsi="Times New Roman" w:cs="Times New Roman"/>
          <w:color w:val="000000"/>
          <w:spacing w:val="0"/>
          <w:w w:val="100"/>
          <w:position w:val="0"/>
          <w:lang w:val="en-US" w:eastAsia="en-US" w:bidi="en-US"/>
        </w:rPr>
        <w:t>IP55;</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控制柜前面板的明显部位应设置紧急</w:t>
      </w:r>
      <w:r>
        <w:rPr>
          <w:rFonts w:ascii="Times New Roman" w:eastAsia="Times New Roman" w:hAnsi="Times New Roman" w:cs="Times New Roman"/>
          <w:color w:val="000000"/>
          <w:spacing w:val="0"/>
          <w:w w:val="100"/>
          <w:position w:val="0"/>
          <w:lang w:val="en-US" w:eastAsia="en-US" w:bidi="en-US"/>
        </w:rPr>
        <w:t>E</w:t>
      </w:r>
      <w:r>
        <w:rPr>
          <w:color w:val="000000"/>
          <w:spacing w:val="0"/>
          <w:w w:val="100"/>
          <w:position w:val="0"/>
        </w:rPr>
        <w:t>寸打开柜门的装置</w:t>
      </w:r>
      <w:r>
        <w:rPr>
          <w:color w:val="000000"/>
          <w:spacing w:val="0"/>
          <w:w w:val="100"/>
          <w:position w:val="0"/>
          <w:lang w:val="zh-CN" w:eastAsia="zh-CN" w:bidi="zh-CN"/>
        </w:rPr>
        <w:t>：</w:t>
      </w:r>
    </w:p>
    <w:p>
      <w:pPr>
        <w:pStyle w:val="Style9"/>
        <w:keepNext w:val="0"/>
        <w:keepLines w:val="0"/>
        <w:widowControl w:val="0"/>
        <w:shd w:val="clear" w:color="auto" w:fill="auto"/>
        <w:bidi w:val="0"/>
        <w:spacing w:before="0" w:after="140" w:line="310" w:lineRule="exact"/>
        <w:ind w:left="0" w:right="0" w:firstLine="280"/>
        <w:jc w:val="both"/>
      </w:pPr>
      <w:r>
        <w:rPr>
          <w:rFonts w:ascii="Times New Roman" w:eastAsia="Times New Roman" w:hAnsi="Times New Roman" w:cs="Times New Roman"/>
          <w:color w:val="000000"/>
          <w:spacing w:val="0"/>
          <w:w w:val="100"/>
          <w:position w:val="0"/>
        </w:rPr>
        <w:t>3</w:t>
      </w:r>
      <w:r>
        <w:rPr>
          <w:color w:val="000000"/>
          <w:spacing w:val="0"/>
          <w:w w:val="100"/>
          <w:position w:val="0"/>
        </w:rPr>
        <w:t>控制柜的制作应符合现行相关产品标准的规定。</w:t>
      </w:r>
    </w:p>
    <w:p>
      <w:pPr>
        <w:pStyle w:val="Style9"/>
        <w:keepNext w:val="0"/>
        <w:keepLines w:val="0"/>
        <w:widowControl w:val="0"/>
        <w:shd w:val="clear" w:color="auto" w:fill="auto"/>
        <w:bidi w:val="0"/>
        <w:spacing w:before="0" w:after="0" w:line="499" w:lineRule="auto"/>
        <w:ind w:left="0" w:right="0" w:firstLine="0"/>
        <w:jc w:val="both"/>
      </w:pPr>
      <w:r>
        <w:rPr>
          <w:rFonts w:ascii="Times New Roman" w:eastAsia="Times New Roman" w:hAnsi="Times New Roman" w:cs="Times New Roman"/>
          <w:color w:val="000000"/>
          <w:spacing w:val="0"/>
          <w:w w:val="100"/>
          <w:position w:val="0"/>
          <w:lang w:val="en-US" w:eastAsia="en-US" w:bidi="en-US"/>
        </w:rPr>
        <w:t>3.5.5</w:t>
      </w:r>
      <w:r>
        <w:rPr>
          <w:color w:val="000000"/>
          <w:spacing w:val="0"/>
          <w:w w:val="100"/>
          <w:position w:val="0"/>
        </w:rPr>
        <w:t>泵房内宜设置信息采集装置，并宜具备下列功能：</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color w:val="000000"/>
          <w:spacing w:val="0"/>
          <w:w w:val="100"/>
          <w:position w:val="0"/>
        </w:rPr>
        <w:t>1</w:t>
      </w:r>
      <w:r>
        <w:rPr>
          <w:color w:val="000000"/>
          <w:spacing w:val="0"/>
          <w:w w:val="100"/>
          <w:position w:val="0"/>
        </w:rPr>
        <w:t>应设置人机对话功能，并设置权限，不同的人具有不同的管理界面；</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应设置标准通信接口及通信协议，可连接泵房内其他设备，并接收或主动发送数据 至监控平台，当出现停水、漏水、爆管、设备故障、水位超高或超低时应能及时报警；</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color w:val="000000"/>
          <w:spacing w:val="0"/>
          <w:w w:val="100"/>
          <w:position w:val="0"/>
        </w:rPr>
        <w:t>3</w:t>
      </w:r>
      <w:r>
        <w:rPr>
          <w:color w:val="000000"/>
          <w:spacing w:val="0"/>
          <w:w w:val="100"/>
          <w:position w:val="0"/>
        </w:rPr>
        <w:t>可通过电信网络平台或移动手机短信埒工作状态及故障等及时反馈到物业管理部门 或泵站管理人员终端；</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color w:val="000000"/>
          <w:spacing w:val="0"/>
          <w:w w:val="100"/>
          <w:position w:val="0"/>
        </w:rPr>
        <w:t>4</w:t>
      </w:r>
      <w:r>
        <w:rPr>
          <w:color w:val="000000"/>
          <w:spacing w:val="0"/>
          <w:w w:val="100"/>
          <w:position w:val="0"/>
        </w:rPr>
        <w:t>应设置不间断电源装置</w:t>
      </w:r>
      <w:r>
        <w:rPr>
          <w:rFonts w:ascii="Times New Roman" w:eastAsia="Times New Roman" w:hAnsi="Times New Roman" w:cs="Times New Roman"/>
          <w:color w:val="000000"/>
          <w:spacing w:val="0"/>
          <w:w w:val="100"/>
          <w:position w:val="0"/>
          <w:lang w:val="en-US" w:eastAsia="en-US" w:bidi="en-US"/>
        </w:rPr>
        <w:t>(UPS)</w:t>
      </w:r>
      <w:r>
        <w:rPr>
          <w:rFonts w:ascii="Times New Roman" w:eastAsia="Times New Roman" w:hAnsi="Times New Roman" w:cs="Times New Roman"/>
          <w:color w:val="000000"/>
          <w:spacing w:val="0"/>
          <w:w w:val="100"/>
          <w:position w:val="0"/>
        </w:rPr>
        <w:t>;</w:t>
      </w:r>
    </w:p>
    <w:p>
      <w:pPr>
        <w:pStyle w:val="Style9"/>
        <w:keepNext w:val="0"/>
        <w:keepLines w:val="0"/>
        <w:widowControl w:val="0"/>
        <w:shd w:val="clear" w:color="auto" w:fill="auto"/>
        <w:bidi w:val="0"/>
        <w:spacing w:before="0" w:after="140" w:line="310" w:lineRule="exact"/>
        <w:ind w:left="0" w:right="0" w:firstLine="280"/>
        <w:jc w:val="both"/>
      </w:pPr>
      <w:r>
        <w:rPr>
          <w:rFonts w:ascii="Times New Roman" w:eastAsia="Times New Roman" w:hAnsi="Times New Roman" w:cs="Times New Roman"/>
          <w:color w:val="000000"/>
          <w:spacing w:val="0"/>
          <w:w w:val="100"/>
          <w:position w:val="0"/>
        </w:rPr>
        <w:t>5</w:t>
      </w:r>
      <w:r>
        <w:rPr>
          <w:color w:val="000000"/>
          <w:spacing w:val="0"/>
          <w:w w:val="100"/>
          <w:position w:val="0"/>
        </w:rPr>
        <w:t>应对所有运行参数进行儲存。</w:t>
      </w:r>
    </w:p>
    <w:p>
      <w:pPr>
        <w:pStyle w:val="Style9"/>
        <w:keepNext w:val="0"/>
        <w:keepLines w:val="0"/>
        <w:widowControl w:val="0"/>
        <w:shd w:val="clear" w:color="auto" w:fill="auto"/>
        <w:bidi w:val="0"/>
        <w:spacing w:before="0" w:after="0" w:line="499" w:lineRule="auto"/>
        <w:ind w:left="0" w:right="0" w:firstLine="0"/>
        <w:jc w:val="both"/>
      </w:pPr>
      <w:r>
        <w:rPr>
          <w:rFonts w:ascii="Times New Roman" w:eastAsia="Times New Roman" w:hAnsi="Times New Roman" w:cs="Times New Roman"/>
          <w:color w:val="000000"/>
          <w:spacing w:val="0"/>
          <w:w w:val="100"/>
          <w:position w:val="0"/>
          <w:lang w:val="en-US" w:eastAsia="en-US" w:bidi="en-US"/>
        </w:rPr>
        <w:t>3.5.6</w:t>
      </w:r>
      <w:r>
        <w:rPr>
          <w:color w:val="000000"/>
          <w:spacing w:val="0"/>
          <w:w w:val="100"/>
          <w:position w:val="0"/>
        </w:rPr>
        <w:t>泵房内应设置安防系统，并应符合下列规定：</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color w:val="000000"/>
          <w:spacing w:val="0"/>
          <w:w w:val="100"/>
          <w:position w:val="0"/>
        </w:rPr>
        <w:t>1</w:t>
      </w:r>
      <w:r>
        <w:rPr>
          <w:color w:val="000000"/>
          <w:spacing w:val="0"/>
          <w:w w:val="100"/>
          <w:position w:val="0"/>
        </w:rPr>
        <w:t>视频监控系统应保证泵房内视频监控无盲区；</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监控设备的防护等级不应低于</w:t>
      </w:r>
      <w:r>
        <w:rPr>
          <w:rFonts w:ascii="Times New Roman" w:eastAsia="Times New Roman" w:hAnsi="Times New Roman" w:cs="Times New Roman"/>
          <w:color w:val="000000"/>
          <w:spacing w:val="0"/>
          <w:w w:val="100"/>
          <w:position w:val="0"/>
          <w:lang w:val="en-US" w:eastAsia="en-US" w:bidi="en-US"/>
        </w:rPr>
        <w:t>IP55;</w:t>
      </w:r>
    </w:p>
    <w:p>
      <w:pPr>
        <w:pStyle w:val="Style9"/>
        <w:keepNext w:val="0"/>
        <w:keepLines w:val="0"/>
        <w:widowControl w:val="0"/>
        <w:shd w:val="clear" w:color="auto" w:fill="auto"/>
        <w:bidi w:val="0"/>
        <w:spacing w:before="0" w:after="140" w:line="310" w:lineRule="exact"/>
        <w:ind w:left="0" w:right="0" w:firstLine="280"/>
        <w:jc w:val="both"/>
      </w:pPr>
      <w:r>
        <w:rPr>
          <w:rFonts w:ascii="Times New Roman" w:eastAsia="Times New Roman" w:hAnsi="Times New Roman" w:cs="Times New Roman"/>
          <w:color w:val="000000"/>
          <w:spacing w:val="0"/>
          <w:w w:val="100"/>
          <w:position w:val="0"/>
        </w:rPr>
        <w:t>3</w:t>
      </w:r>
      <w:r>
        <w:rPr>
          <w:color w:val="000000"/>
          <w:spacing w:val="0"/>
          <w:w w:val="100"/>
          <w:position w:val="0"/>
        </w:rPr>
        <w:t>门禁系统应能与中控平台联网工作，门禁系统应能自动判断识别、记录及断电保持。</w:t>
      </w:r>
    </w:p>
    <w:p>
      <w:pPr>
        <w:pStyle w:val="Style9"/>
        <w:keepNext w:val="0"/>
        <w:keepLines w:val="0"/>
        <w:widowControl w:val="0"/>
        <w:shd w:val="clear" w:color="auto" w:fill="auto"/>
        <w:bidi w:val="0"/>
        <w:spacing w:before="0" w:after="140" w:line="499" w:lineRule="auto"/>
        <w:ind w:left="0" w:right="0" w:firstLine="0"/>
        <w:jc w:val="both"/>
      </w:pPr>
      <w:r>
        <w:rPr>
          <w:rFonts w:ascii="Times New Roman" w:eastAsia="Times New Roman" w:hAnsi="Times New Roman" w:cs="Times New Roman"/>
          <w:color w:val="000000"/>
          <w:spacing w:val="0"/>
          <w:w w:val="100"/>
          <w:position w:val="0"/>
          <w:lang w:val="en-US" w:eastAsia="en-US" w:bidi="en-US"/>
        </w:rPr>
        <w:t>3.5.7</w:t>
      </w:r>
      <w:r>
        <w:rPr>
          <w:color w:val="000000"/>
          <w:spacing w:val="0"/>
          <w:w w:val="100"/>
          <w:position w:val="0"/>
        </w:rPr>
        <w:t>泵房应设置应急照明系统，应急照明系统应符合现行相关标准的要求。</w:t>
      </w:r>
    </w:p>
    <w:p>
      <w:pPr>
        <w:pStyle w:val="Style9"/>
        <w:keepNext w:val="0"/>
        <w:keepLines w:val="0"/>
        <w:widowControl w:val="0"/>
        <w:shd w:val="clear" w:color="auto" w:fill="auto"/>
        <w:bidi w:val="0"/>
        <w:spacing w:before="0" w:after="0" w:line="499" w:lineRule="auto"/>
        <w:ind w:left="0" w:right="0" w:firstLine="0"/>
        <w:jc w:val="center"/>
      </w:pPr>
      <w:r>
        <w:rPr>
          <w:rFonts w:ascii="Times New Roman" w:eastAsia="Times New Roman" w:hAnsi="Times New Roman" w:cs="Times New Roman"/>
          <w:color w:val="000000"/>
          <w:spacing w:val="0"/>
          <w:w w:val="100"/>
          <w:position w:val="0"/>
          <w:lang w:val="en-US" w:eastAsia="en-US" w:bidi="en-US"/>
        </w:rPr>
        <w:t>3.6</w:t>
      </w:r>
      <w:r>
        <w:rPr>
          <w:color w:val="000000"/>
          <w:spacing w:val="0"/>
          <w:w w:val="100"/>
          <w:position w:val="0"/>
        </w:rPr>
        <w:t>其他设施</w:t>
      </w:r>
    </w:p>
    <w:p>
      <w:pPr>
        <w:pStyle w:val="Style9"/>
        <w:keepNext w:val="0"/>
        <w:keepLines w:val="0"/>
        <w:widowControl w:val="0"/>
        <w:shd w:val="clear" w:color="auto" w:fill="auto"/>
        <w:bidi w:val="0"/>
        <w:spacing w:before="0" w:after="0" w:line="315" w:lineRule="exact"/>
        <w:ind w:left="0" w:right="0" w:firstLine="0"/>
        <w:jc w:val="both"/>
      </w:pPr>
      <w:r>
        <w:rPr>
          <w:rFonts w:ascii="Times New Roman" w:eastAsia="Times New Roman" w:hAnsi="Times New Roman" w:cs="Times New Roman"/>
          <w:color w:val="000000"/>
          <w:spacing w:val="0"/>
          <w:w w:val="100"/>
          <w:position w:val="0"/>
          <w:lang w:val="en-US" w:eastAsia="en-US" w:bidi="en-US"/>
        </w:rPr>
        <w:t>3-6.1</w:t>
      </w:r>
      <w:r>
        <w:rPr>
          <w:color w:val="000000"/>
          <w:spacing w:val="0"/>
          <w:w w:val="100"/>
          <w:position w:val="0"/>
        </w:rPr>
        <w:t>消防水箱应设置爬梯，爬梯应满足现行国家标准《梯子要求、试验和标志》</w:t>
      </w:r>
      <w:r>
        <w:rPr>
          <w:rFonts w:ascii="Times New Roman" w:eastAsia="Times New Roman" w:hAnsi="Times New Roman" w:cs="Times New Roman"/>
          <w:color w:val="000000"/>
          <w:spacing w:val="0"/>
          <w:w w:val="100"/>
          <w:position w:val="0"/>
          <w:lang w:val="en-US" w:eastAsia="en-US" w:bidi="en-US"/>
        </w:rPr>
        <w:t>GB/T 17889.2</w:t>
      </w:r>
      <w:r>
        <w:rPr>
          <w:color w:val="000000"/>
          <w:spacing w:val="0"/>
          <w:w w:val="100"/>
          <w:position w:val="0"/>
        </w:rPr>
        <w:t>的规定；爬梯宜采用不锈钢或铝合金材质。消防水箱应在箱顶至少设置一个人孔。</w:t>
      </w:r>
    </w:p>
    <w:p>
      <w:pPr>
        <w:pStyle w:val="Style9"/>
        <w:keepNext w:val="0"/>
        <w:keepLines w:val="0"/>
        <w:widowControl w:val="0"/>
        <w:shd w:val="clear" w:color="auto" w:fill="auto"/>
        <w:bidi w:val="0"/>
        <w:spacing w:before="0" w:after="0" w:line="315" w:lineRule="exact"/>
        <w:ind w:left="0" w:right="0" w:firstLine="0"/>
        <w:jc w:val="both"/>
      </w:pPr>
      <w:r>
        <w:rPr>
          <w:rFonts w:ascii="Times New Roman" w:eastAsia="Times New Roman" w:hAnsi="Times New Roman" w:cs="Times New Roman"/>
          <w:color w:val="000000"/>
          <w:spacing w:val="0"/>
          <w:w w:val="100"/>
          <w:position w:val="0"/>
          <w:lang w:val="en-US" w:eastAsia="en-US" w:bidi="en-US"/>
        </w:rPr>
        <w:t>3.6.2</w:t>
      </w:r>
      <w:r>
        <w:rPr>
          <w:color w:val="000000"/>
          <w:spacing w:val="0"/>
          <w:w w:val="100"/>
          <w:position w:val="0"/>
        </w:rPr>
        <w:t>泵房应在侧面或顶部至少设置一个能进出最大设备的检修门或检修孔；埋地式泵站 的泵房检修孔的平面尺寸不应小于</w:t>
      </w:r>
      <w:r>
        <w:rPr>
          <w:rFonts w:ascii="Times New Roman" w:eastAsia="Times New Roman" w:hAnsi="Times New Roman" w:cs="Times New Roman"/>
          <w:color w:val="000000"/>
          <w:spacing w:val="0"/>
          <w:w w:val="100"/>
          <w:position w:val="0"/>
          <w:lang w:val="en-US" w:eastAsia="en-US" w:bidi="en-US"/>
        </w:rPr>
        <w:t>2.0mX2.Cm;</w:t>
      </w:r>
      <w:r>
        <w:rPr>
          <w:color w:val="000000"/>
          <w:spacing w:val="0"/>
          <w:w w:val="100"/>
          <w:position w:val="0"/>
        </w:rPr>
        <w:t>泵房的检修门或检修孔、消防水箱的人孔 等应加锁。</w:t>
      </w:r>
    </w:p>
    <w:p>
      <w:pPr>
        <w:pStyle w:val="Style9"/>
        <w:keepNext w:val="0"/>
        <w:keepLines w:val="0"/>
        <w:widowControl w:val="0"/>
        <w:shd w:val="clear" w:color="auto" w:fill="auto"/>
        <w:bidi w:val="0"/>
        <w:spacing w:before="0" w:after="160" w:line="315" w:lineRule="exact"/>
        <w:ind w:left="0" w:right="0" w:firstLine="0"/>
        <w:jc w:val="both"/>
      </w:pPr>
      <w:r>
        <w:rPr>
          <w:rFonts w:ascii="Times New Roman" w:eastAsia="Times New Roman" w:hAnsi="Times New Roman" w:cs="Times New Roman"/>
          <w:color w:val="000000"/>
          <w:spacing w:val="0"/>
          <w:w w:val="100"/>
          <w:position w:val="0"/>
          <w:lang w:val="en-US" w:eastAsia="en-US" w:bidi="en-US"/>
        </w:rPr>
        <w:t>3.6.3</w:t>
      </w:r>
      <w:r>
        <w:rPr>
          <w:color w:val="000000"/>
          <w:spacing w:val="0"/>
          <w:w w:val="100"/>
          <w:position w:val="0"/>
        </w:rPr>
        <w:t>埋地式泵站泵房内设置检修楼梯时，应设置不锈钢或热镀锌钢制转角楼梯，每个梯 段高度不宜大于</w:t>
      </w:r>
      <w:r>
        <w:rPr>
          <w:rFonts w:ascii="Times New Roman" w:eastAsia="Times New Roman" w:hAnsi="Times New Roman" w:cs="Times New Roman"/>
          <w:color w:val="000000"/>
          <w:spacing w:val="0"/>
          <w:w w:val="100"/>
          <w:position w:val="0"/>
          <w:lang w:val="en-US" w:eastAsia="en-US" w:bidi="en-US"/>
        </w:rPr>
        <w:t>2.5m,</w:t>
      </w:r>
      <w:r>
        <w:rPr>
          <w:color w:val="000000"/>
          <w:spacing w:val="0"/>
          <w:w w:val="100"/>
          <w:position w:val="0"/>
        </w:rPr>
        <w:t>楼梯的宽度不应小于</w:t>
      </w:r>
      <w:r>
        <w:rPr>
          <w:rFonts w:ascii="Times New Roman" w:eastAsia="Times New Roman" w:hAnsi="Times New Roman" w:cs="Times New Roman"/>
          <w:color w:val="000000"/>
          <w:spacing w:val="0"/>
          <w:w w:val="100"/>
          <w:position w:val="0"/>
          <w:lang w:val="en-US" w:eastAsia="en-US" w:bidi="en-US"/>
        </w:rPr>
        <w:t>18m,</w:t>
      </w:r>
      <w:r>
        <w:rPr>
          <w:color w:val="000000"/>
          <w:spacing w:val="0"/>
          <w:w w:val="100"/>
          <w:position w:val="0"/>
        </w:rPr>
        <w:t>楼梯踏步宽度不应小于</w:t>
      </w:r>
      <w:r>
        <w:rPr>
          <w:rFonts w:ascii="Times New Roman" w:eastAsia="Times New Roman" w:hAnsi="Times New Roman" w:cs="Times New Roman"/>
          <w:color w:val="000000"/>
          <w:spacing w:val="0"/>
          <w:w w:val="100"/>
          <w:position w:val="0"/>
          <w:lang w:val="en-US" w:eastAsia="en-US" w:bidi="en-US"/>
        </w:rPr>
        <w:t>0.28m,</w:t>
      </w:r>
      <w:r>
        <w:rPr>
          <w:color w:val="000000"/>
          <w:spacing w:val="0"/>
          <w:w w:val="100"/>
          <w:position w:val="0"/>
        </w:rPr>
        <w:t xml:space="preserve">踏步高 </w:t>
      </w:r>
      <w:r>
        <w:rPr>
          <w:color w:val="000000"/>
          <w:spacing w:val="0"/>
          <w:w w:val="100"/>
          <w:position w:val="0"/>
        </w:rPr>
        <w:t>度不应大于</w:t>
      </w:r>
      <w:r>
        <w:rPr>
          <w:rFonts w:ascii="Times New Roman" w:eastAsia="Times New Roman" w:hAnsi="Times New Roman" w:cs="Times New Roman"/>
          <w:color w:val="000000"/>
          <w:spacing w:val="0"/>
          <w:w w:val="100"/>
          <w:position w:val="0"/>
          <w:lang w:val="en-US" w:eastAsia="en-US" w:bidi="en-US"/>
        </w:rPr>
        <w:t>0.25m</w:t>
      </w:r>
      <w:r>
        <w:rPr>
          <w:color w:val="000000"/>
          <w:spacing w:val="0"/>
          <w:w w:val="100"/>
          <w:position w:val="0"/>
          <w:lang w:val="en-US" w:eastAsia="en-US" w:bidi="en-US"/>
        </w:rPr>
        <w:t>。</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8400" w:h="11900"/>
          <w:pgMar w:top="1244" w:right="1360" w:bottom="1076" w:left="1350" w:header="816" w:footer="648" w:gutter="0"/>
          <w:cols w:space="720"/>
          <w:noEndnote/>
          <w:rtlGutter w:val="0"/>
          <w:docGrid w:linePitch="360"/>
        </w:sectPr>
      </w:pPr>
      <w:r>
        <w:rPr>
          <w:rFonts w:ascii="Times New Roman" w:eastAsia="Times New Roman" w:hAnsi="Times New Roman" w:cs="Times New Roman"/>
          <w:color w:val="000000"/>
          <w:spacing w:val="0"/>
          <w:w w:val="100"/>
          <w:position w:val="0"/>
          <w:lang w:val="en-US" w:eastAsia="en-US" w:bidi="en-US"/>
        </w:rPr>
        <w:t>3.6.4</w:t>
      </w:r>
      <w:r>
        <w:rPr>
          <w:color w:val="000000"/>
          <w:spacing w:val="0"/>
          <w:w w:val="100"/>
          <w:position w:val="0"/>
        </w:rPr>
        <w:t>埋地式泵站泵房集水坑内设置的排污泵宜采用水位自动控制,且宜选用潜水排污泵。</w:t>
      </w:r>
    </w:p>
    <w:p>
      <w:pPr>
        <w:pStyle w:val="Style9"/>
        <w:keepNext w:val="0"/>
        <w:keepLines w:val="0"/>
        <w:widowControl w:val="0"/>
        <w:shd w:val="clear" w:color="auto" w:fill="auto"/>
        <w:bidi w:val="0"/>
        <w:spacing w:before="640" w:after="160" w:line="312" w:lineRule="exact"/>
        <w:ind w:left="0" w:right="0" w:firstLine="0"/>
        <w:jc w:val="center"/>
      </w:pPr>
      <w:r>
        <w:rPr>
          <w:rFonts w:ascii="Times New Roman" w:eastAsia="Times New Roman" w:hAnsi="Times New Roman" w:cs="Times New Roman"/>
          <w:color w:val="000000"/>
          <w:spacing w:val="0"/>
          <w:w w:val="100"/>
          <w:position w:val="0"/>
          <w:lang w:val="en-US" w:eastAsia="en-US" w:bidi="en-US"/>
        </w:rPr>
        <w:t xml:space="preserve">4.1 </w:t>
      </w:r>
      <w:r>
        <w:rPr>
          <w:color w:val="000000"/>
          <w:spacing w:val="0"/>
          <w:w w:val="100"/>
          <w:position w:val="0"/>
        </w:rPr>
        <w:t>一般规定</w:t>
      </w:r>
    </w:p>
    <w:p>
      <w:pPr>
        <w:pStyle w:val="Style9"/>
        <w:keepNext w:val="0"/>
        <w:keepLines w:val="0"/>
        <w:widowControl w:val="0"/>
        <w:shd w:val="clear" w:color="auto" w:fill="auto"/>
        <w:bidi w:val="0"/>
        <w:spacing w:before="0" w:after="0" w:line="317" w:lineRule="exact"/>
        <w:ind w:left="0" w:right="0" w:firstLine="0"/>
        <w:jc w:val="both"/>
      </w:pPr>
      <w:r>
        <w:rPr>
          <w:rFonts w:ascii="Times New Roman" w:eastAsia="Times New Roman" w:hAnsi="Times New Roman" w:cs="Times New Roman"/>
          <w:color w:val="000000"/>
          <w:spacing w:val="0"/>
          <w:w w:val="100"/>
          <w:position w:val="0"/>
          <w:lang w:val="en-US" w:eastAsia="en-US" w:bidi="en-US"/>
        </w:rPr>
        <w:t xml:space="preserve">4.1.1 </w:t>
      </w:r>
      <w:r>
        <w:rPr>
          <w:color w:val="000000"/>
          <w:spacing w:val="0"/>
          <w:w w:val="100"/>
          <w:position w:val="0"/>
        </w:rPr>
        <w:t>一体化泵站的工程设计应根据项目总平面图、地质勘查资料、项目消防给水系统的 技术资料等进行，并应综合考虑建设用地的供水、供电、通讯等技术条件。</w:t>
      </w:r>
    </w:p>
    <w:p>
      <w:pPr>
        <w:pStyle w:val="Style9"/>
        <w:keepNext w:val="0"/>
        <w:keepLines w:val="0"/>
        <w:widowControl w:val="0"/>
        <w:shd w:val="clear" w:color="auto" w:fill="auto"/>
        <w:bidi w:val="0"/>
        <w:spacing w:before="0" w:after="160" w:line="317" w:lineRule="exact"/>
        <w:ind w:left="0" w:right="0" w:firstLine="0"/>
        <w:jc w:val="both"/>
      </w:pPr>
      <w:r>
        <w:rPr>
          <w:rFonts w:ascii="Times New Roman" w:eastAsia="Times New Roman" w:hAnsi="Times New Roman" w:cs="Times New Roman"/>
          <w:color w:val="000000"/>
          <w:spacing w:val="0"/>
          <w:w w:val="100"/>
          <w:position w:val="0"/>
          <w:lang w:val="en-US" w:eastAsia="en-US" w:bidi="en-US"/>
        </w:rPr>
        <w:t>4.1.2</w:t>
      </w:r>
      <w:r>
        <w:rPr>
          <w:color w:val="000000"/>
          <w:spacing w:val="0"/>
          <w:w w:val="100"/>
          <w:position w:val="0"/>
        </w:rPr>
        <w:t>地面式泵站设置在建筑物内时，泵站所在房间隔墙的耐火极限应不低于</w:t>
      </w:r>
      <w:r>
        <w:rPr>
          <w:rFonts w:ascii="Times New Roman" w:eastAsia="Times New Roman" w:hAnsi="Times New Roman" w:cs="Times New Roman"/>
          <w:color w:val="000000"/>
          <w:spacing w:val="0"/>
          <w:w w:val="100"/>
          <w:position w:val="0"/>
          <w:lang w:val="en-US" w:eastAsia="en-US" w:bidi="en-US"/>
        </w:rPr>
        <w:t>2. Oh,</w:t>
      </w:r>
      <w:r>
        <w:rPr>
          <w:color w:val="000000"/>
          <w:spacing w:val="0"/>
          <w:w w:val="100"/>
          <w:position w:val="0"/>
        </w:rPr>
        <w:t>楼板 的耐火极限应不低于</w:t>
      </w:r>
      <w:r>
        <w:rPr>
          <w:rFonts w:ascii="Times New Roman" w:eastAsia="Times New Roman" w:hAnsi="Times New Roman" w:cs="Times New Roman"/>
          <w:color w:val="000000"/>
          <w:spacing w:val="0"/>
          <w:w w:val="100"/>
          <w:position w:val="0"/>
          <w:lang w:val="en-US" w:eastAsia="en-US" w:bidi="en-US"/>
        </w:rPr>
        <w:t>l-5ho</w:t>
      </w:r>
      <w:r>
        <w:rPr>
          <w:color w:val="000000"/>
          <w:spacing w:val="0"/>
          <w:w w:val="100"/>
          <w:position w:val="0"/>
        </w:rPr>
        <w:t>泵站所在房间的疏散门应直通安全出口，且开向疏散走道的门 应采用甲级防火门。</w:t>
      </w:r>
    </w:p>
    <w:p>
      <w:pPr>
        <w:pStyle w:val="Style9"/>
        <w:keepNext w:val="0"/>
        <w:keepLines w:val="0"/>
        <w:widowControl w:val="0"/>
        <w:shd w:val="clear" w:color="auto" w:fill="auto"/>
        <w:bidi w:val="0"/>
        <w:spacing w:before="0" w:after="160" w:line="312" w:lineRule="exact"/>
        <w:ind w:left="0" w:right="0" w:firstLine="0"/>
        <w:jc w:val="center"/>
      </w:pPr>
      <w:r>
        <w:rPr>
          <w:rFonts w:ascii="Times New Roman" w:eastAsia="Times New Roman" w:hAnsi="Times New Roman" w:cs="Times New Roman"/>
          <w:color w:val="000000"/>
          <w:spacing w:val="0"/>
          <w:w w:val="100"/>
          <w:position w:val="0"/>
          <w:lang w:val="en-US" w:eastAsia="en-US" w:bidi="en-US"/>
        </w:rPr>
        <w:t>4.2</w:t>
      </w:r>
      <w:r>
        <w:rPr>
          <w:color w:val="000000"/>
          <w:spacing w:val="0"/>
          <w:w w:val="100"/>
          <w:position w:val="0"/>
        </w:rPr>
        <w:t>泵站平面布置</w:t>
      </w:r>
    </w:p>
    <w:p>
      <w:pPr>
        <w:pStyle w:val="Style9"/>
        <w:keepNext w:val="0"/>
        <w:keepLines w:val="0"/>
        <w:widowControl w:val="0"/>
        <w:shd w:val="clear" w:color="auto" w:fill="auto"/>
        <w:bidi w:val="0"/>
        <w:spacing w:before="0" w:after="0" w:line="312" w:lineRule="exact"/>
        <w:ind w:left="0" w:right="0" w:firstLine="0"/>
        <w:jc w:val="both"/>
      </w:pPr>
      <w:r>
        <w:rPr>
          <w:rFonts w:ascii="Times New Roman" w:eastAsia="Times New Roman" w:hAnsi="Times New Roman" w:cs="Times New Roman"/>
          <w:color w:val="000000"/>
          <w:spacing w:val="0"/>
          <w:w w:val="100"/>
          <w:position w:val="0"/>
          <w:lang w:val="en-US" w:eastAsia="en-US" w:bidi="en-US"/>
        </w:rPr>
        <w:t>4.2.1</w:t>
      </w:r>
      <w:r>
        <w:rPr>
          <w:color w:val="000000"/>
          <w:spacing w:val="0"/>
          <w:w w:val="100"/>
          <w:position w:val="0"/>
        </w:rPr>
        <w:t>地面式泵站宜独立设置在建筑物外或建筑物室内地面上。埋地式泵站宜设置在绿化 草坪、人行道与非机动车行车地带下方。埋地式泵站设置处宜无地下水，有地下水时其最高 水位不应超过设计地面以下</w:t>
      </w:r>
      <w:r>
        <w:rPr>
          <w:rFonts w:ascii="Times New Roman" w:eastAsia="Times New Roman" w:hAnsi="Times New Roman" w:cs="Times New Roman"/>
          <w:color w:val="000000"/>
          <w:spacing w:val="0"/>
          <w:w w:val="100"/>
          <w:position w:val="0"/>
          <w:lang w:val="en-US" w:eastAsia="en-US" w:bidi="en-US"/>
        </w:rPr>
        <w:t>0. 5m,</w:t>
      </w:r>
      <w:r>
        <w:rPr>
          <w:color w:val="000000"/>
          <w:spacing w:val="0"/>
          <w:w w:val="100"/>
          <w:position w:val="0"/>
        </w:rPr>
        <w:t>并应进行泵站抗浮设计。</w:t>
      </w:r>
    </w:p>
    <w:p>
      <w:pPr>
        <w:pStyle w:val="Style9"/>
        <w:keepNext w:val="0"/>
        <w:keepLines w:val="0"/>
        <w:widowControl w:val="0"/>
        <w:shd w:val="clear" w:color="auto" w:fill="auto"/>
        <w:bidi w:val="0"/>
        <w:spacing w:before="0" w:after="0" w:line="312" w:lineRule="exact"/>
        <w:ind w:left="0" w:right="0" w:firstLine="0"/>
        <w:jc w:val="both"/>
      </w:pPr>
      <w:r>
        <w:rPr>
          <w:rFonts w:ascii="Times New Roman" w:eastAsia="Times New Roman" w:hAnsi="Times New Roman" w:cs="Times New Roman"/>
          <w:color w:val="000000"/>
          <w:spacing w:val="0"/>
          <w:w w:val="100"/>
          <w:position w:val="0"/>
          <w:lang w:val="en-US" w:eastAsia="en-US" w:bidi="en-US"/>
        </w:rPr>
        <w:t>4.2.2</w:t>
      </w:r>
      <w:r>
        <w:rPr>
          <w:color w:val="000000"/>
          <w:spacing w:val="0"/>
          <w:w w:val="100"/>
          <w:position w:val="0"/>
        </w:rPr>
        <w:t xml:space="preserve">室外地面式泵站与其他建筑物之间的防火间距应符合现行国家标准《建筑设计防火 </w:t>
      </w:r>
      <w:r>
        <w:rPr>
          <w:i/>
          <w:iCs/>
          <w:color w:val="000000"/>
          <w:spacing w:val="0"/>
          <w:w w:val="100"/>
          <w:position w:val="0"/>
        </w:rPr>
        <w:t>规</w:t>
      </w:r>
      <w:r>
        <w:rPr>
          <w:color w:val="000000"/>
          <w:spacing w:val="0"/>
          <w:w w:val="100"/>
          <w:position w:val="0"/>
        </w:rPr>
        <w:t>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50016</w:t>
      </w:r>
      <w:r>
        <w:rPr>
          <w:color w:val="000000"/>
          <w:spacing w:val="0"/>
          <w:w w:val="100"/>
          <w:position w:val="0"/>
        </w:rPr>
        <w:t>的有关规定。</w:t>
      </w:r>
    </w:p>
    <w:p>
      <w:pPr>
        <w:pStyle w:val="Style9"/>
        <w:keepNext w:val="0"/>
        <w:keepLines w:val="0"/>
        <w:widowControl w:val="0"/>
        <w:shd w:val="clear" w:color="auto" w:fill="auto"/>
        <w:bidi w:val="0"/>
        <w:spacing w:before="0" w:after="0" w:line="312" w:lineRule="exact"/>
        <w:ind w:left="0" w:right="0" w:firstLine="0"/>
        <w:jc w:val="both"/>
      </w:pPr>
      <w:r>
        <w:rPr>
          <w:rFonts w:ascii="Times New Roman" w:eastAsia="Times New Roman" w:hAnsi="Times New Roman" w:cs="Times New Roman"/>
          <w:color w:val="000000"/>
          <w:spacing w:val="0"/>
          <w:w w:val="100"/>
          <w:position w:val="0"/>
          <w:lang w:val="en-US" w:eastAsia="en-US" w:bidi="en-US"/>
        </w:rPr>
        <w:t>4.2.3</w:t>
      </w:r>
      <w:r>
        <w:rPr>
          <w:color w:val="000000"/>
          <w:spacing w:val="0"/>
          <w:w w:val="100"/>
          <w:position w:val="0"/>
        </w:rPr>
        <w:t>设有取水口的室外地面式泵站应设置消防车道。消防车道应沿地面式泵站长边方向 设置，可单侧布置，也可双侧布置。</w:t>
      </w:r>
    </w:p>
    <w:p>
      <w:pPr>
        <w:pStyle w:val="Style9"/>
        <w:keepNext w:val="0"/>
        <w:keepLines w:val="0"/>
        <w:widowControl w:val="0"/>
        <w:shd w:val="clear" w:color="auto" w:fill="auto"/>
        <w:bidi w:val="0"/>
        <w:spacing w:before="0" w:after="0" w:line="312" w:lineRule="exact"/>
        <w:ind w:left="0" w:right="0" w:firstLine="0"/>
        <w:jc w:val="both"/>
      </w:pPr>
      <w:r>
        <w:rPr>
          <w:rFonts w:ascii="Times New Roman" w:eastAsia="Times New Roman" w:hAnsi="Times New Roman" w:cs="Times New Roman"/>
          <w:color w:val="000000"/>
          <w:spacing w:val="0"/>
          <w:w w:val="100"/>
          <w:position w:val="0"/>
          <w:lang w:val="en-US" w:eastAsia="en-US" w:bidi="en-US"/>
        </w:rPr>
        <w:t>4.2.4</w:t>
      </w:r>
      <w:r>
        <w:rPr>
          <w:color w:val="000000"/>
          <w:spacing w:val="0"/>
          <w:w w:val="100"/>
          <w:position w:val="0"/>
        </w:rPr>
        <w:t>地面式泵站设置在建筑物内时，不应设置在地下三层及以下或室内地面与室外出入 口地坪高差大于</w:t>
      </w:r>
      <w:r>
        <w:rPr>
          <w:rFonts w:ascii="Times New Roman" w:eastAsia="Times New Roman" w:hAnsi="Times New Roman" w:cs="Times New Roman"/>
          <w:color w:val="000000"/>
          <w:spacing w:val="0"/>
          <w:w w:val="100"/>
          <w:position w:val="0"/>
          <w:lang w:val="en-US" w:eastAsia="en-US" w:bidi="en-US"/>
        </w:rPr>
        <w:t>10m</w:t>
      </w:r>
      <w:r>
        <w:rPr>
          <w:color w:val="000000"/>
          <w:spacing w:val="0"/>
          <w:w w:val="100"/>
          <w:position w:val="0"/>
        </w:rPr>
        <w:t>的地下楼层，且不应设置在有防振或有安静要求房间的上、下层和毗邻 位置。</w:t>
      </w:r>
    </w:p>
    <w:p>
      <w:pPr>
        <w:pStyle w:val="Style9"/>
        <w:keepNext w:val="0"/>
        <w:keepLines w:val="0"/>
        <w:widowControl w:val="0"/>
        <w:shd w:val="clear" w:color="auto" w:fill="auto"/>
        <w:bidi w:val="0"/>
        <w:spacing w:before="0" w:after="0" w:line="312" w:lineRule="exact"/>
        <w:ind w:left="0" w:right="0" w:firstLine="0"/>
        <w:jc w:val="both"/>
      </w:pPr>
      <w:r>
        <w:rPr>
          <w:rFonts w:ascii="Times New Roman" w:eastAsia="Times New Roman" w:hAnsi="Times New Roman" w:cs="Times New Roman"/>
          <w:color w:val="000000"/>
          <w:spacing w:val="0"/>
          <w:w w:val="100"/>
          <w:position w:val="0"/>
          <w:lang w:val="en-US" w:eastAsia="en-US" w:bidi="en-US"/>
        </w:rPr>
        <w:t>4.2.5</w:t>
      </w:r>
      <w:r>
        <w:rPr>
          <w:color w:val="000000"/>
          <w:spacing w:val="0"/>
          <w:w w:val="100"/>
          <w:position w:val="0"/>
        </w:rPr>
        <w:t>地面式泵站设置在建筑物内时，应符合下列规定：</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color w:val="000000"/>
          <w:spacing w:val="0"/>
          <w:w w:val="100"/>
          <w:position w:val="0"/>
        </w:rPr>
        <w:t>1</w:t>
      </w:r>
      <w:r>
        <w:rPr>
          <w:color w:val="000000"/>
          <w:spacing w:val="0"/>
          <w:w w:val="100"/>
          <w:position w:val="0"/>
        </w:rPr>
        <w:t>泵站外壁与建筑本体结构墙面间的通道定度应满足施工或装配要求，泵站外无管道 —侧的通道净宽不宜小于</w:t>
      </w:r>
      <w:r>
        <w:rPr>
          <w:rFonts w:ascii="Times New Roman" w:eastAsia="Times New Roman" w:hAnsi="Times New Roman" w:cs="Times New Roman"/>
          <w:color w:val="000000"/>
          <w:spacing w:val="0"/>
          <w:w w:val="100"/>
          <w:position w:val="0"/>
          <w:lang w:val="en-US" w:eastAsia="en-US" w:bidi="en-US"/>
        </w:rPr>
        <w:t>0.7m;</w:t>
      </w:r>
      <w:r>
        <w:rPr>
          <w:color w:val="000000"/>
          <w:spacing w:val="0"/>
          <w:w w:val="100"/>
          <w:position w:val="0"/>
        </w:rPr>
        <w:t>安装有管道或爬梯一侧的通道净宽不宜小于</w:t>
      </w:r>
      <w:r>
        <w:rPr>
          <w:rFonts w:ascii="Times New Roman" w:eastAsia="Times New Roman" w:hAnsi="Times New Roman" w:cs="Times New Roman"/>
          <w:color w:val="000000"/>
          <w:spacing w:val="0"/>
          <w:w w:val="100"/>
          <w:position w:val="0"/>
          <w:lang w:val="en-US" w:eastAsia="en-US" w:bidi="en-US"/>
        </w:rPr>
        <w:t>1.0m;</w:t>
      </w:r>
      <w:r>
        <w:rPr>
          <w:color w:val="000000"/>
          <w:spacing w:val="0"/>
          <w:w w:val="100"/>
          <w:position w:val="0"/>
        </w:rPr>
        <w:t>泵房检 修门一侧的通道净宽不宜小于</w:t>
      </w:r>
      <w:r>
        <w:rPr>
          <w:rFonts w:ascii="Times New Roman" w:eastAsia="Times New Roman" w:hAnsi="Times New Roman" w:cs="Times New Roman"/>
          <w:color w:val="000000"/>
          <w:spacing w:val="0"/>
          <w:w w:val="100"/>
          <w:position w:val="0"/>
          <w:lang w:val="en-US" w:eastAsia="en-US" w:bidi="en-US"/>
        </w:rPr>
        <w:t>0. 7m,</w:t>
      </w:r>
      <w:r>
        <w:rPr>
          <w:color w:val="000000"/>
          <w:spacing w:val="0"/>
          <w:w w:val="100"/>
          <w:position w:val="0"/>
        </w:rPr>
        <w:t>且不应小于检修门外开宽度；</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泵站顶板面与其上方建筑物本体板底的净空不应小于</w:t>
      </w:r>
      <w:r>
        <w:rPr>
          <w:rFonts w:ascii="Times New Roman" w:eastAsia="Times New Roman" w:hAnsi="Times New Roman" w:cs="Times New Roman"/>
          <w:color w:val="000000"/>
          <w:spacing w:val="0"/>
          <w:w w:val="100"/>
          <w:position w:val="0"/>
          <w:lang w:val="en-US" w:eastAsia="en-US" w:bidi="en-US"/>
        </w:rPr>
        <w:t>0.8m</w:t>
      </w:r>
      <w:r>
        <w:rPr>
          <w:color w:val="000000"/>
          <w:spacing w:val="0"/>
          <w:w w:val="100"/>
          <w:position w:val="0"/>
          <w:lang w:val="en-US" w:eastAsia="en-US" w:bidi="en-US"/>
        </w:rPr>
        <w:t>。</w:t>
      </w:r>
    </w:p>
    <w:p>
      <w:pPr>
        <w:pStyle w:val="Style9"/>
        <w:keepNext w:val="0"/>
        <w:keepLines w:val="0"/>
        <w:widowControl w:val="0"/>
        <w:shd w:val="clear" w:color="auto" w:fill="auto"/>
        <w:bidi w:val="0"/>
        <w:spacing w:before="0" w:after="0" w:line="312" w:lineRule="exact"/>
        <w:ind w:left="0" w:right="0" w:firstLine="0"/>
        <w:jc w:val="both"/>
      </w:pPr>
      <w:r>
        <w:rPr>
          <w:rFonts w:ascii="Times New Roman" w:eastAsia="Times New Roman" w:hAnsi="Times New Roman" w:cs="Times New Roman"/>
          <w:color w:val="000000"/>
          <w:spacing w:val="0"/>
          <w:w w:val="100"/>
          <w:position w:val="0"/>
          <w:lang w:val="en-US" w:eastAsia="en-US" w:bidi="en-US"/>
        </w:rPr>
        <w:t>4.2.6</w:t>
      </w:r>
      <w:r>
        <w:rPr>
          <w:color w:val="000000"/>
          <w:spacing w:val="0"/>
          <w:w w:val="100"/>
          <w:position w:val="0"/>
        </w:rPr>
        <w:t>泵房和消防水箱的布置方式应根据消防水箱的容积、个数及现场条件确定。当消防 水箱为单个或分成两格能独立使用的消防水箱时，宜采用单向吸水布置方式；当消防水箱为 能独立使用的两座消防水箱时，宜采用双向吸水布置方式。</w:t>
      </w:r>
    </w:p>
    <w:p>
      <w:pPr>
        <w:pStyle w:val="Style9"/>
        <w:keepNext w:val="0"/>
        <w:keepLines w:val="0"/>
        <w:widowControl w:val="0"/>
        <w:shd w:val="clear" w:color="auto" w:fill="auto"/>
        <w:bidi w:val="0"/>
        <w:spacing w:before="0" w:after="80" w:line="312" w:lineRule="exact"/>
        <w:ind w:left="0" w:right="0" w:firstLine="0"/>
        <w:jc w:val="both"/>
      </w:pPr>
      <w:r>
        <w:rPr>
          <w:rFonts w:ascii="Times New Roman" w:eastAsia="Times New Roman" w:hAnsi="Times New Roman" w:cs="Times New Roman"/>
          <w:color w:val="000000"/>
          <w:spacing w:val="0"/>
          <w:w w:val="100"/>
          <w:position w:val="0"/>
          <w:lang w:val="en-US" w:eastAsia="en-US" w:bidi="en-US"/>
        </w:rPr>
        <w:t>4.2.7</w:t>
      </w:r>
      <w:r>
        <w:rPr>
          <w:color w:val="000000"/>
          <w:spacing w:val="0"/>
          <w:w w:val="100"/>
          <w:position w:val="0"/>
        </w:rPr>
        <w:t>儲存室外消防用水或供消防车取水的一体化泵站应设置取水口</w:t>
      </w:r>
      <w:r>
        <w:rPr>
          <w:i/>
          <w:iCs/>
          <w:color w:val="000000"/>
          <w:spacing w:val="0"/>
          <w:w w:val="100"/>
          <w:position w:val="0"/>
        </w:rPr>
        <w:t>，</w:t>
      </w:r>
      <w:r>
        <w:rPr>
          <w:color w:val="000000"/>
          <w:spacing w:val="0"/>
          <w:w w:val="100"/>
          <w:position w:val="0"/>
        </w:rPr>
        <w:t>并应符合下列规定:</w:t>
      </w:r>
    </w:p>
    <w:p>
      <w:pPr>
        <w:pStyle w:val="Style9"/>
        <w:keepNext w:val="0"/>
        <w:keepLines w:val="0"/>
        <w:widowControl w:val="0"/>
        <w:shd w:val="clear" w:color="auto" w:fill="auto"/>
        <w:bidi w:val="0"/>
        <w:spacing w:before="0" w:after="0" w:line="315" w:lineRule="exact"/>
        <w:ind w:left="0" w:right="0" w:firstLine="280"/>
        <w:jc w:val="both"/>
      </w:pPr>
      <w:r>
        <w:rPr>
          <w:rFonts w:ascii="Times New Roman" w:eastAsia="Times New Roman" w:hAnsi="Times New Roman" w:cs="Times New Roman"/>
          <w:color w:val="000000"/>
          <w:spacing w:val="0"/>
          <w:w w:val="100"/>
          <w:position w:val="0"/>
          <w:lang w:val="zh-CN" w:eastAsia="zh-CN" w:bidi="zh-CN"/>
        </w:rPr>
        <w:t>1</w:t>
      </w:r>
      <w:r>
        <w:rPr>
          <w:color w:val="000000"/>
          <w:spacing w:val="0"/>
          <w:w w:val="100"/>
          <w:position w:val="0"/>
        </w:rPr>
        <w:t>取水口的吸水高度不应大于</w:t>
      </w:r>
      <w:r>
        <w:rPr>
          <w:rFonts w:ascii="Times New Roman" w:eastAsia="Times New Roman" w:hAnsi="Times New Roman" w:cs="Times New Roman"/>
          <w:color w:val="000000"/>
          <w:spacing w:val="0"/>
          <w:w w:val="100"/>
          <w:position w:val="0"/>
          <w:lang w:val="en-US" w:eastAsia="en-US" w:bidi="en-US"/>
        </w:rPr>
        <w:t>&amp;0m;</w:t>
      </w:r>
    </w:p>
    <w:p>
      <w:pPr>
        <w:pStyle w:val="Style9"/>
        <w:keepNext w:val="0"/>
        <w:keepLines w:val="0"/>
        <w:widowControl w:val="0"/>
        <w:shd w:val="clear" w:color="auto" w:fill="auto"/>
        <w:bidi w:val="0"/>
        <w:spacing w:before="0" w:after="0" w:line="315" w:lineRule="exact"/>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取水口与建筑物的距离不宜小于</w:t>
      </w:r>
      <w:r>
        <w:rPr>
          <w:rFonts w:ascii="Times New Roman" w:eastAsia="Times New Roman" w:hAnsi="Times New Roman" w:cs="Times New Roman"/>
          <w:color w:val="000000"/>
          <w:spacing w:val="0"/>
          <w:w w:val="100"/>
          <w:position w:val="0"/>
          <w:lang w:val="en-US" w:eastAsia="en-US" w:bidi="en-US"/>
        </w:rPr>
        <w:t>15m;</w:t>
      </w:r>
    </w:p>
    <w:p>
      <w:pPr>
        <w:pStyle w:val="Style9"/>
        <w:keepNext w:val="0"/>
        <w:keepLines w:val="0"/>
        <w:widowControl w:val="0"/>
        <w:shd w:val="clear" w:color="auto" w:fill="auto"/>
        <w:bidi w:val="0"/>
        <w:spacing w:before="0" w:after="0" w:line="315" w:lineRule="exact"/>
        <w:ind w:left="0" w:right="0" w:firstLine="280"/>
        <w:jc w:val="both"/>
      </w:pPr>
      <w:r>
        <w:rPr>
          <w:rFonts w:ascii="Times New Roman" w:eastAsia="Times New Roman" w:hAnsi="Times New Roman" w:cs="Times New Roman"/>
          <w:color w:val="000000"/>
          <w:spacing w:val="0"/>
          <w:w w:val="100"/>
          <w:position w:val="0"/>
        </w:rPr>
        <w:t>3</w:t>
      </w:r>
      <w:r>
        <w:rPr>
          <w:color w:val="000000"/>
          <w:spacing w:val="0"/>
          <w:w w:val="100"/>
          <w:position w:val="0"/>
        </w:rPr>
        <w:t>取水口与甲、乙、</w:t>
      </w:r>
      <w:r>
        <w:rPr>
          <w:color w:val="000000"/>
          <w:spacing w:val="0"/>
          <w:w w:val="100"/>
          <w:position w:val="0"/>
          <w:lang w:val="zh-CN" w:eastAsia="zh-CN" w:bidi="zh-CN"/>
        </w:rPr>
        <w:t>丙类酒</w:t>
      </w:r>
      <w:r>
        <w:rPr>
          <w:color w:val="000000"/>
          <w:spacing w:val="0"/>
          <w:w w:val="100"/>
          <w:position w:val="0"/>
        </w:rPr>
        <w:t>体儲罐等构筑物的距离不宜小于</w:t>
      </w:r>
      <w:r>
        <w:rPr>
          <w:rFonts w:ascii="Times New Roman" w:eastAsia="Times New Roman" w:hAnsi="Times New Roman" w:cs="Times New Roman"/>
          <w:color w:val="000000"/>
          <w:spacing w:val="0"/>
          <w:w w:val="100"/>
          <w:position w:val="0"/>
          <w:lang w:val="en-US" w:eastAsia="en-US" w:bidi="en-US"/>
        </w:rPr>
        <w:t>40m;</w:t>
      </w:r>
    </w:p>
    <w:p>
      <w:pPr>
        <w:pStyle w:val="Style9"/>
        <w:keepNext w:val="0"/>
        <w:keepLines w:val="0"/>
        <w:widowControl w:val="0"/>
        <w:shd w:val="clear" w:color="auto" w:fill="auto"/>
        <w:bidi w:val="0"/>
        <w:spacing w:before="0" w:after="0" w:line="315" w:lineRule="exact"/>
        <w:ind w:left="0" w:right="0" w:firstLine="280"/>
        <w:jc w:val="both"/>
      </w:pPr>
      <w:r>
        <w:rPr>
          <w:rFonts w:ascii="Times New Roman" w:eastAsia="Times New Roman" w:hAnsi="Times New Roman" w:cs="Times New Roman"/>
          <w:color w:val="000000"/>
          <w:spacing w:val="0"/>
          <w:w w:val="100"/>
          <w:position w:val="0"/>
        </w:rPr>
        <w:t>4</w:t>
      </w:r>
      <w:r>
        <w:rPr>
          <w:color w:val="000000"/>
          <w:spacing w:val="0"/>
          <w:w w:val="100"/>
          <w:position w:val="0"/>
        </w:rPr>
        <w:t>取水口与液化石油气儲權的距离不宜小于</w:t>
      </w:r>
      <w:r>
        <w:rPr>
          <w:rFonts w:ascii="Times New Roman" w:eastAsia="Times New Roman" w:hAnsi="Times New Roman" w:cs="Times New Roman"/>
          <w:color w:val="000000"/>
          <w:spacing w:val="0"/>
          <w:w w:val="100"/>
          <w:position w:val="0"/>
          <w:lang w:val="en-US" w:eastAsia="en-US" w:bidi="en-US"/>
        </w:rPr>
        <w:t>60m,</w:t>
      </w:r>
      <w:r>
        <w:rPr>
          <w:color w:val="000000"/>
          <w:spacing w:val="0"/>
          <w:w w:val="100"/>
          <w:position w:val="0"/>
        </w:rPr>
        <w:t xml:space="preserve">当采取防止辐射热保护措施时，可 为 </w:t>
      </w:r>
      <w:r>
        <w:rPr>
          <w:rFonts w:ascii="Times New Roman" w:eastAsia="Times New Roman" w:hAnsi="Times New Roman" w:cs="Times New Roman"/>
          <w:color w:val="000000"/>
          <w:spacing w:val="0"/>
          <w:w w:val="100"/>
          <w:position w:val="0"/>
          <w:lang w:val="en-US" w:eastAsia="en-US" w:bidi="en-US"/>
        </w:rPr>
        <w:t>40m</w:t>
      </w:r>
      <w:r>
        <w:rPr>
          <w:color w:val="000000"/>
          <w:spacing w:val="0"/>
          <w:w w:val="100"/>
          <w:position w:val="0"/>
          <w:lang w:val="en-US" w:eastAsia="en-US" w:bidi="en-US"/>
        </w:rPr>
        <w:t>。</w:t>
      </w:r>
    </w:p>
    <w:p>
      <w:pPr>
        <w:pStyle w:val="Style9"/>
        <w:keepNext w:val="0"/>
        <w:keepLines w:val="0"/>
        <w:widowControl w:val="0"/>
        <w:numPr>
          <w:ilvl w:val="0"/>
          <w:numId w:val="21"/>
        </w:numPr>
        <w:shd w:val="clear" w:color="auto" w:fill="auto"/>
        <w:tabs>
          <w:tab w:pos="513" w:val="left"/>
        </w:tabs>
        <w:bidi w:val="0"/>
        <w:spacing w:before="0" w:after="0" w:line="315" w:lineRule="exact"/>
        <w:ind w:left="0" w:right="0" w:firstLine="0"/>
        <w:jc w:val="both"/>
      </w:pPr>
      <w:bookmarkStart w:id="69" w:name="bookmark69"/>
      <w:bookmarkEnd w:id="69"/>
      <w:r>
        <w:rPr>
          <w:color w:val="000000"/>
          <w:spacing w:val="0"/>
          <w:w w:val="100"/>
          <w:position w:val="0"/>
        </w:rPr>
        <w:t>一体化泵站的泵房内及室内放置泵站的房间应设置疏散、逃生的方向标识。泵站内 外应设置安全警示。</w:t>
      </w:r>
    </w:p>
    <w:p>
      <w:pPr>
        <w:pStyle w:val="Style9"/>
        <w:keepNext w:val="0"/>
        <w:keepLines w:val="0"/>
        <w:widowControl w:val="0"/>
        <w:numPr>
          <w:ilvl w:val="0"/>
          <w:numId w:val="21"/>
        </w:numPr>
        <w:shd w:val="clear" w:color="auto" w:fill="auto"/>
        <w:tabs>
          <w:tab w:pos="503" w:val="left"/>
        </w:tabs>
        <w:bidi w:val="0"/>
        <w:spacing w:before="0" w:after="0" w:line="314" w:lineRule="exact"/>
        <w:ind w:left="0" w:right="0" w:firstLine="0"/>
        <w:jc w:val="both"/>
      </w:pPr>
      <w:bookmarkStart w:id="70" w:name="bookmark70"/>
      <w:bookmarkEnd w:id="70"/>
      <w:r>
        <w:rPr>
          <w:color w:val="000000"/>
          <w:spacing w:val="0"/>
          <w:w w:val="100"/>
          <w:position w:val="0"/>
        </w:rPr>
        <w:t>一体化泵站应采取防水淹的技术措施</w:t>
      </w:r>
      <w:r>
        <w:rPr>
          <w:color w:val="000000"/>
          <w:spacing w:val="0"/>
          <w:w w:val="100"/>
          <w:position w:val="0"/>
          <w:lang w:val="en-US" w:eastAsia="en-US" w:bidi="en-US"/>
        </w:rPr>
        <w:t>.</w:t>
      </w:r>
    </w:p>
    <w:p>
      <w:pPr>
        <w:pStyle w:val="Style9"/>
        <w:keepNext w:val="0"/>
        <w:keepLines w:val="0"/>
        <w:widowControl w:val="0"/>
        <w:shd w:val="clear" w:color="auto" w:fill="auto"/>
        <w:bidi w:val="0"/>
        <w:spacing w:before="0" w:after="300" w:line="314" w:lineRule="exact"/>
        <w:ind w:left="0" w:right="0" w:firstLine="0"/>
        <w:jc w:val="both"/>
      </w:pPr>
      <w:r>
        <w:rPr>
          <w:rFonts w:ascii="Times New Roman" w:eastAsia="Times New Roman" w:hAnsi="Times New Roman" w:cs="Times New Roman"/>
          <w:color w:val="000000"/>
          <w:spacing w:val="0"/>
          <w:w w:val="100"/>
          <w:position w:val="0"/>
          <w:lang w:val="en-US" w:eastAsia="en-US" w:bidi="en-US"/>
        </w:rPr>
        <w:t>4-2.10</w:t>
      </w:r>
      <w:r>
        <w:rPr>
          <w:color w:val="000000"/>
          <w:spacing w:val="0"/>
          <w:w w:val="100"/>
          <w:position w:val="0"/>
        </w:rPr>
        <w:t>埋地式泵站的覆土深度宜为</w:t>
      </w:r>
      <w:r>
        <w:rPr>
          <w:rFonts w:ascii="Times New Roman" w:eastAsia="Times New Roman" w:hAnsi="Times New Roman" w:cs="Times New Roman"/>
          <w:color w:val="000000"/>
          <w:spacing w:val="0"/>
          <w:w w:val="100"/>
          <w:position w:val="0"/>
          <w:lang w:val="en-US" w:eastAsia="en-US" w:bidi="en-US"/>
        </w:rPr>
        <w:t>0.5m</w:t>
      </w:r>
      <w:r>
        <w:rPr>
          <w:color w:val="000000"/>
          <w:spacing w:val="0"/>
          <w:w w:val="100"/>
          <w:position w:val="0"/>
        </w:rPr>
        <w:t>〜</w:t>
      </w:r>
      <w:r>
        <w:rPr>
          <w:rFonts w:ascii="Times New Roman" w:eastAsia="Times New Roman" w:hAnsi="Times New Roman" w:cs="Times New Roman"/>
          <w:color w:val="000000"/>
          <w:spacing w:val="0"/>
          <w:w w:val="100"/>
          <w:position w:val="0"/>
          <w:lang w:val="en-US" w:eastAsia="en-US" w:bidi="en-US"/>
        </w:rPr>
        <w:t>2.0m,</w:t>
      </w:r>
      <w:r>
        <w:rPr>
          <w:color w:val="000000"/>
          <w:spacing w:val="0"/>
          <w:w w:val="100"/>
          <w:position w:val="0"/>
        </w:rPr>
        <w:t>并应满足最大冻土深度的要求。</w:t>
      </w:r>
    </w:p>
    <w:p>
      <w:pPr>
        <w:pStyle w:val="Style9"/>
        <w:keepNext w:val="0"/>
        <w:keepLines w:val="0"/>
        <w:widowControl w:val="0"/>
        <w:shd w:val="clear" w:color="auto" w:fill="auto"/>
        <w:bidi w:val="0"/>
        <w:spacing w:before="0" w:after="0" w:line="506" w:lineRule="auto"/>
        <w:ind w:left="0" w:right="0" w:firstLine="0"/>
        <w:jc w:val="center"/>
      </w:pPr>
      <w:r>
        <w:rPr>
          <w:rFonts w:ascii="Times New Roman" w:eastAsia="Times New Roman" w:hAnsi="Times New Roman" w:cs="Times New Roman"/>
          <w:color w:val="4F748E"/>
          <w:spacing w:val="0"/>
          <w:w w:val="100"/>
          <w:position w:val="0"/>
          <w:lang w:val="en-US" w:eastAsia="en-US" w:bidi="en-US"/>
        </w:rPr>
        <w:t>4.3</w:t>
      </w:r>
      <w:r>
        <w:rPr>
          <w:color w:val="4F748E"/>
          <w:spacing w:val="0"/>
          <w:w w:val="100"/>
          <w:position w:val="0"/>
        </w:rPr>
        <w:t>消防水箱设计</w:t>
      </w:r>
    </w:p>
    <w:p>
      <w:pPr>
        <w:pStyle w:val="Style9"/>
        <w:keepNext w:val="0"/>
        <w:keepLines w:val="0"/>
        <w:widowControl w:val="0"/>
        <w:shd w:val="clear" w:color="auto" w:fill="auto"/>
        <w:bidi w:val="0"/>
        <w:spacing w:before="0" w:after="0" w:line="314" w:lineRule="exact"/>
        <w:ind w:left="0" w:right="0" w:firstLine="0"/>
        <w:jc w:val="both"/>
      </w:pPr>
      <w:r>
        <w:rPr>
          <w:rFonts w:ascii="Times New Roman" w:eastAsia="Times New Roman" w:hAnsi="Times New Roman" w:cs="Times New Roman"/>
          <w:color w:val="000000"/>
          <w:spacing w:val="0"/>
          <w:w w:val="100"/>
          <w:position w:val="0"/>
          <w:lang w:val="en-US" w:eastAsia="en-US" w:bidi="en-US"/>
        </w:rPr>
        <w:t>4.3.</w:t>
      </w:r>
      <w:r>
        <w:rPr>
          <w:rFonts w:ascii="Times New Roman" w:eastAsia="Times New Roman" w:hAnsi="Times New Roman" w:cs="Times New Roman"/>
          <w:color w:val="000000"/>
          <w:spacing w:val="0"/>
          <w:w w:val="100"/>
          <w:position w:val="0"/>
        </w:rPr>
        <w:t>1</w:t>
      </w:r>
      <w:r>
        <w:rPr>
          <w:color w:val="000000"/>
          <w:spacing w:val="0"/>
          <w:w w:val="100"/>
          <w:position w:val="0"/>
        </w:rPr>
        <w:t xml:space="preserve">消防水箱的总蓄水有效容积应按其服务的区域同一时间内的火灾起数和灭火用水量 确定。消防水箱的总蓄水有效容积的计算应符合现行国家标准《消防给水及消火栓系统技术 </w:t>
      </w:r>
      <w:r>
        <w:rPr>
          <w:i/>
          <w:iCs/>
          <w:color w:val="000000"/>
          <w:spacing w:val="0"/>
          <w:w w:val="100"/>
          <w:position w:val="0"/>
        </w:rPr>
        <w:t>规</w:t>
      </w:r>
      <w:r>
        <w:rPr>
          <w:color w:val="000000"/>
          <w:spacing w:val="0"/>
          <w:w w:val="100"/>
          <w:position w:val="0"/>
        </w:rPr>
        <w:t>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50974</w:t>
      </w:r>
      <w:r>
        <w:rPr>
          <w:color w:val="000000"/>
          <w:spacing w:val="0"/>
          <w:w w:val="100"/>
          <w:position w:val="0"/>
        </w:rPr>
        <w:t>的有关规定。</w:t>
      </w:r>
    </w:p>
    <w:p>
      <w:pPr>
        <w:pStyle w:val="Style9"/>
        <w:keepNext w:val="0"/>
        <w:keepLines w:val="0"/>
        <w:widowControl w:val="0"/>
        <w:shd w:val="clear" w:color="auto" w:fill="auto"/>
        <w:bidi w:val="0"/>
        <w:spacing w:before="0" w:after="0" w:line="314" w:lineRule="exact"/>
        <w:ind w:left="0" w:right="0" w:firstLine="0"/>
        <w:jc w:val="both"/>
      </w:pPr>
      <w:r>
        <w:rPr>
          <w:rFonts w:ascii="Times New Roman" w:eastAsia="Times New Roman" w:hAnsi="Times New Roman" w:cs="Times New Roman"/>
          <w:color w:val="000000"/>
          <w:spacing w:val="0"/>
          <w:w w:val="100"/>
          <w:position w:val="0"/>
          <w:lang w:val="en-US" w:eastAsia="en-US" w:bidi="en-US"/>
        </w:rPr>
        <w:t>4.3.2</w:t>
      </w:r>
      <w:r>
        <w:rPr>
          <w:color w:val="000000"/>
          <w:spacing w:val="0"/>
          <w:w w:val="100"/>
          <w:position w:val="0"/>
        </w:rPr>
        <w:t>消防水箱的总蓄水有效容积应根据计算确定，当采用两路消防供水，且在火灾情况 下连续补水能满足消防要求时，消防水箱的总蓄水有效容积不应小于</w:t>
      </w:r>
      <w:r>
        <w:rPr>
          <w:rFonts w:ascii="Times New Roman" w:eastAsia="Times New Roman" w:hAnsi="Times New Roman" w:cs="Times New Roman"/>
          <w:color w:val="000000"/>
          <w:spacing w:val="0"/>
          <w:w w:val="100"/>
          <w:position w:val="0"/>
          <w:lang w:val="en-US" w:eastAsia="en-US" w:bidi="en-US"/>
        </w:rPr>
        <w:t>100m'</w:t>
      </w:r>
      <w:r>
        <w:rPr>
          <w:rFonts w:ascii="Times New Roman" w:eastAsia="Times New Roman" w:hAnsi="Times New Roman" w:cs="Times New Roman"/>
          <w:color w:val="000000"/>
          <w:spacing w:val="0"/>
          <w:w w:val="100"/>
          <w:position w:val="0"/>
        </w:rPr>
        <w:t>,</w:t>
      </w:r>
      <w:r>
        <w:rPr>
          <w:color w:val="000000"/>
          <w:spacing w:val="0"/>
          <w:w w:val="100"/>
          <w:position w:val="0"/>
        </w:rPr>
        <w:t>当仅设有消火 栓系统时不应小于</w:t>
      </w:r>
      <w:r>
        <w:rPr>
          <w:rFonts w:ascii="Times New Roman" w:eastAsia="Times New Roman" w:hAnsi="Times New Roman" w:cs="Times New Roman"/>
          <w:color w:val="000000"/>
          <w:spacing w:val="0"/>
          <w:w w:val="100"/>
          <w:position w:val="0"/>
          <w:lang w:val="en-US" w:eastAsia="en-US" w:bidi="en-US"/>
        </w:rPr>
        <w:t>50m</w:t>
      </w:r>
      <w:r>
        <w:rPr>
          <w:color w:val="000000"/>
          <w:spacing w:val="0"/>
          <w:w w:val="100"/>
          <w:position w:val="0"/>
          <w:lang w:val="en-US" w:eastAsia="en-US" w:bidi="en-US"/>
        </w:rPr>
        <w:t>。</w:t>
      </w:r>
    </w:p>
    <w:p>
      <w:pPr>
        <w:pStyle w:val="Style9"/>
        <w:keepNext w:val="0"/>
        <w:keepLines w:val="0"/>
        <w:widowControl w:val="0"/>
        <w:shd w:val="clear" w:color="auto" w:fill="auto"/>
        <w:bidi w:val="0"/>
        <w:spacing w:before="0" w:after="0" w:line="314" w:lineRule="exact"/>
        <w:ind w:left="0" w:right="0" w:firstLine="0"/>
        <w:jc w:val="both"/>
      </w:pPr>
      <w:r>
        <w:rPr>
          <w:rFonts w:ascii="Times New Roman" w:eastAsia="Times New Roman" w:hAnsi="Times New Roman" w:cs="Times New Roman"/>
          <w:color w:val="000000"/>
          <w:spacing w:val="0"/>
          <w:w w:val="100"/>
          <w:position w:val="0"/>
          <w:lang w:val="en-US" w:eastAsia="en-US" w:bidi="en-US"/>
        </w:rPr>
        <w:t>4.3.3</w:t>
      </w:r>
      <w:r>
        <w:rPr>
          <w:color w:val="000000"/>
          <w:spacing w:val="0"/>
          <w:w w:val="100"/>
          <w:position w:val="0"/>
        </w:rPr>
        <w:t>消防水箱的总蓄水有效容积大于</w:t>
      </w:r>
      <w:r>
        <w:rPr>
          <w:rFonts w:ascii="Times New Roman" w:eastAsia="Times New Roman" w:hAnsi="Times New Roman" w:cs="Times New Roman"/>
          <w:color w:val="000000"/>
          <w:spacing w:val="0"/>
          <w:w w:val="100"/>
          <w:position w:val="0"/>
          <w:lang w:val="en-US" w:eastAsia="en-US" w:bidi="en-US"/>
        </w:rPr>
        <w:t>500n</w:t>
      </w:r>
      <w:r>
        <w:rPr>
          <w:color w:val="000000"/>
          <w:spacing w:val="0"/>
          <w:w w:val="100"/>
          <w:position w:val="0"/>
        </w:rPr>
        <w:t>时，宜分隔成两格容积相等且能独立使用的 消防水箱；当大于</w:t>
      </w:r>
      <w:r>
        <w:rPr>
          <w:rFonts w:ascii="Times New Roman" w:eastAsia="Times New Roman" w:hAnsi="Times New Roman" w:cs="Times New Roman"/>
          <w:color w:val="000000"/>
          <w:spacing w:val="0"/>
          <w:w w:val="100"/>
          <w:position w:val="0"/>
          <w:lang w:val="en-US" w:eastAsia="en-US" w:bidi="en-US"/>
        </w:rPr>
        <w:t>1000m</w:t>
      </w:r>
      <w:r>
        <w:rPr>
          <w:color w:val="000000"/>
          <w:spacing w:val="0"/>
          <w:w w:val="100"/>
          <w:position w:val="0"/>
        </w:rPr>
        <w:t>时，应设置成两座容积相等且能独立使用的消防水箱。每格（座） 消防水箱应设置独立的出水管，并应设置满足最低有效水位的连通管，且其管径应能满足消 防给水设计流量的要求，连通管上应设置控制阀门。</w:t>
      </w:r>
    </w:p>
    <w:p>
      <w:pPr>
        <w:pStyle w:val="Style9"/>
        <w:keepNext w:val="0"/>
        <w:keepLines w:val="0"/>
        <w:widowControl w:val="0"/>
        <w:shd w:val="clear" w:color="auto" w:fill="auto"/>
        <w:bidi w:val="0"/>
        <w:spacing w:before="0" w:after="300" w:line="314" w:lineRule="exact"/>
        <w:ind w:left="0" w:right="0" w:firstLine="0"/>
        <w:jc w:val="both"/>
      </w:pPr>
      <w:r>
        <w:rPr>
          <w:rFonts w:ascii="Times New Roman" w:eastAsia="Times New Roman" w:hAnsi="Times New Roman" w:cs="Times New Roman"/>
          <w:color w:val="000000"/>
          <w:spacing w:val="0"/>
          <w:w w:val="100"/>
          <w:position w:val="0"/>
          <w:lang w:val="en-US" w:eastAsia="en-US" w:bidi="en-US"/>
        </w:rPr>
        <w:t>4.3.4</w:t>
      </w:r>
      <w:r>
        <w:rPr>
          <w:color w:val="000000"/>
          <w:spacing w:val="0"/>
          <w:w w:val="100"/>
          <w:position w:val="0"/>
        </w:rPr>
        <w:t>消防水箱的高度应按箱板系列规格尺寸进行组合确定，但最大高度不宜大于</w:t>
      </w:r>
      <w:r>
        <w:rPr>
          <w:rFonts w:ascii="Times New Roman" w:eastAsia="Times New Roman" w:hAnsi="Times New Roman" w:cs="Times New Roman"/>
          <w:color w:val="000000"/>
          <w:spacing w:val="0"/>
          <w:w w:val="100"/>
          <w:position w:val="0"/>
          <w:lang w:val="en-US" w:eastAsia="en-US" w:bidi="en-US"/>
        </w:rPr>
        <w:t>4m</w:t>
      </w:r>
      <w:r>
        <w:rPr>
          <w:color w:val="000000"/>
          <w:spacing w:val="0"/>
          <w:w w:val="100"/>
          <w:position w:val="0"/>
          <w:lang w:val="en-US" w:eastAsia="en-US" w:bidi="en-US"/>
        </w:rPr>
        <w:t>。</w:t>
      </w:r>
    </w:p>
    <w:p>
      <w:pPr>
        <w:pStyle w:val="Style9"/>
        <w:keepNext w:val="0"/>
        <w:keepLines w:val="0"/>
        <w:widowControl w:val="0"/>
        <w:shd w:val="clear" w:color="auto" w:fill="auto"/>
        <w:bidi w:val="0"/>
        <w:spacing w:before="0" w:after="0" w:line="506" w:lineRule="auto"/>
        <w:ind w:left="0" w:right="0" w:firstLine="0"/>
        <w:jc w:val="center"/>
      </w:pPr>
      <w:r>
        <w:rPr>
          <w:rFonts w:ascii="Times New Roman" w:eastAsia="Times New Roman" w:hAnsi="Times New Roman" w:cs="Times New Roman"/>
          <w:color w:val="000000"/>
          <w:spacing w:val="0"/>
          <w:w w:val="100"/>
          <w:position w:val="0"/>
          <w:lang w:val="en-US" w:eastAsia="en-US" w:bidi="en-US"/>
        </w:rPr>
        <w:t>4.4</w:t>
      </w:r>
      <w:r>
        <w:rPr>
          <w:color w:val="000000"/>
          <w:spacing w:val="0"/>
          <w:w w:val="100"/>
          <w:position w:val="0"/>
        </w:rPr>
        <w:t>消防水泵设计</w:t>
      </w:r>
    </w:p>
    <w:p>
      <w:pPr>
        <w:pStyle w:val="Style9"/>
        <w:keepNext w:val="0"/>
        <w:keepLines w:val="0"/>
        <w:widowControl w:val="0"/>
        <w:shd w:val="clear" w:color="auto" w:fill="auto"/>
        <w:bidi w:val="0"/>
        <w:spacing w:before="0" w:after="0" w:line="320" w:lineRule="exact"/>
        <w:ind w:left="0" w:right="0" w:firstLine="0"/>
        <w:jc w:val="both"/>
      </w:pPr>
      <w:r>
        <w:rPr>
          <w:rFonts w:ascii="Times New Roman" w:eastAsia="Times New Roman" w:hAnsi="Times New Roman" w:cs="Times New Roman"/>
          <w:color w:val="000000"/>
          <w:spacing w:val="0"/>
          <w:w w:val="100"/>
          <w:position w:val="0"/>
          <w:lang w:val="en-US" w:eastAsia="en-US" w:bidi="en-US"/>
        </w:rPr>
        <w:t>4.4.1</w:t>
      </w:r>
      <w:r>
        <w:rPr>
          <w:color w:val="000000"/>
          <w:spacing w:val="0"/>
          <w:w w:val="100"/>
          <w:position w:val="0"/>
        </w:rPr>
        <w:t>消防水泵的型式宜根据可靠性、安装场所、消防给水设计流量和扬程等综合因素确 定。</w:t>
      </w:r>
    </w:p>
    <w:p>
      <w:pPr>
        <w:pStyle w:val="Style9"/>
        <w:keepNext w:val="0"/>
        <w:keepLines w:val="0"/>
        <w:widowControl w:val="0"/>
        <w:shd w:val="clear" w:color="auto" w:fill="auto"/>
        <w:bidi w:val="0"/>
        <w:spacing w:before="0" w:after="0" w:line="314" w:lineRule="exact"/>
        <w:ind w:left="0" w:right="0" w:firstLine="0"/>
        <w:jc w:val="both"/>
      </w:pPr>
      <w:r>
        <w:rPr>
          <w:rFonts w:ascii="Times New Roman" w:eastAsia="Times New Roman" w:hAnsi="Times New Roman" w:cs="Times New Roman"/>
          <w:color w:val="000000"/>
          <w:spacing w:val="0"/>
          <w:w w:val="100"/>
          <w:position w:val="0"/>
          <w:lang w:val="en-US" w:eastAsia="en-US" w:bidi="en-US"/>
        </w:rPr>
        <w:t>4-4-2</w:t>
      </w:r>
      <w:r>
        <w:rPr>
          <w:color w:val="000000"/>
          <w:spacing w:val="0"/>
          <w:w w:val="100"/>
          <w:position w:val="0"/>
        </w:rPr>
        <w:t>同一泵组的消防水泵型号宜一致,且工作泵不宜超过</w:t>
      </w:r>
      <w:r>
        <w:rPr>
          <w:rFonts w:ascii="Times New Roman" w:eastAsia="Times New Roman" w:hAnsi="Times New Roman" w:cs="Times New Roman"/>
          <w:color w:val="000000"/>
          <w:spacing w:val="0"/>
          <w:w w:val="100"/>
          <w:position w:val="0"/>
        </w:rPr>
        <w:t>3</w:t>
      </w:r>
      <w:r>
        <w:rPr>
          <w:color w:val="000000"/>
          <w:spacing w:val="0"/>
          <w:w w:val="100"/>
          <w:position w:val="0"/>
        </w:rPr>
        <w:t>台。</w:t>
      </w:r>
    </w:p>
    <w:p>
      <w:pPr>
        <w:pStyle w:val="Style9"/>
        <w:keepNext w:val="0"/>
        <w:keepLines w:val="0"/>
        <w:widowControl w:val="0"/>
        <w:shd w:val="clear" w:color="auto" w:fill="auto"/>
        <w:bidi w:val="0"/>
        <w:spacing w:before="0" w:after="0" w:line="314" w:lineRule="exact"/>
        <w:ind w:left="0" w:right="0" w:firstLine="0"/>
        <w:jc w:val="both"/>
      </w:pPr>
      <w:r>
        <w:rPr>
          <w:rFonts w:ascii="Times New Roman" w:eastAsia="Times New Roman" w:hAnsi="Times New Roman" w:cs="Times New Roman"/>
          <w:color w:val="000000"/>
          <w:spacing w:val="0"/>
          <w:w w:val="100"/>
          <w:position w:val="0"/>
          <w:lang w:val="en-US" w:eastAsia="en-US" w:bidi="en-US"/>
        </w:rPr>
        <w:t>4.4.3</w:t>
      </w:r>
      <w:r>
        <w:rPr>
          <w:color w:val="000000"/>
          <w:spacing w:val="0"/>
          <w:w w:val="100"/>
          <w:position w:val="0"/>
        </w:rPr>
        <w:t>消防水泵应设置备用泵，其性能应与工作泵性能一致，但下列建筑除外：</w:t>
      </w:r>
    </w:p>
    <w:p>
      <w:pPr>
        <w:pStyle w:val="Style9"/>
        <w:keepNext w:val="0"/>
        <w:keepLines w:val="0"/>
        <w:widowControl w:val="0"/>
        <w:shd w:val="clear" w:color="auto" w:fill="auto"/>
        <w:bidi w:val="0"/>
        <w:spacing w:before="0" w:after="0" w:line="314" w:lineRule="exact"/>
        <w:ind w:left="0" w:right="0" w:firstLine="280"/>
        <w:jc w:val="both"/>
        <w:sectPr>
          <w:footerReference w:type="default" r:id="rId9"/>
          <w:footerReference w:type="first" r:id="rId10"/>
          <w:footnotePr>
            <w:pos w:val="pageBottom"/>
            <w:numFmt w:val="decimal"/>
            <w:numRestart w:val="continuous"/>
          </w:footnotePr>
          <w:pgSz w:w="8400" w:h="11900"/>
          <w:pgMar w:top="1102" w:right="1358" w:bottom="1318" w:left="1352" w:header="0" w:footer="3" w:gutter="0"/>
          <w:cols w:space="720"/>
          <w:noEndnote/>
          <w:titlePg/>
          <w:rtlGutter w:val="0"/>
          <w:docGrid w:linePitch="360"/>
        </w:sectPr>
      </w:pPr>
      <w:r>
        <w:rPr>
          <w:rFonts w:ascii="Times New Roman" w:eastAsia="Times New Roman" w:hAnsi="Times New Roman" w:cs="Times New Roman"/>
          <w:color w:val="000000"/>
          <w:spacing w:val="0"/>
          <w:w w:val="100"/>
          <w:position w:val="0"/>
        </w:rPr>
        <w:t>1</w:t>
      </w:r>
      <w:r>
        <w:rPr>
          <w:color w:val="000000"/>
          <w:spacing w:val="0"/>
          <w:w w:val="100"/>
          <w:position w:val="0"/>
        </w:rPr>
        <w:t>建筑高度小于</w:t>
      </w:r>
      <w:r>
        <w:rPr>
          <w:rFonts w:ascii="Times New Roman" w:eastAsia="Times New Roman" w:hAnsi="Times New Roman" w:cs="Times New Roman"/>
          <w:color w:val="000000"/>
          <w:spacing w:val="0"/>
          <w:w w:val="100"/>
          <w:position w:val="0"/>
          <w:lang w:val="en-US" w:eastAsia="en-US" w:bidi="en-US"/>
        </w:rPr>
        <w:t>54m</w:t>
      </w:r>
      <w:r>
        <w:rPr>
          <w:color w:val="000000"/>
          <w:spacing w:val="0"/>
          <w:w w:val="100"/>
          <w:position w:val="0"/>
        </w:rPr>
        <w:t>的住宅和室外消防给水设计流量小于或等于</w:t>
      </w:r>
      <w:r>
        <w:rPr>
          <w:rFonts w:ascii="Times New Roman" w:eastAsia="Times New Roman" w:hAnsi="Times New Roman" w:cs="Times New Roman"/>
          <w:i/>
          <w:iCs/>
          <w:color w:val="000000"/>
          <w:spacing w:val="0"/>
          <w:w w:val="100"/>
          <w:position w:val="0"/>
          <w:lang w:val="en-US" w:eastAsia="en-US" w:bidi="en-US"/>
        </w:rPr>
        <w:t>25L/S</w:t>
      </w:r>
      <w:r>
        <w:rPr>
          <w:color w:val="000000"/>
          <w:spacing w:val="0"/>
          <w:w w:val="100"/>
          <w:position w:val="0"/>
        </w:rPr>
        <w:t>的建筑</w:t>
      </w:r>
      <w:r>
        <w:rPr>
          <w:color w:val="000000"/>
          <w:spacing w:val="0"/>
          <w:w w:val="100"/>
          <w:position w:val="0"/>
          <w:lang w:val="zh-CN" w:eastAsia="zh-CN" w:bidi="zh-CN"/>
        </w:rPr>
        <w:t>：</w:t>
      </w:r>
    </w:p>
    <w:p>
      <w:pPr>
        <w:pStyle w:val="Style9"/>
        <w:keepNext w:val="0"/>
        <w:keepLines w:val="0"/>
        <w:widowControl w:val="0"/>
        <w:shd w:val="clear" w:color="auto" w:fill="auto"/>
        <w:bidi w:val="0"/>
        <w:spacing w:before="0" w:after="0" w:line="300" w:lineRule="exact"/>
        <w:ind w:left="0" w:right="0" w:firstLine="320"/>
        <w:jc w:val="both"/>
      </w:pPr>
      <w:r>
        <w:rPr>
          <w:rFonts w:ascii="Times New Roman" w:eastAsia="Times New Roman" w:hAnsi="Times New Roman" w:cs="Times New Roman"/>
          <w:color w:val="000000"/>
          <w:spacing w:val="0"/>
          <w:w w:val="100"/>
          <w:position w:val="0"/>
          <w:lang w:val="zh-CN" w:eastAsia="zh-CN" w:bidi="zh-CN"/>
        </w:rPr>
        <w:t>2</w:t>
      </w:r>
      <w:r>
        <w:rPr>
          <w:color w:val="000000"/>
          <w:spacing w:val="0"/>
          <w:w w:val="100"/>
          <w:position w:val="0"/>
        </w:rPr>
        <w:t>室内消防给水设计流量小于或等于</w:t>
      </w:r>
      <w:r>
        <w:rPr>
          <w:rFonts w:ascii="Times New Roman" w:eastAsia="Times New Roman" w:hAnsi="Times New Roman" w:cs="Times New Roman"/>
          <w:color w:val="000000"/>
          <w:spacing w:val="0"/>
          <w:w w:val="100"/>
          <w:position w:val="0"/>
          <w:lang w:val="en-US" w:eastAsia="en-US" w:bidi="en-US"/>
        </w:rPr>
        <w:t>lOL/s</w:t>
      </w:r>
      <w:r>
        <w:rPr>
          <w:color w:val="000000"/>
          <w:spacing w:val="0"/>
          <w:w w:val="100"/>
          <w:position w:val="0"/>
        </w:rPr>
        <w:t>的建筑。</w:t>
      </w:r>
    </w:p>
    <w:p>
      <w:pPr>
        <w:pStyle w:val="Style9"/>
        <w:keepNext w:val="0"/>
        <w:keepLines w:val="0"/>
        <w:widowControl w:val="0"/>
        <w:shd w:val="clear" w:color="auto" w:fill="auto"/>
        <w:bidi w:val="0"/>
        <w:spacing w:before="0" w:after="0" w:line="300" w:lineRule="exact"/>
        <w:ind w:left="0" w:right="0" w:firstLine="0"/>
        <w:jc w:val="both"/>
      </w:pPr>
      <w:r>
        <w:rPr>
          <w:rFonts w:ascii="Times New Roman" w:eastAsia="Times New Roman" w:hAnsi="Times New Roman" w:cs="Times New Roman"/>
          <w:color w:val="000000"/>
          <w:spacing w:val="0"/>
          <w:w w:val="100"/>
          <w:position w:val="0"/>
          <w:lang w:val="en-US" w:eastAsia="en-US" w:bidi="en-US"/>
        </w:rPr>
        <w:t>4.4.4</w:t>
      </w:r>
      <w:r>
        <w:rPr>
          <w:color w:val="000000"/>
          <w:spacing w:val="0"/>
          <w:w w:val="100"/>
          <w:position w:val="0"/>
        </w:rPr>
        <w:t>当设置稳压泵时，稳压泵应符合下列规定：</w:t>
      </w:r>
    </w:p>
    <w:p>
      <w:pPr>
        <w:pStyle w:val="Style9"/>
        <w:keepNext w:val="0"/>
        <w:keepLines w:val="0"/>
        <w:widowControl w:val="0"/>
        <w:shd w:val="clear" w:color="auto" w:fill="auto"/>
        <w:bidi w:val="0"/>
        <w:spacing w:before="0" w:after="0" w:line="300" w:lineRule="exact"/>
        <w:ind w:left="0" w:right="0" w:firstLine="340"/>
        <w:jc w:val="both"/>
      </w:pPr>
      <w:r>
        <w:rPr>
          <w:rFonts w:ascii="Times New Roman" w:eastAsia="Times New Roman" w:hAnsi="Times New Roman" w:cs="Times New Roman"/>
          <w:color w:val="000000"/>
          <w:spacing w:val="0"/>
          <w:w w:val="100"/>
          <w:position w:val="0"/>
        </w:rPr>
        <w:t>1</w:t>
      </w:r>
      <w:r>
        <w:rPr>
          <w:color w:val="000000"/>
          <w:spacing w:val="0"/>
          <w:w w:val="100"/>
          <w:position w:val="0"/>
        </w:rPr>
        <w:t>稳压泵的设计流量不应小于消防给水系统管网的正常泄漏量和系统自动启动流量；</w:t>
      </w:r>
    </w:p>
    <w:p>
      <w:pPr>
        <w:pStyle w:val="Style9"/>
        <w:keepNext w:val="0"/>
        <w:keepLines w:val="0"/>
        <w:widowControl w:val="0"/>
        <w:shd w:val="clear" w:color="auto" w:fill="auto"/>
        <w:bidi w:val="0"/>
        <w:spacing w:before="0" w:after="0" w:line="300" w:lineRule="exact"/>
        <w:ind w:left="0" w:right="0" w:firstLine="340"/>
        <w:jc w:val="both"/>
      </w:pPr>
      <w:r>
        <w:rPr>
          <w:rFonts w:ascii="Times New Roman" w:eastAsia="Times New Roman" w:hAnsi="Times New Roman" w:cs="Times New Roman"/>
          <w:color w:val="000000"/>
          <w:spacing w:val="0"/>
          <w:w w:val="100"/>
          <w:position w:val="0"/>
        </w:rPr>
        <w:t>2</w:t>
      </w:r>
      <w:r>
        <w:rPr>
          <w:color w:val="000000"/>
          <w:spacing w:val="0"/>
          <w:w w:val="100"/>
          <w:position w:val="0"/>
        </w:rPr>
        <w:t>消防给水系统管网的正常泄漏量应根据管道材质、接口形式等确定，当没有管网泄 漏量数据时，稳压泵的设计流量宜按消防给水设计流量的</w:t>
      </w:r>
      <w:r>
        <w:rPr>
          <w:rFonts w:ascii="Times New Roman" w:eastAsia="Times New Roman" w:hAnsi="Times New Roman" w:cs="Times New Roman"/>
          <w:color w:val="000000"/>
          <w:spacing w:val="0"/>
          <w:w w:val="100"/>
          <w:position w:val="0"/>
        </w:rPr>
        <w:t>1%</w:t>
      </w:r>
      <w:r>
        <w:rPr>
          <w:color w:val="000000"/>
          <w:spacing w:val="0"/>
          <w:w w:val="100"/>
          <w:position w:val="0"/>
        </w:rPr>
        <w:t>〜俄计，且不宜小于</w:t>
      </w:r>
      <w:r>
        <w:rPr>
          <w:rFonts w:ascii="Times New Roman" w:eastAsia="Times New Roman" w:hAnsi="Times New Roman" w:cs="Times New Roman"/>
          <w:color w:val="000000"/>
          <w:spacing w:val="0"/>
          <w:w w:val="100"/>
          <w:position w:val="0"/>
          <w:lang w:val="en-US" w:eastAsia="en-US" w:bidi="en-US"/>
        </w:rPr>
        <w:t>1L/</w:t>
      </w:r>
      <w:r>
        <w:rPr>
          <w:rFonts w:ascii="Times New Roman" w:eastAsia="Times New Roman" w:hAnsi="Times New Roman" w:cs="Times New Roman"/>
          <w:color w:val="000000"/>
          <w:spacing w:val="0"/>
          <w:w w:val="100"/>
          <w:position w:val="0"/>
          <w:vertAlign w:val="subscript"/>
          <w:lang w:val="en-US" w:eastAsia="en-US" w:bidi="en-US"/>
        </w:rPr>
        <w:t>S</w:t>
      </w:r>
      <w:r>
        <w:rPr>
          <w:color w:val="000000"/>
          <w:spacing w:val="0"/>
          <w:w w:val="100"/>
          <w:position w:val="0"/>
          <w:vertAlign w:val="subscript"/>
          <w:lang w:val="en-US" w:eastAsia="en-US" w:bidi="en-US"/>
        </w:rPr>
        <w:t>；</w:t>
      </w:r>
    </w:p>
    <w:p>
      <w:pPr>
        <w:pStyle w:val="Style9"/>
        <w:keepNext w:val="0"/>
        <w:keepLines w:val="0"/>
        <w:widowControl w:val="0"/>
        <w:shd w:val="clear" w:color="auto" w:fill="auto"/>
        <w:bidi w:val="0"/>
        <w:spacing w:before="0" w:after="0" w:line="300" w:lineRule="exact"/>
        <w:ind w:left="0" w:right="0" w:firstLine="340"/>
        <w:jc w:val="both"/>
      </w:pPr>
      <w:r>
        <w:rPr>
          <w:rFonts w:ascii="Times New Roman" w:eastAsia="Times New Roman" w:hAnsi="Times New Roman" w:cs="Times New Roman"/>
          <w:color w:val="000000"/>
          <w:spacing w:val="0"/>
          <w:w w:val="100"/>
          <w:position w:val="0"/>
        </w:rPr>
        <w:t>3</w:t>
      </w:r>
      <w:r>
        <w:rPr>
          <w:color w:val="000000"/>
          <w:spacing w:val="0"/>
          <w:w w:val="100"/>
          <w:position w:val="0"/>
        </w:rPr>
        <w:t>稳压泵的设计压力应满足系统自动启动和管网充满水的要求；</w:t>
      </w:r>
    </w:p>
    <w:p>
      <w:pPr>
        <w:pStyle w:val="Style9"/>
        <w:keepNext w:val="0"/>
        <w:keepLines w:val="0"/>
        <w:widowControl w:val="0"/>
        <w:shd w:val="clear" w:color="auto" w:fill="auto"/>
        <w:bidi w:val="0"/>
        <w:spacing w:before="0" w:after="0" w:line="300" w:lineRule="exact"/>
        <w:ind w:left="0" w:right="0" w:firstLine="340"/>
        <w:jc w:val="both"/>
      </w:pPr>
      <w:r>
        <w:rPr>
          <w:rFonts w:ascii="Times New Roman" w:eastAsia="Times New Roman" w:hAnsi="Times New Roman" w:cs="Times New Roman"/>
          <w:color w:val="000000"/>
          <w:spacing w:val="0"/>
          <w:w w:val="100"/>
          <w:position w:val="0"/>
        </w:rPr>
        <w:t>4</w:t>
      </w:r>
      <w:r>
        <w:rPr>
          <w:color w:val="000000"/>
          <w:spacing w:val="0"/>
          <w:w w:val="100"/>
          <w:position w:val="0"/>
        </w:rPr>
        <w:t>稳压泵的设计压力应保持系统自动启泵压力设置点处的压力在准工作状态时大于系 统设置自动启泵压力值，且増加值宜为</w:t>
      </w:r>
      <w:r>
        <w:rPr>
          <w:rFonts w:ascii="Times New Roman" w:eastAsia="Times New Roman" w:hAnsi="Times New Roman" w:cs="Times New Roman"/>
          <w:color w:val="000000"/>
          <w:spacing w:val="0"/>
          <w:w w:val="100"/>
          <w:position w:val="0"/>
          <w:lang w:val="en-US" w:eastAsia="en-US" w:bidi="en-US"/>
        </w:rPr>
        <w:t>0.07HPa</w:t>
      </w:r>
      <w:r>
        <w:rPr>
          <w:color w:val="000000"/>
          <w:spacing w:val="0"/>
          <w:w w:val="100"/>
          <w:position w:val="0"/>
        </w:rPr>
        <w:t>〜</w:t>
      </w:r>
      <w:r>
        <w:rPr>
          <w:rFonts w:ascii="Times New Roman" w:eastAsia="Times New Roman" w:hAnsi="Times New Roman" w:cs="Times New Roman"/>
          <w:color w:val="000000"/>
          <w:spacing w:val="0"/>
          <w:w w:val="100"/>
          <w:position w:val="0"/>
          <w:lang w:val="en-US" w:eastAsia="en-US" w:bidi="en-US"/>
        </w:rPr>
        <w:t>0. lOMPa;</w:t>
      </w:r>
    </w:p>
    <w:p>
      <w:pPr>
        <w:pStyle w:val="Style9"/>
        <w:keepNext w:val="0"/>
        <w:keepLines w:val="0"/>
        <w:widowControl w:val="0"/>
        <w:shd w:val="clear" w:color="auto" w:fill="auto"/>
        <w:bidi w:val="0"/>
        <w:spacing w:before="0" w:after="0" w:line="300" w:lineRule="exact"/>
        <w:ind w:left="0" w:right="0" w:firstLine="340"/>
        <w:jc w:val="both"/>
      </w:pPr>
      <w:r>
        <w:rPr>
          <w:rFonts w:ascii="Times New Roman" w:eastAsia="Times New Roman" w:hAnsi="Times New Roman" w:cs="Times New Roman"/>
          <w:color w:val="000000"/>
          <w:spacing w:val="0"/>
          <w:w w:val="100"/>
          <w:position w:val="0"/>
        </w:rPr>
        <w:t>5</w:t>
      </w:r>
      <w:r>
        <w:rPr>
          <w:color w:val="000000"/>
          <w:spacing w:val="0"/>
          <w:w w:val="100"/>
          <w:position w:val="0"/>
        </w:rPr>
        <w:t xml:space="preserve">稳压泵的设计压力应保持系统最不利点处水灭火设施在准工作状态时的静水压力应 大于 </w:t>
      </w:r>
      <w:r>
        <w:rPr>
          <w:rFonts w:ascii="Times New Roman" w:eastAsia="Times New Roman" w:hAnsi="Times New Roman" w:cs="Times New Roman"/>
          <w:color w:val="000000"/>
          <w:spacing w:val="0"/>
          <w:w w:val="100"/>
          <w:position w:val="0"/>
          <w:lang w:val="en-US" w:eastAsia="en-US" w:bidi="en-US"/>
        </w:rPr>
        <w:t>0.15MPa;</w:t>
      </w:r>
    </w:p>
    <w:p>
      <w:pPr>
        <w:pStyle w:val="Style9"/>
        <w:keepNext w:val="0"/>
        <w:keepLines w:val="0"/>
        <w:widowControl w:val="0"/>
        <w:shd w:val="clear" w:color="auto" w:fill="auto"/>
        <w:bidi w:val="0"/>
        <w:spacing w:before="0" w:after="300" w:line="300" w:lineRule="exact"/>
        <w:ind w:left="0" w:right="0" w:firstLine="340"/>
        <w:jc w:val="both"/>
      </w:pPr>
      <w:r>
        <w:rPr>
          <w:rFonts w:ascii="Times New Roman" w:eastAsia="Times New Roman" w:hAnsi="Times New Roman" w:cs="Times New Roman"/>
          <w:color w:val="000000"/>
          <w:spacing w:val="0"/>
          <w:w w:val="100"/>
          <w:position w:val="0"/>
        </w:rPr>
        <w:t>6</w:t>
      </w:r>
      <w:r>
        <w:rPr>
          <w:color w:val="000000"/>
          <w:spacing w:val="0"/>
          <w:w w:val="100"/>
          <w:position w:val="0"/>
        </w:rPr>
        <w:t>稳压泵应设置备用泵。</w:t>
      </w:r>
    </w:p>
    <w:p>
      <w:pPr>
        <w:pStyle w:val="Style9"/>
        <w:keepNext w:val="0"/>
        <w:keepLines w:val="0"/>
        <w:widowControl w:val="0"/>
        <w:shd w:val="clear" w:color="auto" w:fill="auto"/>
        <w:bidi w:val="0"/>
        <w:spacing w:before="0" w:after="0" w:line="480" w:lineRule="auto"/>
        <w:ind w:left="0" w:right="0" w:firstLine="0"/>
        <w:jc w:val="center"/>
      </w:pPr>
      <w:r>
        <w:rPr>
          <w:rFonts w:ascii="Times New Roman" w:eastAsia="Times New Roman" w:hAnsi="Times New Roman" w:cs="Times New Roman"/>
          <w:color w:val="000000"/>
          <w:spacing w:val="0"/>
          <w:w w:val="100"/>
          <w:position w:val="0"/>
          <w:lang w:val="en-US" w:eastAsia="en-US" w:bidi="en-US"/>
        </w:rPr>
        <w:t>4.5</w:t>
      </w:r>
      <w:r>
        <w:rPr>
          <w:color w:val="000000"/>
          <w:spacing w:val="0"/>
          <w:w w:val="100"/>
          <w:position w:val="0"/>
        </w:rPr>
        <w:t>泵房布置</w:t>
      </w:r>
    </w:p>
    <w:p>
      <w:pPr>
        <w:pStyle w:val="Style9"/>
        <w:keepNext w:val="0"/>
        <w:keepLines w:val="0"/>
        <w:widowControl w:val="0"/>
        <w:shd w:val="clear" w:color="auto" w:fill="auto"/>
        <w:bidi w:val="0"/>
        <w:spacing w:before="0" w:after="140" w:line="300" w:lineRule="exact"/>
        <w:ind w:left="0" w:right="0" w:firstLine="0"/>
        <w:jc w:val="both"/>
      </w:pPr>
      <w:r>
        <w:rPr>
          <w:rFonts w:ascii="Times New Roman" w:eastAsia="Times New Roman" w:hAnsi="Times New Roman" w:cs="Times New Roman"/>
          <w:color w:val="000000"/>
          <w:spacing w:val="0"/>
          <w:w w:val="100"/>
          <w:position w:val="0"/>
          <w:lang w:val="en-US" w:eastAsia="en-US" w:bidi="en-US"/>
        </w:rPr>
        <w:t>4.5.1</w:t>
      </w:r>
      <w:r>
        <w:rPr>
          <w:color w:val="000000"/>
          <w:spacing w:val="0"/>
          <w:w w:val="100"/>
          <w:position w:val="0"/>
        </w:rPr>
        <w:t>泵房内相邻两个消防水泵机组之间及机组与箱板（围护板）间净距应符合表</w:t>
      </w:r>
      <w:r>
        <w:rPr>
          <w:rFonts w:ascii="Times New Roman" w:eastAsia="Times New Roman" w:hAnsi="Times New Roman" w:cs="Times New Roman"/>
          <w:color w:val="000000"/>
          <w:spacing w:val="0"/>
          <w:w w:val="100"/>
          <w:position w:val="0"/>
          <w:lang w:val="en-US" w:eastAsia="en-US" w:bidi="en-US"/>
        </w:rPr>
        <w:t>4.5.1</w:t>
      </w:r>
    </w:p>
    <w:tbl>
      <w:tblPr>
        <w:tblOverlap w:val="never"/>
        <w:jc w:val="center"/>
        <w:tblLayout w:type="fixed"/>
      </w:tblPr>
      <w:tblGrid>
        <w:gridCol w:w="2840"/>
        <w:gridCol w:w="2850"/>
      </w:tblGrid>
      <w:tr>
        <w:trPr>
          <w:trHeight w:val="480" w:hRule="exact"/>
        </w:trPr>
        <w:tc>
          <w:tcPr>
            <w:gridSpan w:val="2"/>
            <w:tcBorders/>
            <w:shd w:val="clear" w:color="auto" w:fill="FFFFFF"/>
            <w:vAlign w:val="top"/>
          </w:tcPr>
          <w:p>
            <w:pPr>
              <w:pStyle w:val="Style2"/>
              <w:keepNext w:val="0"/>
              <w:keepLines w:val="0"/>
              <w:widowControl w:val="0"/>
              <w:shd w:val="clear" w:color="auto" w:fill="auto"/>
              <w:bidi w:val="0"/>
              <w:spacing w:before="0" w:after="80" w:line="240" w:lineRule="auto"/>
              <w:ind w:left="0" w:right="0" w:firstLine="0"/>
              <w:jc w:val="left"/>
            </w:pPr>
            <w:r>
              <w:rPr>
                <w:color w:val="000000"/>
                <w:spacing w:val="0"/>
                <w:w w:val="100"/>
                <w:position w:val="0"/>
              </w:rPr>
              <w:t>的规定。</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表</w:t>
            </w:r>
            <w:r>
              <w:rPr>
                <w:rFonts w:ascii="Times New Roman" w:eastAsia="Times New Roman" w:hAnsi="Times New Roman" w:cs="Times New Roman"/>
                <w:color w:val="000000"/>
                <w:spacing w:val="0"/>
                <w:w w:val="100"/>
                <w:position w:val="0"/>
                <w:lang w:val="en-US" w:eastAsia="en-US" w:bidi="en-US"/>
              </w:rPr>
              <w:t xml:space="preserve">4.5. </w:t>
            </w:r>
            <w:r>
              <w:rPr>
                <w:rFonts w:ascii="Times New Roman" w:eastAsia="Times New Roman" w:hAnsi="Times New Roman" w:cs="Times New Roman"/>
                <w:color w:val="000000"/>
                <w:spacing w:val="0"/>
                <w:w w:val="100"/>
                <w:position w:val="0"/>
              </w:rPr>
              <w:t>1</w:t>
            </w:r>
            <w:r>
              <w:rPr>
                <w:color w:val="000000"/>
                <w:spacing w:val="0"/>
                <w:w w:val="100"/>
                <w:position w:val="0"/>
              </w:rPr>
              <w:t>湖豚泵相邻机组及机组至箱板（围拍板）</w:t>
            </w:r>
            <w:r>
              <w:rPr>
                <w:color w:val="000000"/>
                <w:spacing w:val="0"/>
                <w:w w:val="100"/>
                <w:position w:val="0"/>
                <w:lang w:val="zh-CN" w:eastAsia="zh-CN" w:bidi="zh-CN"/>
              </w:rPr>
              <w:t>盼建求</w:t>
            </w:r>
          </w:p>
        </w:tc>
      </w:tr>
      <w:tr>
        <w:trPr>
          <w:trHeight w:val="22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12"/>
                <w:szCs w:val="12"/>
              </w:rPr>
              <w:t>消防水泵甑用电机功率</w:t>
            </w:r>
            <w:r>
              <w:rPr>
                <w:rFonts w:ascii="Times New Roman" w:eastAsia="Times New Roman" w:hAnsi="Times New Roman" w:cs="Times New Roman"/>
                <w:color w:val="000000"/>
                <w:spacing w:val="0"/>
                <w:w w:val="100"/>
                <w:position w:val="0"/>
                <w:lang w:val="en-US" w:eastAsia="en-US" w:bidi="en-US"/>
              </w:rPr>
              <w:t>P</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H）</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12"/>
                <w:szCs w:val="12"/>
              </w:rPr>
              <w:t>相邻机组及机组至箱板（围护板）间淨距</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m）</w:t>
            </w:r>
          </w:p>
        </w:tc>
      </w:tr>
      <w:tr>
        <w:trPr>
          <w:trHeight w:val="21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P&lt;22</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&gt;0.60</w:t>
            </w:r>
          </w:p>
        </w:tc>
      </w:tr>
      <w:tr>
        <w:trPr>
          <w:trHeight w:val="22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22&lt;P&lt;55</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&gt;0.80</w:t>
            </w:r>
          </w:p>
        </w:tc>
      </w:tr>
      <w:tr>
        <w:trPr>
          <w:trHeight w:val="21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55&lt;P&lt;255</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&gt;1.20</w:t>
            </w:r>
          </w:p>
        </w:tc>
      </w:tr>
      <w:tr>
        <w:trPr>
          <w:trHeight w:val="240"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P&gt;255</w:t>
            </w: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&gt;1.50</w:t>
            </w:r>
          </w:p>
        </w:tc>
      </w:tr>
    </w:tbl>
    <w:p>
      <w:pPr>
        <w:pStyle w:val="Style36"/>
        <w:keepNext w:val="0"/>
        <w:keepLines w:val="0"/>
        <w:widowControl w:val="0"/>
        <w:shd w:val="clear" w:color="auto" w:fill="auto"/>
        <w:bidi w:val="0"/>
        <w:spacing w:before="0" w:after="0" w:line="320" w:lineRule="exact"/>
        <w:ind w:left="50" w:right="0" w:firstLine="0"/>
        <w:jc w:val="left"/>
      </w:pPr>
      <w:r>
        <w:rPr>
          <w:rFonts w:ascii="Times New Roman" w:eastAsia="Times New Roman" w:hAnsi="Times New Roman" w:cs="Times New Roman"/>
          <w:color w:val="000000"/>
          <w:spacing w:val="0"/>
          <w:w w:val="100"/>
          <w:position w:val="0"/>
          <w:lang w:val="en-US" w:eastAsia="en-US" w:bidi="en-US"/>
        </w:rPr>
        <w:t xml:space="preserve">4.5. </w:t>
      </w:r>
      <w:r>
        <w:rPr>
          <w:rFonts w:ascii="Times New Roman" w:eastAsia="Times New Roman" w:hAnsi="Times New Roman" w:cs="Times New Roman"/>
          <w:color w:val="000000"/>
          <w:spacing w:val="0"/>
          <w:w w:val="100"/>
          <w:position w:val="0"/>
        </w:rPr>
        <w:t>2</w:t>
      </w:r>
      <w:r>
        <w:rPr>
          <w:color w:val="000000"/>
          <w:spacing w:val="0"/>
          <w:w w:val="100"/>
          <w:position w:val="0"/>
        </w:rPr>
        <w:t>泵房的主要通道定度不应小于</w:t>
      </w:r>
      <w:r>
        <w:rPr>
          <w:rFonts w:ascii="Times New Roman" w:eastAsia="Times New Roman" w:hAnsi="Times New Roman" w:cs="Times New Roman"/>
          <w:color w:val="000000"/>
          <w:spacing w:val="0"/>
          <w:w w:val="100"/>
          <w:position w:val="0"/>
          <w:lang w:val="en-US" w:eastAsia="en-US" w:bidi="en-US"/>
        </w:rPr>
        <w:t>L 2m</w:t>
      </w:r>
      <w:r>
        <w:rPr>
          <w:color w:val="000000"/>
          <w:spacing w:val="0"/>
          <w:w w:val="100"/>
          <w:position w:val="0"/>
          <w:lang w:val="en-US" w:eastAsia="en-US" w:bidi="en-US"/>
        </w:rPr>
        <w:t>。</w:t>
      </w:r>
    </w:p>
    <w:p>
      <w:pPr>
        <w:pStyle w:val="Style9"/>
        <w:keepNext w:val="0"/>
        <w:keepLines w:val="0"/>
        <w:widowControl w:val="0"/>
        <w:shd w:val="clear" w:color="auto" w:fill="auto"/>
        <w:bidi w:val="0"/>
        <w:spacing w:before="0" w:after="0" w:line="320" w:lineRule="exact"/>
        <w:ind w:left="0" w:right="0" w:firstLine="0"/>
        <w:jc w:val="both"/>
      </w:pPr>
      <w:r>
        <w:rPr>
          <w:rFonts w:ascii="Times New Roman" w:eastAsia="Times New Roman" w:hAnsi="Times New Roman" w:cs="Times New Roman"/>
          <w:color w:val="000000"/>
          <w:spacing w:val="0"/>
          <w:w w:val="100"/>
          <w:position w:val="0"/>
          <w:lang w:val="en-US" w:eastAsia="en-US" w:bidi="en-US"/>
        </w:rPr>
        <w:t xml:space="preserve">4.5. </w:t>
      </w:r>
      <w:r>
        <w:rPr>
          <w:rFonts w:ascii="Times New Roman" w:eastAsia="Times New Roman" w:hAnsi="Times New Roman" w:cs="Times New Roman"/>
          <w:color w:val="000000"/>
          <w:spacing w:val="0"/>
          <w:w w:val="100"/>
          <w:position w:val="0"/>
        </w:rPr>
        <w:t>3</w:t>
      </w:r>
      <w:r>
        <w:rPr>
          <w:color w:val="000000"/>
          <w:spacing w:val="0"/>
          <w:w w:val="100"/>
          <w:position w:val="0"/>
        </w:rPr>
        <w:t>泵房内消防水泵控制柜前面通道定度不宜小于</w:t>
      </w:r>
      <w:r>
        <w:rPr>
          <w:rFonts w:ascii="Times New Roman" w:eastAsia="Times New Roman" w:hAnsi="Times New Roman" w:cs="Times New Roman"/>
          <w:color w:val="000000"/>
          <w:spacing w:val="0"/>
          <w:w w:val="100"/>
          <w:position w:val="0"/>
          <w:lang w:val="en-US" w:eastAsia="en-US" w:bidi="en-US"/>
        </w:rPr>
        <w:t>L 5m</w:t>
      </w:r>
      <w:r>
        <w:rPr>
          <w:color w:val="000000"/>
          <w:spacing w:val="0"/>
          <w:w w:val="100"/>
          <w:position w:val="0"/>
          <w:lang w:val="en-US" w:eastAsia="en-US" w:bidi="en-US"/>
        </w:rPr>
        <w:t>。</w:t>
      </w:r>
    </w:p>
    <w:p>
      <w:pPr>
        <w:pStyle w:val="Style9"/>
        <w:keepNext w:val="0"/>
        <w:keepLines w:val="0"/>
        <w:widowControl w:val="0"/>
        <w:shd w:val="clear" w:color="auto" w:fill="auto"/>
        <w:bidi w:val="0"/>
        <w:spacing w:before="0" w:after="0" w:line="320" w:lineRule="exact"/>
        <w:ind w:left="0" w:right="0" w:firstLine="0"/>
        <w:jc w:val="both"/>
      </w:pPr>
      <w:r>
        <w:rPr>
          <w:rFonts w:ascii="Times New Roman" w:eastAsia="Times New Roman" w:hAnsi="Times New Roman" w:cs="Times New Roman"/>
          <w:color w:val="000000"/>
          <w:spacing w:val="0"/>
          <w:w w:val="100"/>
          <w:position w:val="0"/>
          <w:lang w:val="en-US" w:eastAsia="en-US" w:bidi="en-US"/>
        </w:rPr>
        <w:t>4-5.4</w:t>
      </w:r>
      <w:r>
        <w:rPr>
          <w:color w:val="000000"/>
          <w:spacing w:val="0"/>
          <w:w w:val="100"/>
          <w:position w:val="0"/>
        </w:rPr>
        <w:t>消防水泵在泵房内就地检修时，应至少在每个机组一侧设消防水泵机组宽度加</w:t>
      </w:r>
      <w:r>
        <w:rPr>
          <w:rFonts w:ascii="Times New Roman" w:eastAsia="Times New Roman" w:hAnsi="Times New Roman" w:cs="Times New Roman"/>
          <w:color w:val="000000"/>
          <w:spacing w:val="0"/>
          <w:w w:val="100"/>
          <w:position w:val="0"/>
          <w:lang w:val="en-US" w:eastAsia="en-US" w:bidi="en-US"/>
        </w:rPr>
        <w:t xml:space="preserve">0. 5m </w:t>
      </w:r>
      <w:r>
        <w:rPr>
          <w:color w:val="000000"/>
          <w:spacing w:val="0"/>
          <w:w w:val="100"/>
          <w:position w:val="0"/>
        </w:rPr>
        <w:t>通道，并应保证消防水泵轴和电动机转子在检修时能拆卸。</w:t>
      </w:r>
    </w:p>
    <w:p>
      <w:pPr>
        <w:pStyle w:val="Style9"/>
        <w:keepNext w:val="0"/>
        <w:keepLines w:val="0"/>
        <w:widowControl w:val="0"/>
        <w:shd w:val="clear" w:color="auto" w:fill="auto"/>
        <w:bidi w:val="0"/>
        <w:spacing w:before="0" w:after="0" w:line="330" w:lineRule="exact"/>
        <w:ind w:left="0" w:right="0" w:firstLine="0"/>
        <w:jc w:val="both"/>
      </w:pPr>
      <w:r>
        <w:rPr>
          <w:rFonts w:ascii="Times New Roman" w:eastAsia="Times New Roman" w:hAnsi="Times New Roman" w:cs="Times New Roman"/>
          <w:color w:val="000000"/>
          <w:spacing w:val="0"/>
          <w:w w:val="100"/>
          <w:position w:val="0"/>
          <w:lang w:val="en-US" w:eastAsia="en-US" w:bidi="en-US"/>
        </w:rPr>
        <w:t>4.5.5</w:t>
      </w:r>
      <w:r>
        <w:rPr>
          <w:color w:val="000000"/>
          <w:spacing w:val="0"/>
          <w:w w:val="100"/>
          <w:position w:val="0"/>
        </w:rPr>
        <w:t>泵房内宜根据消防水泵的起重需要和现场条件，设置固定吊钩、移动吊架或手（电） 动起重设备。</w:t>
      </w:r>
    </w:p>
    <w:p>
      <w:pPr>
        <w:pStyle w:val="Style9"/>
        <w:keepNext w:val="0"/>
        <w:keepLines w:val="0"/>
        <w:widowControl w:val="0"/>
        <w:shd w:val="clear" w:color="auto" w:fill="auto"/>
        <w:bidi w:val="0"/>
        <w:spacing w:before="0" w:after="0" w:line="320" w:lineRule="exact"/>
        <w:ind w:left="0" w:right="0" w:firstLine="0"/>
        <w:jc w:val="both"/>
      </w:pPr>
      <w:r>
        <w:rPr>
          <w:rFonts w:ascii="Times New Roman" w:eastAsia="Times New Roman" w:hAnsi="Times New Roman" w:cs="Times New Roman"/>
          <w:color w:val="000000"/>
          <w:spacing w:val="0"/>
          <w:w w:val="100"/>
          <w:position w:val="0"/>
          <w:lang w:val="en-US" w:eastAsia="en-US" w:bidi="en-US"/>
        </w:rPr>
        <w:t>4.5.6</w:t>
      </w:r>
      <w:r>
        <w:rPr>
          <w:color w:val="000000"/>
          <w:spacing w:val="0"/>
          <w:w w:val="100"/>
          <w:position w:val="0"/>
        </w:rPr>
        <w:t>泵房内设置起重设置时，泵房净高应符合下列规定：</w:t>
      </w:r>
    </w:p>
    <w:p>
      <w:pPr>
        <w:pStyle w:val="Style9"/>
        <w:keepNext w:val="0"/>
        <w:keepLines w:val="0"/>
        <w:widowControl w:val="0"/>
        <w:shd w:val="clear" w:color="auto" w:fill="auto"/>
        <w:bidi w:val="0"/>
        <w:spacing w:before="0" w:after="0" w:line="320" w:lineRule="exact"/>
        <w:ind w:left="0" w:right="0" w:firstLine="320"/>
        <w:jc w:val="both"/>
      </w:pPr>
      <w:r>
        <w:rPr>
          <w:rFonts w:ascii="Times New Roman" w:eastAsia="Times New Roman" w:hAnsi="Times New Roman" w:cs="Times New Roman"/>
          <w:color w:val="000000"/>
          <w:spacing w:val="0"/>
          <w:w w:val="100"/>
          <w:position w:val="0"/>
        </w:rPr>
        <w:t>1</w:t>
      </w:r>
      <w:r>
        <w:rPr>
          <w:color w:val="000000"/>
          <w:spacing w:val="0"/>
          <w:w w:val="100"/>
          <w:position w:val="0"/>
        </w:rPr>
        <w:t>当采用固定吊钩或移动吊架时，泵房浄高不应小于</w:t>
      </w:r>
      <w:r>
        <w:rPr>
          <w:rFonts w:ascii="Times New Roman" w:eastAsia="Times New Roman" w:hAnsi="Times New Roman" w:cs="Times New Roman"/>
          <w:color w:val="000000"/>
          <w:spacing w:val="0"/>
          <w:w w:val="100"/>
          <w:position w:val="0"/>
          <w:lang w:val="en-US" w:eastAsia="en-US" w:bidi="en-US"/>
        </w:rPr>
        <w:t>3.0m;</w:t>
      </w:r>
    </w:p>
    <w:p>
      <w:pPr>
        <w:pStyle w:val="Style9"/>
        <w:keepNext w:val="0"/>
        <w:keepLines w:val="0"/>
        <w:widowControl w:val="0"/>
        <w:shd w:val="clear" w:color="auto" w:fill="auto"/>
        <w:bidi w:val="0"/>
        <w:spacing w:before="0" w:after="140" w:line="320" w:lineRule="exact"/>
        <w:ind w:left="0" w:right="0" w:firstLine="320"/>
        <w:jc w:val="both"/>
      </w:pPr>
      <w:r>
        <w:rPr>
          <w:rFonts w:ascii="Times New Roman" w:eastAsia="Times New Roman" w:hAnsi="Times New Roman" w:cs="Times New Roman"/>
          <w:color w:val="000000"/>
          <w:spacing w:val="0"/>
          <w:w w:val="100"/>
          <w:position w:val="0"/>
        </w:rPr>
        <w:t>2</w:t>
      </w:r>
      <w:r>
        <w:rPr>
          <w:color w:val="000000"/>
          <w:spacing w:val="0"/>
          <w:w w:val="100"/>
          <w:position w:val="0"/>
        </w:rPr>
        <w:t>当采用单轨起重机时</w:t>
      </w:r>
      <w:r>
        <w:rPr>
          <w:i/>
          <w:iCs/>
          <w:color w:val="000000"/>
          <w:spacing w:val="0"/>
          <w:w w:val="100"/>
          <w:position w:val="0"/>
        </w:rPr>
        <w:t>，</w:t>
      </w:r>
      <w:r>
        <w:rPr>
          <w:color w:val="000000"/>
          <w:spacing w:val="0"/>
          <w:w w:val="100"/>
          <w:position w:val="0"/>
        </w:rPr>
        <w:t>应保持吊起物底部与吊运所越过物体顶部之间有</w:t>
      </w:r>
      <w:r>
        <w:rPr>
          <w:rFonts w:ascii="Times New Roman" w:eastAsia="Times New Roman" w:hAnsi="Times New Roman" w:cs="Times New Roman"/>
          <w:color w:val="000000"/>
          <w:spacing w:val="0"/>
          <w:w w:val="100"/>
          <w:position w:val="0"/>
          <w:lang w:val="en-US" w:eastAsia="en-US" w:bidi="en-US"/>
        </w:rPr>
        <w:t>0.50m</w:t>
      </w:r>
      <w:r>
        <w:rPr>
          <w:color w:val="000000"/>
          <w:spacing w:val="0"/>
          <w:w w:val="100"/>
          <w:position w:val="0"/>
        </w:rPr>
        <w:t>以上</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的净距。 </w:t>
      </w:r>
      <w:r>
        <w:rPr>
          <w:rFonts w:ascii="Times New Roman" w:eastAsia="Times New Roman" w:hAnsi="Times New Roman" w:cs="Times New Roman"/>
          <w:color w:val="000000"/>
          <w:spacing w:val="0"/>
          <w:w w:val="100"/>
          <w:position w:val="0"/>
          <w:lang w:val="en-US" w:eastAsia="en-US" w:bidi="en-US"/>
        </w:rPr>
        <w:t>4.5.7</w:t>
      </w:r>
      <w:r>
        <w:rPr>
          <w:color w:val="000000"/>
          <w:spacing w:val="0"/>
          <w:w w:val="100"/>
          <w:position w:val="0"/>
        </w:rPr>
        <w:t>埋地式泵站的泵房内应设置排除积水的集水坑，集水坑的容积应符合现行国家标准 《建筑给水排水设计规范》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50015</w:t>
      </w:r>
      <w:r>
        <w:rPr>
          <w:color w:val="000000"/>
          <w:spacing w:val="0"/>
          <w:w w:val="100"/>
          <w:position w:val="0"/>
        </w:rPr>
        <w:t>的有关规定。</w:t>
      </w:r>
    </w:p>
    <w:p>
      <w:pPr>
        <w:pStyle w:val="Style9"/>
        <w:keepNext w:val="0"/>
        <w:keepLines w:val="0"/>
        <w:widowControl w:val="0"/>
        <w:shd w:val="clear" w:color="auto" w:fill="auto"/>
        <w:bidi w:val="0"/>
        <w:spacing w:before="0" w:after="0" w:line="300" w:lineRule="exact"/>
        <w:ind w:left="0" w:right="0" w:firstLine="0"/>
        <w:jc w:val="both"/>
      </w:pPr>
      <w:r>
        <w:rPr>
          <w:rFonts w:ascii="Times New Roman" w:eastAsia="Times New Roman" w:hAnsi="Times New Roman" w:cs="Times New Roman"/>
          <w:color w:val="000000"/>
          <w:spacing w:val="0"/>
          <w:w w:val="100"/>
          <w:position w:val="0"/>
          <w:lang w:val="en-US" w:eastAsia="en-US" w:bidi="en-US"/>
        </w:rPr>
        <w:t>4.5.8</w:t>
      </w:r>
      <w:r>
        <w:rPr>
          <w:color w:val="000000"/>
          <w:spacing w:val="0"/>
          <w:w w:val="100"/>
          <w:position w:val="0"/>
        </w:rPr>
        <w:t>集水坑内设置的潜水排污泵应符合下列规定：</w:t>
      </w:r>
    </w:p>
    <w:p>
      <w:pPr>
        <w:pStyle w:val="Style9"/>
        <w:keepNext w:val="0"/>
        <w:keepLines w:val="0"/>
        <w:widowControl w:val="0"/>
        <w:shd w:val="clear" w:color="auto" w:fill="auto"/>
        <w:bidi w:val="0"/>
        <w:spacing w:before="0" w:after="0" w:line="307" w:lineRule="exact"/>
        <w:ind w:left="0" w:right="0" w:firstLine="340"/>
        <w:jc w:val="both"/>
      </w:pPr>
      <w:r>
        <w:rPr>
          <w:rFonts w:ascii="Times New Roman" w:eastAsia="Times New Roman" w:hAnsi="Times New Roman" w:cs="Times New Roman"/>
          <w:color w:val="000000"/>
          <w:spacing w:val="0"/>
          <w:w w:val="100"/>
          <w:position w:val="0"/>
        </w:rPr>
        <w:t>1</w:t>
      </w:r>
      <w:r>
        <w:rPr>
          <w:color w:val="000000"/>
          <w:spacing w:val="0"/>
          <w:w w:val="100"/>
          <w:position w:val="0"/>
        </w:rPr>
        <w:t>当集水坑接纳消防水箱溢流水、泄空水时，排污泵的流量应按水箱溢流量、泄空水 流量的大者确定；</w:t>
      </w:r>
    </w:p>
    <w:p>
      <w:pPr>
        <w:pStyle w:val="Style9"/>
        <w:keepNext w:val="0"/>
        <w:keepLines w:val="0"/>
        <w:widowControl w:val="0"/>
        <w:shd w:val="clear" w:color="auto" w:fill="auto"/>
        <w:bidi w:val="0"/>
        <w:spacing w:before="0" w:after="0" w:line="307" w:lineRule="exact"/>
        <w:ind w:left="0" w:right="0" w:firstLine="340"/>
        <w:jc w:val="both"/>
      </w:pPr>
      <w:r>
        <w:rPr>
          <w:rFonts w:ascii="Times New Roman" w:eastAsia="Times New Roman" w:hAnsi="Times New Roman" w:cs="Times New Roman"/>
          <w:color w:val="000000"/>
          <w:spacing w:val="0"/>
          <w:w w:val="100"/>
          <w:position w:val="0"/>
        </w:rPr>
        <w:t>2</w:t>
      </w:r>
      <w:r>
        <w:rPr>
          <w:color w:val="000000"/>
          <w:spacing w:val="0"/>
          <w:w w:val="100"/>
          <w:position w:val="0"/>
        </w:rPr>
        <w:t>排污泵的扬程应由集水坑内最低水位至室外排放点的提升高度、管道阻力损失、另 附加</w:t>
      </w:r>
      <w:r>
        <w:rPr>
          <w:rFonts w:ascii="Times New Roman" w:eastAsia="Times New Roman" w:hAnsi="Times New Roman" w:cs="Times New Roman"/>
          <w:color w:val="000000"/>
          <w:spacing w:val="0"/>
          <w:w w:val="100"/>
          <w:position w:val="0"/>
          <w:lang w:val="en-US" w:eastAsia="en-US" w:bidi="en-US"/>
        </w:rPr>
        <w:t>2.0m</w:t>
      </w:r>
      <w:r>
        <w:rPr>
          <w:color w:val="000000"/>
          <w:spacing w:val="0"/>
          <w:w w:val="100"/>
          <w:position w:val="0"/>
        </w:rPr>
        <w:t>〜</w:t>
      </w:r>
      <w:r>
        <w:rPr>
          <w:rFonts w:ascii="Times New Roman" w:eastAsia="Times New Roman" w:hAnsi="Times New Roman" w:cs="Times New Roman"/>
          <w:color w:val="000000"/>
          <w:spacing w:val="0"/>
          <w:w w:val="100"/>
          <w:position w:val="0"/>
          <w:lang w:val="en-US" w:eastAsia="en-US" w:bidi="en-US"/>
        </w:rPr>
        <w:t>3.0m</w:t>
      </w:r>
      <w:r>
        <w:rPr>
          <w:color w:val="000000"/>
          <w:spacing w:val="0"/>
          <w:w w:val="100"/>
          <w:position w:val="0"/>
        </w:rPr>
        <w:t xml:space="preserve">的流出水头确定。在计算管道阻力损失时，压力排水管内的排水流速宜为 </w:t>
      </w:r>
      <w:r>
        <w:rPr>
          <w:rFonts w:ascii="Times New Roman" w:eastAsia="Times New Roman" w:hAnsi="Times New Roman" w:cs="Times New Roman"/>
          <w:color w:val="000000"/>
          <w:spacing w:val="0"/>
          <w:w w:val="100"/>
          <w:position w:val="0"/>
          <w:lang w:val="en-US" w:eastAsia="en-US" w:bidi="en-US"/>
        </w:rPr>
        <w:t>0.8m/s</w:t>
      </w:r>
      <w:r>
        <w:rPr>
          <w:color w:val="000000"/>
          <w:spacing w:val="0"/>
          <w:w w:val="100"/>
          <w:position w:val="0"/>
        </w:rPr>
        <w:t>〜</w:t>
      </w:r>
      <w:r>
        <w:rPr>
          <w:rFonts w:ascii="Times New Roman" w:eastAsia="Times New Roman" w:hAnsi="Times New Roman" w:cs="Times New Roman"/>
          <w:color w:val="000000"/>
          <w:spacing w:val="0"/>
          <w:w w:val="100"/>
          <w:position w:val="0"/>
          <w:lang w:val="en-US" w:eastAsia="en-US" w:bidi="en-US"/>
        </w:rPr>
        <w:t>2. 5m/s;</w:t>
      </w:r>
    </w:p>
    <w:p>
      <w:pPr>
        <w:pStyle w:val="Style9"/>
        <w:keepNext w:val="0"/>
        <w:keepLines w:val="0"/>
        <w:widowControl w:val="0"/>
        <w:shd w:val="clear" w:color="auto" w:fill="auto"/>
        <w:bidi w:val="0"/>
        <w:spacing w:before="0" w:after="140" w:line="307" w:lineRule="exact"/>
        <w:ind w:left="0" w:right="0" w:firstLine="340"/>
        <w:jc w:val="both"/>
      </w:pPr>
      <w:r>
        <w:rPr>
          <w:rFonts w:ascii="Times New Roman" w:eastAsia="Times New Roman" w:hAnsi="Times New Roman" w:cs="Times New Roman"/>
          <w:color w:val="000000"/>
          <w:spacing w:val="0"/>
          <w:w w:val="100"/>
          <w:position w:val="0"/>
        </w:rPr>
        <w:t>3</w:t>
      </w:r>
      <w:r>
        <w:rPr>
          <w:color w:val="000000"/>
          <w:spacing w:val="0"/>
          <w:w w:val="100"/>
          <w:position w:val="0"/>
        </w:rPr>
        <w:t>当集水坑设有一台排污泵时，应设置备用泵；当集水坑设有两台及以上排污泵时， 可不设备用泵。</w:t>
      </w:r>
    </w:p>
    <w:p>
      <w:pPr>
        <w:pStyle w:val="Style9"/>
        <w:keepNext w:val="0"/>
        <w:keepLines w:val="0"/>
        <w:widowControl w:val="0"/>
        <w:shd w:val="clear" w:color="auto" w:fill="auto"/>
        <w:bidi w:val="0"/>
        <w:spacing w:before="0" w:after="300" w:line="307" w:lineRule="exact"/>
        <w:ind w:left="0" w:right="0" w:firstLine="0"/>
        <w:jc w:val="center"/>
      </w:pPr>
      <w:r>
        <w:rPr>
          <w:rFonts w:ascii="Times New Roman" w:eastAsia="Times New Roman" w:hAnsi="Times New Roman" w:cs="Times New Roman"/>
          <w:color w:val="000000"/>
          <w:spacing w:val="0"/>
          <w:w w:val="100"/>
          <w:position w:val="0"/>
          <w:lang w:val="en-US" w:eastAsia="en-US" w:bidi="en-US"/>
        </w:rPr>
        <w:t>4.6</w:t>
      </w:r>
      <w:r>
        <w:rPr>
          <w:color w:val="000000"/>
          <w:spacing w:val="0"/>
          <w:w w:val="100"/>
          <w:position w:val="0"/>
        </w:rPr>
        <w:t>泵房配管</w:t>
      </w:r>
    </w:p>
    <w:p>
      <w:pPr>
        <w:pStyle w:val="Style36"/>
        <w:keepNext w:val="0"/>
        <w:keepLines w:val="0"/>
        <w:widowControl w:val="0"/>
        <w:shd w:val="clear" w:color="auto" w:fill="auto"/>
        <w:bidi w:val="0"/>
        <w:spacing w:before="0" w:after="80" w:line="240" w:lineRule="auto"/>
        <w:ind w:left="60" w:right="0" w:firstLine="0"/>
        <w:jc w:val="left"/>
      </w:pPr>
      <w:r>
        <w:rPr>
          <w:rFonts w:ascii="Times New Roman" w:eastAsia="Times New Roman" w:hAnsi="Times New Roman" w:cs="Times New Roman"/>
          <w:color w:val="000000"/>
          <w:spacing w:val="0"/>
          <w:w w:val="100"/>
          <w:position w:val="0"/>
          <w:lang w:val="en-US" w:eastAsia="en-US" w:bidi="en-US"/>
        </w:rPr>
        <w:t>4.6.</w:t>
      </w:r>
      <w:r>
        <w:rPr>
          <w:rFonts w:ascii="Times New Roman" w:eastAsia="Times New Roman" w:hAnsi="Times New Roman" w:cs="Times New Roman"/>
          <w:color w:val="000000"/>
          <w:spacing w:val="0"/>
          <w:w w:val="100"/>
          <w:position w:val="0"/>
        </w:rPr>
        <w:t>1</w:t>
      </w:r>
      <w:r>
        <w:rPr>
          <w:color w:val="000000"/>
          <w:spacing w:val="0"/>
          <w:w w:val="100"/>
          <w:position w:val="0"/>
        </w:rPr>
        <w:t>消防水泵吸水管、出水管的管径宜按表</w:t>
      </w:r>
      <w:r>
        <w:rPr>
          <w:rFonts w:ascii="Times New Roman" w:eastAsia="Times New Roman" w:hAnsi="Times New Roman" w:cs="Times New Roman"/>
          <w:color w:val="000000"/>
          <w:spacing w:val="0"/>
          <w:w w:val="100"/>
          <w:position w:val="0"/>
          <w:lang w:val="en-US" w:eastAsia="en-US" w:bidi="en-US"/>
        </w:rPr>
        <w:t>4.6.</w:t>
      </w:r>
      <w:r>
        <w:rPr>
          <w:rFonts w:ascii="Times New Roman" w:eastAsia="Times New Roman" w:hAnsi="Times New Roman" w:cs="Times New Roman"/>
          <w:color w:val="000000"/>
          <w:spacing w:val="0"/>
          <w:w w:val="100"/>
          <w:position w:val="0"/>
        </w:rPr>
        <w:t>1</w:t>
      </w:r>
      <w:r>
        <w:rPr>
          <w:color w:val="000000"/>
          <w:spacing w:val="0"/>
          <w:w w:val="100"/>
          <w:position w:val="0"/>
        </w:rPr>
        <w:t>中的参考流速计算确定。</w:t>
      </w:r>
    </w:p>
    <w:p>
      <w:pPr>
        <w:pStyle w:val="Style36"/>
        <w:keepNext w:val="0"/>
        <w:keepLines w:val="0"/>
        <w:widowControl w:val="0"/>
        <w:shd w:val="clear" w:color="auto" w:fill="auto"/>
        <w:bidi w:val="0"/>
        <w:spacing w:before="0" w:after="0" w:line="240" w:lineRule="auto"/>
        <w:ind w:left="60" w:right="0" w:firstLine="0"/>
        <w:jc w:val="left"/>
      </w:pPr>
      <w:r>
        <w:rPr>
          <w:color w:val="000000"/>
          <w:spacing w:val="0"/>
          <w:w w:val="100"/>
          <w:position w:val="0"/>
        </w:rPr>
        <w:t>表</w:t>
      </w:r>
      <w:r>
        <w:rPr>
          <w:rFonts w:ascii="Times New Roman" w:eastAsia="Times New Roman" w:hAnsi="Times New Roman" w:cs="Times New Roman"/>
          <w:color w:val="000000"/>
          <w:spacing w:val="0"/>
          <w:w w:val="100"/>
          <w:position w:val="0"/>
          <w:lang w:val="en-US" w:eastAsia="en-US" w:bidi="en-US"/>
        </w:rPr>
        <w:t>4.6.</w:t>
      </w:r>
      <w:r>
        <w:rPr>
          <w:color w:val="000000"/>
          <w:spacing w:val="0"/>
          <w:w w:val="100"/>
          <w:position w:val="0"/>
          <w:lang w:val="en-US" w:eastAsia="en-US" w:bidi="en-US"/>
        </w:rPr>
        <w:t>］</w:t>
      </w:r>
      <w:r>
        <w:rPr>
          <w:color w:val="000000"/>
          <w:spacing w:val="0"/>
          <w:w w:val="100"/>
          <w:position w:val="0"/>
        </w:rPr>
        <w:t>湖豚泵吸水管和出水管的参考沆速</w:t>
      </w:r>
    </w:p>
    <w:tbl>
      <w:tblPr>
        <w:tblOverlap w:val="never"/>
        <w:jc w:val="center"/>
        <w:tblLayout w:type="fixed"/>
      </w:tblPr>
      <w:tblGrid>
        <w:gridCol w:w="1900"/>
        <w:gridCol w:w="1890"/>
        <w:gridCol w:w="1900"/>
      </w:tblGrid>
      <w:tr>
        <w:trPr>
          <w:trHeight w:val="22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类型</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12"/>
                <w:szCs w:val="12"/>
              </w:rPr>
              <w:t>管径</w:t>
            </w:r>
            <w:r>
              <w:rPr>
                <w:rFonts w:ascii="Times New Roman" w:eastAsia="Times New Roman" w:hAnsi="Times New Roman" w:cs="Times New Roman"/>
                <w:color w:val="000000"/>
                <w:spacing w:val="0"/>
                <w:w w:val="100"/>
                <w:position w:val="0"/>
                <w:lang w:val="en-US" w:eastAsia="en-US" w:bidi="en-US"/>
              </w:rPr>
              <w:t>(mm)</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z w:val="12"/>
                <w:szCs w:val="12"/>
              </w:rPr>
              <w:t>流速</w:t>
            </w:r>
            <w:r>
              <w:rPr>
                <w:rFonts w:ascii="Times New Roman" w:eastAsia="Times New Roman" w:hAnsi="Times New Roman" w:cs="Times New Roman"/>
                <w:color w:val="000000"/>
                <w:spacing w:val="0"/>
                <w:w w:val="100"/>
                <w:position w:val="0"/>
                <w:lang w:val="en-US" w:eastAsia="en-US" w:bidi="en-US"/>
              </w:rPr>
              <w:t>(m/s)</w:t>
            </w:r>
          </w:p>
        </w:tc>
      </w:tr>
      <w:tr>
        <w:trPr>
          <w:trHeight w:val="220"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吸水管</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CDJT250</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1.0^1.</w:t>
            </w:r>
            <w:r>
              <w:rPr>
                <w:rFonts w:ascii="Times New Roman" w:eastAsia="Times New Roman" w:hAnsi="Times New Roman" w:cs="Times New Roman"/>
                <w:color w:val="000000"/>
                <w:spacing w:val="0"/>
                <w:w w:val="100"/>
                <w:position w:val="0"/>
              </w:rPr>
              <w:t>2</w:t>
            </w:r>
          </w:p>
        </w:tc>
      </w:tr>
      <w:tr>
        <w:trPr>
          <w:trHeight w:val="210"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&gt;DH250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1.2~L6</w:t>
            </w:r>
          </w:p>
        </w:tc>
      </w:tr>
      <w:tr>
        <w:trPr>
          <w:trHeight w:val="220"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出水管</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CDJT250</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1.5~2.0</w:t>
            </w:r>
          </w:p>
        </w:tc>
      </w:tr>
      <w:tr>
        <w:trPr>
          <w:trHeight w:val="230" w:hRule="exact"/>
        </w:trPr>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&gt;DH250</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80"/>
              <w:jc w:val="left"/>
            </w:pPr>
            <w:r>
              <w:rPr>
                <w:rFonts w:ascii="Times New Roman" w:eastAsia="Times New Roman" w:hAnsi="Times New Roman" w:cs="Times New Roman"/>
                <w:color w:val="000000"/>
                <w:spacing w:val="0"/>
                <w:w w:val="100"/>
                <w:position w:val="0"/>
                <w:lang w:val="en-US" w:eastAsia="en-US" w:bidi="en-US"/>
              </w:rPr>
              <w:t>2.0~2. 5</w:t>
            </w:r>
          </w:p>
        </w:tc>
      </w:tr>
    </w:tbl>
    <w:p>
      <w:pPr>
        <w:pStyle w:val="Style36"/>
        <w:keepNext w:val="0"/>
        <w:keepLines w:val="0"/>
        <w:widowControl w:val="0"/>
        <w:shd w:val="clear" w:color="auto" w:fill="auto"/>
        <w:bidi w:val="0"/>
        <w:spacing w:before="0" w:after="0" w:line="318" w:lineRule="exact"/>
        <w:ind w:left="0" w:right="0" w:firstLine="0"/>
        <w:jc w:val="distribute"/>
      </w:pPr>
      <w:r>
        <w:rPr>
          <w:rFonts w:ascii="Times New Roman" w:eastAsia="Times New Roman" w:hAnsi="Times New Roman" w:cs="Times New Roman"/>
          <w:color w:val="000000"/>
          <w:spacing w:val="0"/>
          <w:w w:val="100"/>
          <w:position w:val="0"/>
          <w:lang w:val="en-US" w:eastAsia="en-US" w:bidi="en-US"/>
        </w:rPr>
        <w:t>4.6.2</w:t>
      </w:r>
      <w:r>
        <w:rPr>
          <w:color w:val="000000"/>
          <w:spacing w:val="0"/>
          <w:w w:val="100"/>
          <w:position w:val="0"/>
        </w:rPr>
        <w:t>消防水泵吸水管上设置的过滤器，其过水面积应大于管道过水面积的</w:t>
      </w:r>
      <w:r>
        <w:rPr>
          <w:rFonts w:ascii="Times New Roman" w:eastAsia="Times New Roman" w:hAnsi="Times New Roman" w:cs="Times New Roman"/>
          <w:color w:val="000000"/>
          <w:spacing w:val="0"/>
          <w:w w:val="100"/>
          <w:position w:val="0"/>
        </w:rPr>
        <w:t>4</w:t>
      </w:r>
      <w:r>
        <w:rPr>
          <w:color w:val="000000"/>
          <w:spacing w:val="0"/>
          <w:w w:val="100"/>
          <w:position w:val="0"/>
        </w:rPr>
        <w:t>倍，且孔径 不宜小于</w:t>
      </w:r>
      <w:r>
        <w:rPr>
          <w:rFonts w:ascii="Times New Roman" w:eastAsia="Times New Roman" w:hAnsi="Times New Roman" w:cs="Times New Roman"/>
          <w:color w:val="000000"/>
          <w:spacing w:val="0"/>
          <w:w w:val="100"/>
          <w:position w:val="0"/>
          <w:lang w:val="en-US" w:eastAsia="en-US" w:bidi="en-US"/>
        </w:rPr>
        <w:t>3mm</w:t>
      </w:r>
      <w:r>
        <w:rPr>
          <w:rFonts w:ascii="Times New Roman" w:eastAsia="Times New Roman" w:hAnsi="Times New Roman" w:cs="Times New Roman"/>
          <w:color w:val="000000"/>
          <w:spacing w:val="0"/>
          <w:w w:val="100"/>
          <w:position w:val="0"/>
        </w:rPr>
        <w:t>;</w:t>
      </w:r>
    </w:p>
    <w:p>
      <w:pPr>
        <w:pStyle w:val="Style9"/>
        <w:keepNext w:val="0"/>
        <w:keepLines w:val="0"/>
        <w:widowControl w:val="0"/>
        <w:shd w:val="clear" w:color="auto" w:fill="auto"/>
        <w:bidi w:val="0"/>
        <w:spacing w:before="0" w:after="0" w:line="318" w:lineRule="exact"/>
        <w:ind w:left="0" w:right="0" w:firstLine="0"/>
        <w:jc w:val="both"/>
      </w:pPr>
      <w:r>
        <w:rPr>
          <w:rFonts w:ascii="Times New Roman" w:eastAsia="Times New Roman" w:hAnsi="Times New Roman" w:cs="Times New Roman"/>
          <w:color w:val="000000"/>
          <w:spacing w:val="0"/>
          <w:w w:val="100"/>
          <w:position w:val="0"/>
          <w:lang w:val="en-US" w:eastAsia="en-US" w:bidi="en-US"/>
        </w:rPr>
        <w:t>4.6.3</w:t>
      </w:r>
      <w:r>
        <w:rPr>
          <w:color w:val="000000"/>
          <w:spacing w:val="0"/>
          <w:w w:val="100"/>
          <w:position w:val="0"/>
        </w:rPr>
        <w:t>消防水泵出水管上应设置压力表，最大量程不应低于工作压力的</w:t>
      </w:r>
      <w:r>
        <w:rPr>
          <w:rFonts w:ascii="Times New Roman" w:eastAsia="Times New Roman" w:hAnsi="Times New Roman" w:cs="Times New Roman"/>
          <w:color w:val="000000"/>
          <w:spacing w:val="0"/>
          <w:w w:val="100"/>
          <w:position w:val="0"/>
        </w:rPr>
        <w:t>2</w:t>
      </w:r>
      <w:r>
        <w:rPr>
          <w:color w:val="000000"/>
          <w:spacing w:val="0"/>
          <w:w w:val="100"/>
          <w:position w:val="0"/>
        </w:rPr>
        <w:t xml:space="preserve">倍，且不应低于 </w:t>
      </w:r>
      <w:r>
        <w:rPr>
          <w:rFonts w:ascii="Times New Roman" w:eastAsia="Times New Roman" w:hAnsi="Times New Roman" w:cs="Times New Roman"/>
          <w:color w:val="000000"/>
          <w:spacing w:val="0"/>
          <w:w w:val="100"/>
          <w:position w:val="0"/>
          <w:lang w:val="en-US" w:eastAsia="en-US" w:bidi="en-US"/>
        </w:rPr>
        <w:t>l.GMPa;</w:t>
      </w:r>
      <w:r>
        <w:rPr>
          <w:color w:val="000000"/>
          <w:spacing w:val="0"/>
          <w:w w:val="100"/>
          <w:position w:val="0"/>
        </w:rPr>
        <w:t>消防水泵吸水管上宜设置真空表或压力真空表，真空表或压力真空表真空段的最大 量程宜为</w:t>
      </w:r>
      <w:r>
        <w:rPr>
          <w:rFonts w:ascii="Times New Roman" w:eastAsia="Times New Roman" w:hAnsi="Times New Roman" w:cs="Times New Roman"/>
          <w:color w:val="000000"/>
          <w:spacing w:val="0"/>
          <w:w w:val="100"/>
          <w:position w:val="0"/>
          <w:lang w:val="en-US" w:eastAsia="en-US" w:bidi="en-US"/>
        </w:rPr>
        <w:t>F.lMPa,</w:t>
      </w:r>
      <w:r>
        <w:rPr>
          <w:color w:val="000000"/>
          <w:spacing w:val="0"/>
          <w:w w:val="100"/>
          <w:position w:val="0"/>
        </w:rPr>
        <w:t>压力真空表的表压力段的最大量程不应低于</w:t>
      </w:r>
      <w:r>
        <w:rPr>
          <w:rFonts w:ascii="Times New Roman" w:eastAsia="Times New Roman" w:hAnsi="Times New Roman" w:cs="Times New Roman"/>
          <w:color w:val="000000"/>
          <w:spacing w:val="0"/>
          <w:w w:val="100"/>
          <w:position w:val="0"/>
          <w:lang w:val="en-US" w:eastAsia="en-US" w:bidi="en-US"/>
        </w:rPr>
        <w:t>0.7MPa;</w:t>
      </w:r>
      <w:r>
        <w:rPr>
          <w:color w:val="000000"/>
          <w:spacing w:val="0"/>
          <w:w w:val="100"/>
          <w:position w:val="0"/>
        </w:rPr>
        <w:t>压力表、真空表或 压力真空表的直径不应小于</w:t>
      </w:r>
      <w:r>
        <w:rPr>
          <w:rFonts w:ascii="Times New Roman" w:eastAsia="Times New Roman" w:hAnsi="Times New Roman" w:cs="Times New Roman"/>
          <w:color w:val="000000"/>
          <w:spacing w:val="0"/>
          <w:w w:val="100"/>
          <w:position w:val="0"/>
          <w:lang w:val="en-US" w:eastAsia="en-US" w:bidi="en-US"/>
        </w:rPr>
        <w:t>100m,</w:t>
      </w:r>
      <w:r>
        <w:rPr>
          <w:color w:val="000000"/>
          <w:spacing w:val="0"/>
          <w:w w:val="100"/>
          <w:position w:val="0"/>
        </w:rPr>
        <w:t>应采用直径不小于的管道与消防水泵进、出水管相 连，并应设置关断阀门。</w:t>
      </w:r>
    </w:p>
    <w:p>
      <w:pPr>
        <w:pStyle w:val="Style9"/>
        <w:keepNext w:val="0"/>
        <w:keepLines w:val="0"/>
        <w:widowControl w:val="0"/>
        <w:shd w:val="clear" w:color="auto" w:fill="auto"/>
        <w:bidi w:val="0"/>
        <w:spacing w:before="0" w:after="0" w:line="330" w:lineRule="exact"/>
        <w:ind w:left="0" w:right="0" w:firstLine="0"/>
        <w:jc w:val="both"/>
      </w:pPr>
      <w:r>
        <w:rPr>
          <w:rFonts w:ascii="Times New Roman" w:eastAsia="Times New Roman" w:hAnsi="Times New Roman" w:cs="Times New Roman"/>
          <w:color w:val="000000"/>
          <w:spacing w:val="0"/>
          <w:w w:val="100"/>
          <w:position w:val="0"/>
          <w:lang w:val="en-US" w:eastAsia="en-US" w:bidi="en-US"/>
        </w:rPr>
        <w:t>4.6.</w:t>
      </w:r>
      <w:r>
        <w:rPr>
          <w:rFonts w:ascii="Times New Roman" w:eastAsia="Times New Roman" w:hAnsi="Times New Roman" w:cs="Times New Roman"/>
          <w:color w:val="000000"/>
          <w:spacing w:val="0"/>
          <w:w w:val="100"/>
          <w:position w:val="0"/>
        </w:rPr>
        <w:t>4</w:t>
      </w:r>
      <w:r>
        <w:rPr>
          <w:color w:val="000000"/>
          <w:spacing w:val="0"/>
          <w:w w:val="100"/>
          <w:position w:val="0"/>
        </w:rPr>
        <w:t>每台消防水泵出水管上应设置</w:t>
      </w:r>
      <w:r>
        <w:rPr>
          <w:rFonts w:ascii="Times New Roman" w:eastAsia="Times New Roman" w:hAnsi="Times New Roman" w:cs="Times New Roman"/>
          <w:color w:val="000000"/>
          <w:spacing w:val="0"/>
          <w:w w:val="100"/>
          <w:position w:val="0"/>
          <w:lang w:val="en-US" w:eastAsia="en-US" w:bidi="en-US"/>
        </w:rPr>
        <w:t>DN65</w:t>
      </w:r>
      <w:r>
        <w:rPr>
          <w:color w:val="000000"/>
          <w:spacing w:val="0"/>
          <w:w w:val="100"/>
          <w:position w:val="0"/>
        </w:rPr>
        <w:t>的试水阀,试验排水应回流至消防水箱。</w:t>
      </w:r>
    </w:p>
    <w:p>
      <w:pPr>
        <w:pStyle w:val="Style9"/>
        <w:keepNext w:val="0"/>
        <w:keepLines w:val="0"/>
        <w:widowControl w:val="0"/>
        <w:shd w:val="clear" w:color="auto" w:fill="auto"/>
        <w:bidi w:val="0"/>
        <w:spacing w:before="0" w:after="0" w:line="330" w:lineRule="exact"/>
        <w:ind w:left="0" w:right="0" w:firstLine="0"/>
        <w:jc w:val="both"/>
      </w:pPr>
      <w:r>
        <w:rPr>
          <w:rFonts w:ascii="Times New Roman" w:eastAsia="Times New Roman" w:hAnsi="Times New Roman" w:cs="Times New Roman"/>
          <w:color w:val="000000"/>
          <w:spacing w:val="0"/>
          <w:w w:val="100"/>
          <w:position w:val="0"/>
          <w:lang w:val="en-US" w:eastAsia="en-US" w:bidi="en-US"/>
        </w:rPr>
        <w:t>4.6.</w:t>
      </w:r>
      <w:r>
        <w:rPr>
          <w:rFonts w:ascii="Times New Roman" w:eastAsia="Times New Roman" w:hAnsi="Times New Roman" w:cs="Times New Roman"/>
          <w:color w:val="000000"/>
          <w:spacing w:val="0"/>
          <w:w w:val="100"/>
          <w:position w:val="0"/>
        </w:rPr>
        <w:t>5</w:t>
      </w:r>
      <w:r>
        <w:rPr>
          <w:color w:val="000000"/>
          <w:spacing w:val="0"/>
          <w:w w:val="100"/>
          <w:position w:val="0"/>
        </w:rPr>
        <w:t>消防水泵出水管应进行停泵水锤压力计算，当计算水锤压力值超过管道试验压力时, 应在出水管上设置水锤消除装置。水锤消除装置应装设在消防水泵出水干管的端部。</w:t>
      </w:r>
    </w:p>
    <w:p>
      <w:pPr>
        <w:pStyle w:val="Style9"/>
        <w:keepNext w:val="0"/>
        <w:keepLines w:val="0"/>
        <w:widowControl w:val="0"/>
        <w:shd w:val="clear" w:color="auto" w:fill="auto"/>
        <w:bidi w:val="0"/>
        <w:spacing w:before="0" w:after="0" w:line="318" w:lineRule="exact"/>
        <w:ind w:left="0" w:right="0" w:firstLine="0"/>
        <w:jc w:val="both"/>
      </w:pPr>
      <w:r>
        <w:rPr>
          <w:rFonts w:ascii="Times New Roman" w:eastAsia="Times New Roman" w:hAnsi="Times New Roman" w:cs="Times New Roman"/>
          <w:color w:val="000000"/>
          <w:spacing w:val="0"/>
          <w:w w:val="100"/>
          <w:position w:val="0"/>
          <w:lang w:val="en-US" w:eastAsia="en-US" w:bidi="en-US"/>
        </w:rPr>
        <w:t>4.6.6</w:t>
      </w:r>
      <w:r>
        <w:rPr>
          <w:color w:val="000000"/>
          <w:spacing w:val="0"/>
          <w:w w:val="100"/>
          <w:position w:val="0"/>
        </w:rPr>
        <w:t>每组消防水泵出水干管上应设置安全泄压阀，泄压管宜接至消防水箱。</w:t>
      </w:r>
    </w:p>
    <w:p>
      <w:pPr>
        <w:pStyle w:val="Style9"/>
        <w:keepNext w:val="0"/>
        <w:keepLines w:val="0"/>
        <w:widowControl w:val="0"/>
        <w:shd w:val="clear" w:color="auto" w:fill="auto"/>
        <w:bidi w:val="0"/>
        <w:spacing w:before="0" w:after="0" w:line="318" w:lineRule="exact"/>
        <w:ind w:left="0" w:right="0" w:firstLine="0"/>
        <w:jc w:val="both"/>
      </w:pPr>
      <w:r>
        <w:rPr>
          <w:rFonts w:ascii="Times New Roman" w:eastAsia="Times New Roman" w:hAnsi="Times New Roman" w:cs="Times New Roman"/>
          <w:color w:val="000000"/>
          <w:spacing w:val="0"/>
          <w:w w:val="100"/>
          <w:position w:val="0"/>
          <w:lang w:val="en-US" w:eastAsia="en-US" w:bidi="en-US"/>
        </w:rPr>
        <w:t>4.6.</w:t>
      </w:r>
      <w:r>
        <w:rPr>
          <w:rFonts w:ascii="Times New Roman" w:eastAsia="Times New Roman" w:hAnsi="Times New Roman" w:cs="Times New Roman"/>
          <w:color w:val="000000"/>
          <w:spacing w:val="0"/>
          <w:w w:val="100"/>
          <w:position w:val="0"/>
        </w:rPr>
        <w:t>7</w:t>
      </w:r>
      <w:r>
        <w:rPr>
          <w:color w:val="000000"/>
          <w:spacing w:val="0"/>
          <w:w w:val="100"/>
          <w:position w:val="0"/>
        </w:rPr>
        <w:t>泵站内管道上应设置管道种类标识。</w:t>
      </w:r>
    </w:p>
    <w:p>
      <w:pPr>
        <w:pStyle w:val="Style9"/>
        <w:keepNext w:val="0"/>
        <w:keepLines w:val="0"/>
        <w:widowControl w:val="0"/>
        <w:shd w:val="clear" w:color="auto" w:fill="auto"/>
        <w:bidi w:val="0"/>
        <w:spacing w:before="0" w:after="140" w:line="317" w:lineRule="exact"/>
        <w:ind w:left="0" w:right="0" w:firstLine="0"/>
        <w:jc w:val="center"/>
      </w:pPr>
      <w:r>
        <w:rPr>
          <w:rFonts w:ascii="Times New Roman" w:eastAsia="Times New Roman" w:hAnsi="Times New Roman" w:cs="Times New Roman"/>
          <w:color w:val="000000"/>
          <w:spacing w:val="0"/>
          <w:w w:val="100"/>
          <w:position w:val="0"/>
          <w:lang w:val="en-US" w:eastAsia="en-US" w:bidi="en-US"/>
        </w:rPr>
        <w:t>4.7</w:t>
      </w:r>
      <w:r>
        <w:rPr>
          <w:color w:val="404258"/>
          <w:spacing w:val="0"/>
          <w:w w:val="100"/>
          <w:position w:val="0"/>
        </w:rPr>
        <w:t>泵</w:t>
      </w:r>
      <w:r>
        <w:rPr>
          <w:color w:val="000000"/>
          <w:spacing w:val="0"/>
          <w:w w:val="100"/>
          <w:position w:val="0"/>
        </w:rPr>
        <w:t>房供暖</w:t>
      </w:r>
      <w:r>
        <w:rPr>
          <w:color w:val="404258"/>
          <w:spacing w:val="0"/>
          <w:w w:val="100"/>
          <w:position w:val="0"/>
        </w:rPr>
        <w:t>与通风</w:t>
      </w:r>
    </w:p>
    <w:p>
      <w:pPr>
        <w:pStyle w:val="Style9"/>
        <w:keepNext w:val="0"/>
        <w:keepLines w:val="0"/>
        <w:widowControl w:val="0"/>
        <w:shd w:val="clear" w:color="auto" w:fill="auto"/>
        <w:bidi w:val="0"/>
        <w:spacing w:before="0" w:after="0" w:line="317" w:lineRule="exact"/>
        <w:ind w:left="0" w:right="0" w:firstLine="0"/>
        <w:jc w:val="both"/>
      </w:pPr>
      <w:r>
        <w:rPr>
          <w:rFonts w:ascii="Times New Roman" w:eastAsia="Times New Roman" w:hAnsi="Times New Roman" w:cs="Times New Roman"/>
          <w:color w:val="000000"/>
          <w:spacing w:val="0"/>
          <w:w w:val="100"/>
          <w:position w:val="0"/>
          <w:lang w:val="en-US" w:eastAsia="en-US" w:bidi="en-US"/>
        </w:rPr>
        <w:t>4.7.1</w:t>
      </w:r>
      <w:r>
        <w:rPr>
          <w:color w:val="000000"/>
          <w:spacing w:val="0"/>
          <w:w w:val="100"/>
          <w:position w:val="0"/>
        </w:rPr>
        <w:t>泵房内应根据现场情况设置相应的供</w:t>
      </w:r>
      <w:r>
        <w:rPr>
          <w:rFonts w:ascii="Times New Roman" w:eastAsia="Times New Roman" w:hAnsi="Times New Roman" w:cs="Times New Roman"/>
          <w:color w:val="000000"/>
          <w:spacing w:val="0"/>
          <w:w w:val="100"/>
          <w:position w:val="0"/>
          <w:lang w:val="en-US" w:eastAsia="en-US" w:bidi="en-US"/>
        </w:rPr>
        <w:t>E</w:t>
      </w:r>
      <w:r>
        <w:rPr>
          <w:color w:val="000000"/>
          <w:spacing w:val="0"/>
          <w:w w:val="100"/>
          <w:position w:val="0"/>
        </w:rPr>
        <w:t>爰、通风、除湿设施。泵房内的室内温度应不 低于</w:t>
      </w:r>
      <w:r>
        <w:rPr>
          <w:rFonts w:ascii="Times New Roman" w:eastAsia="Times New Roman" w:hAnsi="Times New Roman" w:cs="Times New Roman"/>
          <w:color w:val="000000"/>
          <w:spacing w:val="0"/>
          <w:w w:val="100"/>
          <w:position w:val="0"/>
        </w:rPr>
        <w:t>513,</w:t>
      </w:r>
      <w:r>
        <w:rPr>
          <w:color w:val="000000"/>
          <w:spacing w:val="0"/>
          <w:w w:val="100"/>
          <w:position w:val="0"/>
        </w:rPr>
        <w:t>相对湿度不应大于</w:t>
      </w:r>
      <w:r>
        <w:rPr>
          <w:rFonts w:ascii="Times New Roman" w:eastAsia="Times New Roman" w:hAnsi="Times New Roman" w:cs="Times New Roman"/>
          <w:color w:val="000000"/>
          <w:spacing w:val="0"/>
          <w:w w:val="100"/>
          <w:position w:val="0"/>
        </w:rPr>
        <w:t>90%</w:t>
      </w:r>
      <w:r>
        <w:rPr>
          <w:color w:val="000000"/>
          <w:spacing w:val="0"/>
          <w:w w:val="100"/>
          <w:position w:val="0"/>
        </w:rPr>
        <w:t>。</w:t>
      </w:r>
    </w:p>
    <w:p>
      <w:pPr>
        <w:pStyle w:val="Style9"/>
        <w:keepNext w:val="0"/>
        <w:keepLines w:val="0"/>
        <w:widowControl w:val="0"/>
        <w:shd w:val="clear" w:color="auto" w:fill="auto"/>
        <w:bidi w:val="0"/>
        <w:spacing w:before="0" w:after="0" w:line="317" w:lineRule="exact"/>
        <w:ind w:left="0" w:right="0" w:firstLine="0"/>
        <w:jc w:val="both"/>
      </w:pPr>
      <w:r>
        <w:rPr>
          <w:rFonts w:ascii="Times New Roman" w:eastAsia="Times New Roman" w:hAnsi="Times New Roman" w:cs="Times New Roman"/>
          <w:color w:val="000000"/>
          <w:spacing w:val="0"/>
          <w:w w:val="100"/>
          <w:position w:val="0"/>
          <w:lang w:val="en-US" w:eastAsia="en-US" w:bidi="en-US"/>
        </w:rPr>
        <w:t>4.7.2</w:t>
      </w:r>
      <w:r>
        <w:rPr>
          <w:color w:val="000000"/>
          <w:spacing w:val="0"/>
          <w:w w:val="100"/>
          <w:position w:val="0"/>
        </w:rPr>
        <w:t>地面式泵站设置在严寒、寒冷等冬季结冰地区时，泵房内应设供暖设施，室内供暖 温度不应低于</w:t>
      </w:r>
      <w:r>
        <w:rPr>
          <w:rFonts w:ascii="Times New Roman" w:eastAsia="Times New Roman" w:hAnsi="Times New Roman" w:cs="Times New Roman"/>
          <w:color w:val="000000"/>
          <w:spacing w:val="0"/>
          <w:w w:val="100"/>
          <w:position w:val="0"/>
          <w:lang w:val="en-US" w:eastAsia="en-US" w:bidi="en-US"/>
        </w:rPr>
        <w:t>10t</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w:t>
      </w:r>
      <w:r>
        <w:rPr>
          <w:color w:val="000000"/>
          <w:spacing w:val="0"/>
          <w:w w:val="100"/>
          <w:position w:val="0"/>
        </w:rPr>
        <w:t>但当无人值守时，不应低于</w:t>
      </w:r>
      <w:r>
        <w:rPr>
          <w:rFonts w:ascii="Times New Roman" w:eastAsia="Times New Roman" w:hAnsi="Times New Roman" w:cs="Times New Roman"/>
          <w:color w:val="000000"/>
          <w:spacing w:val="0"/>
          <w:w w:val="100"/>
          <w:position w:val="0"/>
          <w:lang w:val="en-US" w:eastAsia="en-US" w:bidi="en-US"/>
        </w:rPr>
        <w:t>5P</w:t>
      </w:r>
      <w:r>
        <w:rPr>
          <w:color w:val="000000"/>
          <w:spacing w:val="0"/>
          <w:w w:val="100"/>
          <w:position w:val="0"/>
          <w:lang w:val="en-US" w:eastAsia="en-US" w:bidi="en-US"/>
        </w:rPr>
        <w:t>。</w:t>
      </w:r>
    </w:p>
    <w:p>
      <w:pPr>
        <w:pStyle w:val="Style9"/>
        <w:keepNext w:val="0"/>
        <w:keepLines w:val="0"/>
        <w:widowControl w:val="0"/>
        <w:shd w:val="clear" w:color="auto" w:fill="auto"/>
        <w:bidi w:val="0"/>
        <w:spacing w:before="0" w:after="0" w:line="317" w:lineRule="exact"/>
        <w:ind w:left="0" w:right="0" w:firstLine="0"/>
        <w:jc w:val="both"/>
      </w:pPr>
      <w:r>
        <w:rPr>
          <w:rFonts w:ascii="Times New Roman" w:eastAsia="Times New Roman" w:hAnsi="Times New Roman" w:cs="Times New Roman"/>
          <w:color w:val="000000"/>
          <w:spacing w:val="0"/>
          <w:w w:val="100"/>
          <w:position w:val="0"/>
          <w:lang w:val="en-US" w:eastAsia="en-US" w:bidi="en-US"/>
        </w:rPr>
        <w:t>4.7.3</w:t>
      </w:r>
      <w:r>
        <w:rPr>
          <w:color w:val="000000"/>
          <w:spacing w:val="0"/>
          <w:w w:val="100"/>
          <w:position w:val="0"/>
        </w:rPr>
        <w:t>在严寒、寒冷等冬季结冰地区，地面弍泵站的消防水箱外壁应有防冻保温措施，埋 地式泵站的消防水箱宜埋设在土壤冰冻线以下,并结合气候环境做防冻设计。</w:t>
      </w:r>
    </w:p>
    <w:p>
      <w:pPr>
        <w:pStyle w:val="Style9"/>
        <w:keepNext w:val="0"/>
        <w:keepLines w:val="0"/>
        <w:widowControl w:val="0"/>
        <w:shd w:val="clear" w:color="auto" w:fill="auto"/>
        <w:bidi w:val="0"/>
        <w:spacing w:before="0" w:after="140" w:line="317" w:lineRule="exact"/>
        <w:ind w:left="0" w:right="0" w:firstLine="0"/>
        <w:jc w:val="both"/>
      </w:pPr>
      <w:r>
        <w:rPr>
          <w:rFonts w:ascii="Times New Roman" w:eastAsia="Times New Roman" w:hAnsi="Times New Roman" w:cs="Times New Roman"/>
          <w:color w:val="000000"/>
          <w:spacing w:val="0"/>
          <w:w w:val="100"/>
          <w:position w:val="0"/>
          <w:lang w:val="en-US" w:eastAsia="en-US" w:bidi="en-US"/>
        </w:rPr>
        <w:t>4.7.4</w:t>
      </w:r>
      <w:r>
        <w:rPr>
          <w:color w:val="000000"/>
          <w:spacing w:val="0"/>
          <w:w w:val="100"/>
          <w:position w:val="0"/>
        </w:rPr>
        <w:t>泵房内应有水泵电机、电气设备散热的通风设施，宜采用机械通风。泵房的通风宜 按&amp;次勿设计。在环境或气候潮湿条件下，泵房内应设置除湿设备。</w:t>
      </w:r>
    </w:p>
    <w:p>
      <w:pPr>
        <w:pStyle w:val="Style9"/>
        <w:keepNext w:val="0"/>
        <w:keepLines w:val="0"/>
        <w:widowControl w:val="0"/>
        <w:shd w:val="clear" w:color="auto" w:fill="auto"/>
        <w:bidi w:val="0"/>
        <w:spacing w:before="0" w:after="140" w:line="317" w:lineRule="exact"/>
        <w:ind w:left="0" w:right="0" w:firstLine="0"/>
        <w:jc w:val="center"/>
      </w:pPr>
      <w:r>
        <w:rPr>
          <w:rFonts w:ascii="Times New Roman" w:eastAsia="Times New Roman" w:hAnsi="Times New Roman" w:cs="Times New Roman"/>
          <w:color w:val="000000"/>
          <w:spacing w:val="0"/>
          <w:w w:val="100"/>
          <w:position w:val="0"/>
          <w:lang w:val="en-US" w:eastAsia="en-US" w:bidi="en-US"/>
        </w:rPr>
        <w:t>4.8</w:t>
      </w:r>
      <w:r>
        <w:rPr>
          <w:color w:val="000000"/>
          <w:spacing w:val="0"/>
          <w:w w:val="100"/>
          <w:position w:val="0"/>
        </w:rPr>
        <w:t>泵站结构设计</w:t>
      </w:r>
    </w:p>
    <w:p>
      <w:pPr>
        <w:pStyle w:val="Style9"/>
        <w:keepNext w:val="0"/>
        <w:keepLines w:val="0"/>
        <w:widowControl w:val="0"/>
        <w:numPr>
          <w:ilvl w:val="0"/>
          <w:numId w:val="23"/>
        </w:numPr>
        <w:shd w:val="clear" w:color="auto" w:fill="auto"/>
        <w:tabs>
          <w:tab w:pos="531" w:val="left"/>
        </w:tabs>
        <w:bidi w:val="0"/>
        <w:spacing w:before="0" w:after="0" w:line="320" w:lineRule="exact"/>
        <w:ind w:left="0" w:right="0" w:firstLine="0"/>
        <w:jc w:val="both"/>
      </w:pPr>
      <w:bookmarkStart w:id="71" w:name="bookmark71"/>
      <w:bookmarkEnd w:id="71"/>
      <w:r>
        <w:rPr>
          <w:color w:val="000000"/>
          <w:spacing w:val="0"/>
          <w:w w:val="100"/>
          <w:position w:val="0"/>
        </w:rPr>
        <w:t>一体化泵站的结构设计应符合现行相关标准的规定。</w:t>
      </w:r>
    </w:p>
    <w:p>
      <w:pPr>
        <w:pStyle w:val="Style9"/>
        <w:keepNext w:val="0"/>
        <w:keepLines w:val="0"/>
        <w:widowControl w:val="0"/>
        <w:shd w:val="clear" w:color="auto" w:fill="auto"/>
        <w:bidi w:val="0"/>
        <w:spacing w:before="0" w:after="0" w:line="320" w:lineRule="exact"/>
        <w:ind w:left="0" w:right="0" w:firstLine="0"/>
        <w:jc w:val="both"/>
      </w:pPr>
      <w:r>
        <w:rPr>
          <w:rFonts w:ascii="Times New Roman" w:eastAsia="Times New Roman" w:hAnsi="Times New Roman" w:cs="Times New Roman"/>
          <w:color w:val="000000"/>
          <w:spacing w:val="0"/>
          <w:w w:val="100"/>
          <w:position w:val="0"/>
          <w:lang w:val="en-US" w:eastAsia="en-US" w:bidi="en-US"/>
        </w:rPr>
        <w:t>4.8.2</w:t>
      </w:r>
      <w:r>
        <w:rPr>
          <w:color w:val="000000"/>
          <w:spacing w:val="0"/>
          <w:w w:val="100"/>
          <w:position w:val="0"/>
        </w:rPr>
        <w:t>室外地面式泵站的基础宜采用整体底菠，埋地式泵站的基础宜采用筏板式基础，基 础尺寸和配筋应由结构专业计算确定。</w:t>
      </w:r>
    </w:p>
    <w:p>
      <w:pPr>
        <w:pStyle w:val="Style9"/>
        <w:keepNext w:val="0"/>
        <w:keepLines w:val="0"/>
        <w:widowControl w:val="0"/>
        <w:shd w:val="clear" w:color="auto" w:fill="auto"/>
        <w:bidi w:val="0"/>
        <w:spacing w:before="0" w:after="0" w:line="320" w:lineRule="exact"/>
        <w:ind w:left="0" w:right="0" w:firstLine="0"/>
        <w:jc w:val="both"/>
      </w:pPr>
      <w:r>
        <w:rPr>
          <w:rFonts w:ascii="Times New Roman" w:eastAsia="Times New Roman" w:hAnsi="Times New Roman" w:cs="Times New Roman"/>
          <w:color w:val="000000"/>
          <w:spacing w:val="0"/>
          <w:w w:val="100"/>
          <w:position w:val="0"/>
          <w:lang w:val="en-US" w:eastAsia="en-US" w:bidi="en-US"/>
        </w:rPr>
        <w:t>4.8.3</w:t>
      </w:r>
      <w:r>
        <w:rPr>
          <w:color w:val="000000"/>
          <w:spacing w:val="0"/>
          <w:w w:val="100"/>
          <w:position w:val="0"/>
        </w:rPr>
        <w:t>抗霍设防烈度为</w:t>
      </w:r>
      <w:r>
        <w:rPr>
          <w:rFonts w:ascii="Times New Roman" w:eastAsia="Times New Roman" w:hAnsi="Times New Roman" w:cs="Times New Roman"/>
          <w:color w:val="000000"/>
          <w:spacing w:val="0"/>
          <w:w w:val="100"/>
          <w:position w:val="0"/>
        </w:rPr>
        <w:t>6</w:t>
      </w:r>
      <w:r>
        <w:rPr>
          <w:color w:val="000000"/>
          <w:spacing w:val="0"/>
          <w:w w:val="100"/>
          <w:position w:val="0"/>
        </w:rPr>
        <w:t>度及</w:t>
      </w:r>
      <w:r>
        <w:rPr>
          <w:rFonts w:ascii="Times New Roman" w:eastAsia="Times New Roman" w:hAnsi="Times New Roman" w:cs="Times New Roman"/>
          <w:color w:val="000000"/>
          <w:spacing w:val="0"/>
          <w:w w:val="100"/>
          <w:position w:val="0"/>
        </w:rPr>
        <w:t>6</w:t>
      </w:r>
      <w:r>
        <w:rPr>
          <w:color w:val="000000"/>
          <w:spacing w:val="0"/>
          <w:w w:val="100"/>
          <w:position w:val="0"/>
        </w:rPr>
        <w:t>度以上地区设置的一体化泵站必须进行抗霍设计。</w:t>
      </w:r>
    </w:p>
    <w:p>
      <w:pPr>
        <w:pStyle w:val="Style9"/>
        <w:keepNext w:val="0"/>
        <w:keepLines w:val="0"/>
        <w:widowControl w:val="0"/>
        <w:shd w:val="clear" w:color="auto" w:fill="auto"/>
        <w:bidi w:val="0"/>
        <w:spacing w:before="0" w:after="140" w:line="320" w:lineRule="exact"/>
        <w:ind w:left="0" w:right="0" w:firstLine="0"/>
        <w:jc w:val="both"/>
      </w:pPr>
      <w:r>
        <w:rPr>
          <w:rFonts w:ascii="Times New Roman" w:eastAsia="Times New Roman" w:hAnsi="Times New Roman" w:cs="Times New Roman"/>
          <w:color w:val="000000"/>
          <w:spacing w:val="0"/>
          <w:w w:val="100"/>
          <w:position w:val="0"/>
          <w:lang w:val="en-US" w:eastAsia="en-US" w:bidi="en-US"/>
        </w:rPr>
        <w:t>4.8.4</w:t>
      </w:r>
      <w:r>
        <w:rPr>
          <w:color w:val="000000"/>
          <w:spacing w:val="0"/>
          <w:w w:val="100"/>
          <w:position w:val="0"/>
        </w:rPr>
        <w:t>埋地式泵站应按下式进行抗浮计算：</w:t>
      </w:r>
    </w:p>
    <w:p>
      <w:pPr>
        <w:pStyle w:val="Style32"/>
        <w:keepNext w:val="0"/>
        <w:keepLines w:val="0"/>
        <w:widowControl w:val="0"/>
        <w:shd w:val="clear" w:color="auto" w:fill="auto"/>
        <w:tabs>
          <w:tab w:pos="2300" w:val="left"/>
        </w:tabs>
        <w:bidi w:val="0"/>
        <w:spacing w:before="0" w:after="0" w:line="514" w:lineRule="auto"/>
        <w:ind w:left="0" w:right="0" w:firstLine="0"/>
        <w:jc w:val="right"/>
      </w:pPr>
      <w:r>
        <w:rPr>
          <w:rFonts w:ascii="Times New Roman" w:eastAsia="Times New Roman" w:hAnsi="Times New Roman" w:cs="Times New Roman"/>
          <w:color w:val="404258"/>
          <w:spacing w:val="0"/>
          <w:w w:val="100"/>
          <w:position w:val="0"/>
          <w:lang w:val="en-US" w:eastAsia="en-US" w:bidi="en-US"/>
        </w:rPr>
        <w:t>W&gt;K</w:t>
      </w:r>
      <w:r>
        <w:rPr>
          <w:rFonts w:ascii="Times New Roman" w:eastAsia="Times New Roman" w:hAnsi="Times New Roman" w:cs="Times New Roman"/>
          <w:color w:val="404258"/>
          <w:spacing w:val="0"/>
          <w:w w:val="100"/>
          <w:position w:val="0"/>
          <w:vertAlign w:val="subscript"/>
          <w:lang w:val="en-US" w:eastAsia="en-US" w:bidi="en-US"/>
        </w:rPr>
        <w:t>S</w:t>
      </w:r>
      <w:r>
        <w:rPr>
          <w:rFonts w:ascii="Times New Roman" w:eastAsia="Times New Roman" w:hAnsi="Times New Roman" w:cs="Times New Roman"/>
          <w:color w:val="404258"/>
          <w:spacing w:val="0"/>
          <w:w w:val="100"/>
          <w:position w:val="0"/>
          <w:lang w:val="en-US" w:eastAsia="en-US" w:bidi="en-US"/>
        </w:rPr>
        <w:t>. F</w:t>
        <w:tab/>
        <w:t>（4.8.4）</w:t>
      </w:r>
    </w:p>
    <w:p>
      <w:pPr>
        <w:pStyle w:val="Style9"/>
        <w:keepNext w:val="0"/>
        <w:keepLines w:val="0"/>
        <w:widowControl w:val="0"/>
        <w:shd w:val="clear" w:color="auto" w:fill="auto"/>
        <w:bidi w:val="0"/>
        <w:spacing w:before="0" w:after="0" w:line="320" w:lineRule="exact"/>
        <w:ind w:left="0" w:right="0" w:firstLine="0"/>
        <w:jc w:val="both"/>
      </w:pPr>
      <w:r>
        <w:rPr>
          <w:color w:val="000000"/>
          <w:spacing w:val="0"/>
          <w:w w:val="100"/>
          <w:position w:val="0"/>
        </w:rPr>
        <w:t>式中：</w:t>
      </w:r>
      <w:r>
        <w:rPr>
          <w:i/>
          <w:iCs/>
          <w:color w:val="000000"/>
          <w:spacing w:val="0"/>
          <w:w w:val="100"/>
          <w:position w:val="0"/>
        </w:rPr>
        <w:t>矿</w:t>
      </w:r>
      <w:r>
        <w:rPr>
          <w:i/>
          <w:iCs/>
          <w:color w:val="000000"/>
          <w:spacing w:val="0"/>
          <w:w w:val="100"/>
          <w:position w:val="0"/>
          <w:lang w:val="en-US" w:eastAsia="en-US" w:bidi="en-US"/>
        </w:rPr>
        <w:t>—</w:t>
      </w:r>
      <w:r>
        <w:rPr>
          <w:color w:val="000000"/>
          <w:spacing w:val="0"/>
          <w:w w:val="100"/>
          <w:position w:val="0"/>
          <w:lang w:val="en-US" w:eastAsia="en-US" w:bidi="en-US"/>
        </w:rPr>
        <w:t>—</w:t>
      </w:r>
      <w:r>
        <w:rPr>
          <w:color w:val="000000"/>
          <w:spacing w:val="0"/>
          <w:w w:val="100"/>
          <w:position w:val="0"/>
        </w:rPr>
        <w:t>泵站总重力，包括泵站自重、基础重量、覆土重量</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N</w:t>
      </w:r>
      <w:r>
        <w:rPr>
          <w:color w:val="000000"/>
          <w:spacing w:val="0"/>
          <w:w w:val="100"/>
          <w:position w:val="0"/>
          <w:lang w:val="en-US" w:eastAsia="en-US" w:bidi="en-US"/>
        </w:rPr>
        <w:t>）</w:t>
      </w:r>
      <w:r>
        <w:rPr>
          <w:color w:val="000000"/>
          <w:spacing w:val="0"/>
          <w:w w:val="100"/>
          <w:position w:val="0"/>
          <w:vertAlign w:val="subscript"/>
        </w:rPr>
        <w:t>；</w:t>
      </w:r>
    </w:p>
    <w:p>
      <w:pPr>
        <w:pStyle w:val="Style9"/>
        <w:keepNext w:val="0"/>
        <w:keepLines w:val="0"/>
        <w:widowControl w:val="0"/>
        <w:shd w:val="clear" w:color="auto" w:fill="auto"/>
        <w:bidi w:val="0"/>
        <w:spacing w:before="0" w:after="0" w:line="320" w:lineRule="exact"/>
        <w:ind w:left="0" w:right="0" w:firstLine="420"/>
        <w:jc w:val="both"/>
      </w:pPr>
      <w:r>
        <w:rPr>
          <w:i/>
          <w:iCs/>
          <w:color w:val="000000"/>
          <w:spacing w:val="0"/>
          <w:w w:val="100"/>
          <w:position w:val="0"/>
        </w:rPr>
        <w:t>酿</w:t>
      </w:r>
      <w:r>
        <w:rPr>
          <w:color w:val="000000"/>
          <w:spacing w:val="0"/>
          <w:w w:val="100"/>
          <w:position w:val="0"/>
        </w:rPr>
        <w:t>一一设计稳定性抗力系数，取</w:t>
      </w:r>
      <w:r>
        <w:rPr>
          <w:rFonts w:ascii="Times New Roman" w:eastAsia="Times New Roman" w:hAnsi="Times New Roman" w:cs="Times New Roman"/>
          <w:color w:val="000000"/>
          <w:spacing w:val="0"/>
          <w:w w:val="100"/>
          <w:position w:val="0"/>
          <w:lang w:val="en-US" w:eastAsia="en-US" w:bidi="en-US"/>
        </w:rPr>
        <w:t>1.05;</w:t>
      </w:r>
    </w:p>
    <w:p>
      <w:pPr>
        <w:pStyle w:val="Style9"/>
        <w:keepNext w:val="0"/>
        <w:keepLines w:val="0"/>
        <w:widowControl w:val="0"/>
        <w:shd w:val="clear" w:color="auto" w:fill="auto"/>
        <w:bidi w:val="0"/>
        <w:spacing w:before="0" w:after="0" w:line="320" w:lineRule="exact"/>
        <w:ind w:left="0" w:right="0" w:firstLine="420"/>
        <w:jc w:val="left"/>
      </w:pPr>
      <w:r>
        <w:rPr>
          <w:rFonts w:ascii="Times New Roman" w:eastAsia="Times New Roman" w:hAnsi="Times New Roman" w:cs="Times New Roman"/>
          <w:i/>
          <w:iCs/>
          <w:color w:val="000000"/>
          <w:spacing w:val="0"/>
          <w:w w:val="100"/>
          <w:position w:val="0"/>
          <w:lang w:val="en-US" w:eastAsia="en-US" w:bidi="en-US"/>
        </w:rPr>
        <w:t>F</w:t>
      </w:r>
      <w:r>
        <w:rPr>
          <w:color w:val="000000"/>
          <w:spacing w:val="0"/>
          <w:w w:val="100"/>
          <w:position w:val="0"/>
        </w:rPr>
        <w:t>一一泵站总浮力3）。</w:t>
      </w:r>
    </w:p>
    <w:p>
      <w:pPr>
        <w:pStyle w:val="Style9"/>
        <w:keepNext w:val="0"/>
        <w:keepLines w:val="0"/>
        <w:widowControl w:val="0"/>
        <w:shd w:val="clear" w:color="auto" w:fill="auto"/>
        <w:bidi w:val="0"/>
        <w:spacing w:before="0" w:after="140" w:line="320" w:lineRule="exact"/>
        <w:ind w:left="0" w:right="0" w:firstLine="0"/>
        <w:jc w:val="both"/>
      </w:pPr>
      <w:r>
        <w:rPr>
          <w:rFonts w:ascii="Times New Roman" w:eastAsia="Times New Roman" w:hAnsi="Times New Roman" w:cs="Times New Roman"/>
          <w:color w:val="000000"/>
          <w:spacing w:val="0"/>
          <w:w w:val="100"/>
          <w:position w:val="0"/>
          <w:lang w:val="en-US" w:eastAsia="en-US" w:bidi="en-US"/>
        </w:rPr>
        <w:t xml:space="preserve">4.8.5 </w:t>
      </w:r>
      <w:r>
        <w:rPr>
          <w:color w:val="000000"/>
          <w:spacing w:val="0"/>
          <w:w w:val="100"/>
          <w:position w:val="0"/>
        </w:rPr>
        <w:t>一体化泵站应与钢筋混凝土基础牢固连接，并应满足抗浮设计要求。</w:t>
      </w:r>
    </w:p>
    <w:p>
      <w:pPr>
        <w:pStyle w:val="Style9"/>
        <w:keepNext w:val="0"/>
        <w:keepLines w:val="0"/>
        <w:widowControl w:val="0"/>
        <w:shd w:val="clear" w:color="auto" w:fill="auto"/>
        <w:bidi w:val="0"/>
        <w:spacing w:before="0" w:after="140" w:line="317" w:lineRule="exact"/>
        <w:ind w:left="0" w:right="0" w:firstLine="0"/>
        <w:jc w:val="center"/>
      </w:pPr>
      <w:r>
        <w:rPr>
          <w:rFonts w:ascii="Times New Roman" w:eastAsia="Times New Roman" w:hAnsi="Times New Roman" w:cs="Times New Roman"/>
          <w:color w:val="000000"/>
          <w:spacing w:val="0"/>
          <w:w w:val="100"/>
          <w:position w:val="0"/>
          <w:lang w:val="en-US" w:eastAsia="en-US" w:bidi="en-US"/>
        </w:rPr>
        <w:t>4.9</w:t>
      </w:r>
      <w:r>
        <w:rPr>
          <w:color w:val="000000"/>
          <w:spacing w:val="0"/>
          <w:w w:val="100"/>
          <w:position w:val="0"/>
        </w:rPr>
        <w:t>智能控制系统设计</w:t>
      </w:r>
    </w:p>
    <w:p>
      <w:pPr>
        <w:pStyle w:val="Style9"/>
        <w:keepNext w:val="0"/>
        <w:keepLines w:val="0"/>
        <w:widowControl w:val="0"/>
        <w:numPr>
          <w:ilvl w:val="0"/>
          <w:numId w:val="25"/>
        </w:numPr>
        <w:shd w:val="clear" w:color="auto" w:fill="auto"/>
        <w:tabs>
          <w:tab w:pos="541" w:val="left"/>
        </w:tabs>
        <w:bidi w:val="0"/>
        <w:spacing w:before="0" w:after="0" w:line="310" w:lineRule="exact"/>
        <w:ind w:left="0" w:right="0" w:firstLine="0"/>
        <w:jc w:val="both"/>
      </w:pPr>
      <w:bookmarkStart w:id="72" w:name="bookmark72"/>
      <w:bookmarkEnd w:id="72"/>
      <w:r>
        <w:rPr>
          <w:color w:val="000000"/>
          <w:spacing w:val="0"/>
          <w:w w:val="100"/>
          <w:position w:val="0"/>
        </w:rPr>
        <w:t>一体化泵站的负荷等级及供电电源应符合现行国家标准《供配电系统设计规范》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50052</w:t>
      </w:r>
      <w:r>
        <w:rPr>
          <w:color w:val="000000"/>
          <w:spacing w:val="0"/>
          <w:w w:val="100"/>
          <w:position w:val="0"/>
        </w:rPr>
        <w:t>的有关规定。</w:t>
      </w:r>
    </w:p>
    <w:p>
      <w:pPr>
        <w:pStyle w:val="Style9"/>
        <w:keepNext w:val="0"/>
        <w:keepLines w:val="0"/>
        <w:widowControl w:val="0"/>
        <w:numPr>
          <w:ilvl w:val="0"/>
          <w:numId w:val="25"/>
        </w:numPr>
        <w:shd w:val="clear" w:color="auto" w:fill="auto"/>
        <w:tabs>
          <w:tab w:pos="541" w:val="left"/>
        </w:tabs>
        <w:bidi w:val="0"/>
        <w:spacing w:before="0" w:after="0" w:line="310" w:lineRule="exact"/>
        <w:ind w:left="0" w:right="0" w:firstLine="0"/>
        <w:jc w:val="both"/>
      </w:pPr>
      <w:bookmarkStart w:id="73" w:name="bookmark73"/>
      <w:bookmarkEnd w:id="73"/>
      <w:r>
        <w:rPr>
          <w:color w:val="000000"/>
          <w:spacing w:val="0"/>
          <w:w w:val="100"/>
          <w:position w:val="0"/>
        </w:rPr>
        <w:t>一体化泵站的供配电及导线选择应符合现行国家标澎建筑设计防火规范</w:t>
      </w:r>
      <w:r>
        <w:rPr>
          <w:color w:val="000000"/>
          <w:spacing w:val="0"/>
          <w:w w:val="100"/>
          <w:position w:val="0"/>
          <w:lang w:val="zh-CN" w:eastAsia="zh-CN" w:bidi="zh-CN"/>
        </w:rPr>
        <w:t>湖</w:t>
      </w:r>
      <w:r>
        <w:rPr>
          <w:rFonts w:ascii="Times New Roman" w:eastAsia="Times New Roman" w:hAnsi="Times New Roman" w:cs="Times New Roman"/>
          <w:color w:val="000000"/>
          <w:spacing w:val="0"/>
          <w:w w:val="100"/>
          <w:position w:val="0"/>
        </w:rPr>
        <w:t xml:space="preserve">50016 </w:t>
      </w:r>
      <w:r>
        <w:rPr>
          <w:color w:val="000000"/>
          <w:spacing w:val="0"/>
          <w:w w:val="100"/>
          <w:position w:val="0"/>
        </w:rPr>
        <w:t>《火灾自动报警系统设计规范》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50116</w:t>
      </w:r>
      <w:r>
        <w:rPr>
          <w:color w:val="000000"/>
          <w:spacing w:val="0"/>
          <w:w w:val="100"/>
          <w:position w:val="0"/>
        </w:rPr>
        <w:t>的有关规定。</w:t>
      </w:r>
    </w:p>
    <w:p>
      <w:pPr>
        <w:pStyle w:val="Style9"/>
        <w:keepNext w:val="0"/>
        <w:keepLines w:val="0"/>
        <w:widowControl w:val="0"/>
        <w:shd w:val="clear" w:color="auto" w:fill="auto"/>
        <w:bidi w:val="0"/>
        <w:spacing w:before="0" w:after="0" w:line="310" w:lineRule="exact"/>
        <w:ind w:left="0" w:right="0" w:firstLine="0"/>
        <w:jc w:val="both"/>
      </w:pPr>
      <w:r>
        <w:rPr>
          <w:rFonts w:ascii="Times New Roman" w:eastAsia="Times New Roman" w:hAnsi="Times New Roman" w:cs="Times New Roman"/>
          <w:color w:val="000000"/>
          <w:spacing w:val="0"/>
          <w:w w:val="100"/>
          <w:position w:val="0"/>
          <w:lang w:val="en-US" w:eastAsia="en-US" w:bidi="en-US"/>
        </w:rPr>
        <w:t>4.9.3</w:t>
      </w:r>
      <w:r>
        <w:rPr>
          <w:color w:val="000000"/>
          <w:spacing w:val="0"/>
          <w:w w:val="100"/>
          <w:position w:val="0"/>
        </w:rPr>
        <w:t>消防水泵的控制系统应符合下列规定</w:t>
      </w:r>
      <w:r>
        <w:rPr>
          <w:color w:val="000000"/>
          <w:spacing w:val="0"/>
          <w:w w:val="100"/>
          <w:position w:val="0"/>
        </w:rPr>
        <w:t>：</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color w:val="000000"/>
          <w:spacing w:val="0"/>
          <w:w w:val="100"/>
          <w:position w:val="0"/>
        </w:rPr>
        <w:t>1</w:t>
      </w:r>
      <w:r>
        <w:rPr>
          <w:color w:val="000000"/>
          <w:spacing w:val="0"/>
          <w:w w:val="100"/>
          <w:position w:val="0"/>
        </w:rPr>
        <w:t xml:space="preserve">消火栓系统应由消防水泵出水干管上设置的压力开关、高位消防水箱出水管上的流 </w:t>
      </w:r>
      <w:r>
        <w:rPr>
          <w:color w:val="000000"/>
          <w:spacing w:val="0"/>
          <w:w w:val="100"/>
          <w:position w:val="0"/>
        </w:rPr>
        <w:t>量开关，或报警阀压力开关等开关信号直接启动消防水泵。压力开关宜引入消防水泵控制柜 内；</w:t>
      </w:r>
    </w:p>
    <w:p>
      <w:pPr>
        <w:pStyle w:val="Style9"/>
        <w:keepNext w:val="0"/>
        <w:keepLines w:val="0"/>
        <w:widowControl w:val="0"/>
        <w:shd w:val="clear" w:color="auto" w:fill="auto"/>
        <w:bidi w:val="0"/>
        <w:spacing w:before="0" w:after="140" w:line="312"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湿式、干式自动喷水灭火系统应由消防水泵出水干管上设置的压力开关、高位消防 水箱出水管上的流量开关和报警阀组压力开关直接启动消防水泵。压力开关宜引入消防水泵 控制柜内；</w:t>
      </w:r>
    </w:p>
    <w:p>
      <w:pPr>
        <w:pStyle w:val="Style9"/>
        <w:keepNext w:val="0"/>
        <w:keepLines w:val="0"/>
        <w:widowControl w:val="0"/>
        <w:shd w:val="clear" w:color="auto" w:fill="auto"/>
        <w:bidi w:val="0"/>
        <w:spacing w:before="0" w:after="0" w:line="502" w:lineRule="auto"/>
        <w:ind w:left="0" w:right="0" w:firstLine="280"/>
        <w:jc w:val="both"/>
      </w:pPr>
      <w:r>
        <w:rPr>
          <w:rFonts w:ascii="Times New Roman" w:eastAsia="Times New Roman" w:hAnsi="Times New Roman" w:cs="Times New Roman"/>
          <w:b/>
          <w:bCs/>
          <w:color w:val="000000"/>
          <w:spacing w:val="0"/>
          <w:w w:val="100"/>
          <w:position w:val="0"/>
        </w:rPr>
        <w:t>3</w:t>
      </w:r>
      <w:r>
        <w:rPr>
          <w:color w:val="000000"/>
          <w:spacing w:val="0"/>
          <w:w w:val="100"/>
          <w:position w:val="0"/>
        </w:rPr>
        <w:t>消防水泵机械应急启动时,应确保在报警后</w:t>
      </w:r>
      <w:r>
        <w:rPr>
          <w:rFonts w:ascii="Times New Roman" w:eastAsia="Times New Roman" w:hAnsi="Times New Roman" w:cs="Times New Roman"/>
          <w:b/>
          <w:bCs/>
          <w:color w:val="000000"/>
          <w:spacing w:val="0"/>
          <w:w w:val="100"/>
          <w:position w:val="0"/>
          <w:lang w:val="en-US" w:eastAsia="en-US" w:bidi="en-US"/>
        </w:rPr>
        <w:t>5. Omin</w:t>
      </w:r>
      <w:r>
        <w:rPr>
          <w:color w:val="000000"/>
          <w:spacing w:val="0"/>
          <w:w w:val="100"/>
          <w:position w:val="0"/>
        </w:rPr>
        <w:t>内正常工作</w:t>
      </w:r>
      <w:r>
        <w:rPr>
          <w:color w:val="000000"/>
          <w:spacing w:val="0"/>
          <w:w w:val="100"/>
          <w:position w:val="0"/>
          <w:lang w:val="zh-CN" w:eastAsia="zh-CN" w:bidi="zh-CN"/>
        </w:rPr>
        <w:t>：</w:t>
      </w:r>
    </w:p>
    <w:p>
      <w:pPr>
        <w:pStyle w:val="Style9"/>
        <w:keepNext w:val="0"/>
        <w:keepLines w:val="0"/>
        <w:widowControl w:val="0"/>
        <w:shd w:val="clear" w:color="auto" w:fill="auto"/>
        <w:bidi w:val="0"/>
        <w:spacing w:before="0" w:after="0" w:line="502" w:lineRule="auto"/>
        <w:ind w:left="0" w:right="0" w:firstLine="280"/>
        <w:jc w:val="both"/>
      </w:pPr>
      <w:r>
        <w:rPr>
          <w:rFonts w:ascii="Times New Roman" w:eastAsia="Times New Roman" w:hAnsi="Times New Roman" w:cs="Times New Roman"/>
          <w:b/>
          <w:bCs/>
          <w:color w:val="000000"/>
          <w:spacing w:val="0"/>
          <w:w w:val="100"/>
          <w:position w:val="0"/>
        </w:rPr>
        <w:t>4</w:t>
      </w:r>
      <w:r>
        <w:rPr>
          <w:color w:val="000000"/>
          <w:spacing w:val="0"/>
          <w:w w:val="100"/>
          <w:position w:val="0"/>
        </w:rPr>
        <w:t>消防水泵从接到启动信号到水泵正常运转的自动启动时间不应大于</w:t>
      </w:r>
      <w:r>
        <w:rPr>
          <w:rFonts w:ascii="Times New Roman" w:eastAsia="Times New Roman" w:hAnsi="Times New Roman" w:cs="Times New Roman"/>
          <w:b/>
          <w:bCs/>
          <w:color w:val="000000"/>
          <w:spacing w:val="0"/>
          <w:w w:val="100"/>
          <w:position w:val="0"/>
          <w:lang w:val="en-US" w:eastAsia="en-US" w:bidi="en-US"/>
        </w:rPr>
        <w:t>2min;</w:t>
      </w:r>
    </w:p>
    <w:p>
      <w:pPr>
        <w:pStyle w:val="Style9"/>
        <w:keepNext w:val="0"/>
        <w:keepLines w:val="0"/>
        <w:widowControl w:val="0"/>
        <w:shd w:val="clear" w:color="auto" w:fill="auto"/>
        <w:bidi w:val="0"/>
        <w:spacing w:before="0" w:after="140" w:line="312" w:lineRule="exact"/>
        <w:ind w:left="0" w:right="0" w:firstLine="280"/>
        <w:jc w:val="both"/>
      </w:pPr>
      <w:r>
        <w:rPr>
          <w:rFonts w:ascii="Times New Roman" w:eastAsia="Times New Roman" w:hAnsi="Times New Roman" w:cs="Times New Roman"/>
          <w:b/>
          <w:bCs/>
          <w:color w:val="000000"/>
          <w:spacing w:val="0"/>
          <w:w w:val="100"/>
          <w:position w:val="0"/>
        </w:rPr>
        <w:t>5</w:t>
      </w:r>
      <w:r>
        <w:rPr>
          <w:color w:val="000000"/>
          <w:spacing w:val="0"/>
          <w:w w:val="100"/>
          <w:position w:val="0"/>
        </w:rPr>
        <w:t>火灾时消防水泵应工频运行，消防水泵宜工频直接启动，当水泵功率较大时，可釆 用非变频降压启动方式；</w:t>
      </w:r>
    </w:p>
    <w:p>
      <w:pPr>
        <w:pStyle w:val="Style9"/>
        <w:keepNext w:val="0"/>
        <w:keepLines w:val="0"/>
        <w:widowControl w:val="0"/>
        <w:shd w:val="clear" w:color="auto" w:fill="auto"/>
        <w:bidi w:val="0"/>
        <w:spacing w:before="0" w:after="0" w:line="502" w:lineRule="auto"/>
        <w:ind w:left="0" w:right="0" w:firstLine="280"/>
        <w:jc w:val="both"/>
      </w:pPr>
      <w:r>
        <w:rPr>
          <w:rFonts w:ascii="Times New Roman" w:eastAsia="Times New Roman" w:hAnsi="Times New Roman" w:cs="Times New Roman"/>
          <w:b/>
          <w:bCs/>
          <w:color w:val="000000"/>
          <w:spacing w:val="0"/>
          <w:w w:val="100"/>
          <w:position w:val="0"/>
        </w:rPr>
        <w:t>6</w:t>
      </w:r>
      <w:r>
        <w:rPr>
          <w:color w:val="000000"/>
          <w:spacing w:val="0"/>
          <w:w w:val="100"/>
          <w:position w:val="0"/>
        </w:rPr>
        <w:t>消防水泵在准工作状态下应能自动变頻巡检，且定期进行人工巡检；</w:t>
      </w:r>
    </w:p>
    <w:p>
      <w:pPr>
        <w:pStyle w:val="Style9"/>
        <w:keepNext w:val="0"/>
        <w:keepLines w:val="0"/>
        <w:widowControl w:val="0"/>
        <w:shd w:val="clear" w:color="auto" w:fill="auto"/>
        <w:bidi w:val="0"/>
        <w:spacing w:before="0" w:after="140" w:line="312" w:lineRule="exact"/>
        <w:ind w:left="0" w:right="0" w:firstLine="280"/>
        <w:jc w:val="both"/>
      </w:pPr>
      <w:r>
        <w:rPr>
          <w:rFonts w:ascii="Times New Roman" w:eastAsia="Times New Roman" w:hAnsi="Times New Roman" w:cs="Times New Roman"/>
          <w:i/>
          <w:iCs/>
          <w:color w:val="000000"/>
          <w:spacing w:val="0"/>
          <w:w w:val="100"/>
          <w:position w:val="0"/>
        </w:rPr>
        <w:t>7</w:t>
      </w:r>
      <w:r>
        <w:rPr>
          <w:color w:val="000000"/>
          <w:spacing w:val="0"/>
          <w:w w:val="100"/>
          <w:position w:val="0"/>
        </w:rPr>
        <w:t>稳压泵应由消防给水管网或气压水權上设置的稳压泵自动启停泵压力开关或压力变 送器控制。</w:t>
      </w:r>
    </w:p>
    <w:p>
      <w:pPr>
        <w:pStyle w:val="Style9"/>
        <w:keepNext w:val="0"/>
        <w:keepLines w:val="0"/>
        <w:widowControl w:val="0"/>
        <w:shd w:val="clear" w:color="auto" w:fill="auto"/>
        <w:bidi w:val="0"/>
        <w:spacing w:before="0" w:after="0" w:line="502" w:lineRule="auto"/>
        <w:ind w:left="0" w:right="0" w:firstLine="0"/>
        <w:jc w:val="both"/>
      </w:pPr>
      <w:r>
        <w:rPr>
          <w:rFonts w:ascii="Times New Roman" w:eastAsia="Times New Roman" w:hAnsi="Times New Roman" w:cs="Times New Roman"/>
          <w:b/>
          <w:bCs/>
          <w:color w:val="000000"/>
          <w:spacing w:val="0"/>
          <w:w w:val="100"/>
          <w:position w:val="0"/>
          <w:lang w:val="en-US" w:eastAsia="en-US" w:bidi="en-US"/>
        </w:rPr>
        <w:t>4.9.4</w:t>
      </w:r>
      <w:r>
        <w:rPr>
          <w:color w:val="000000"/>
          <w:spacing w:val="0"/>
          <w:w w:val="100"/>
          <w:position w:val="0"/>
        </w:rPr>
        <w:t>消防水泵控制柜和泵站配套设备的电机外壳均应做等电位联结，并接地。</w:t>
      </w:r>
    </w:p>
    <w:p>
      <w:pPr>
        <w:pStyle w:val="Style9"/>
        <w:keepNext w:val="0"/>
        <w:keepLines w:val="0"/>
        <w:widowControl w:val="0"/>
        <w:shd w:val="clear" w:color="auto" w:fill="auto"/>
        <w:bidi w:val="0"/>
        <w:spacing w:before="0" w:after="140" w:line="312"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4.9.5</w:t>
      </w:r>
      <w:r>
        <w:rPr>
          <w:color w:val="000000"/>
          <w:spacing w:val="0"/>
          <w:w w:val="100"/>
          <w:position w:val="0"/>
        </w:rPr>
        <w:t>消防水泵控制柜应采取防止被水淹没的措施。在高温潮湿环境和地区，控制柜内应 设置自动防潮除湿装置。</w:t>
      </w:r>
    </w:p>
    <w:p>
      <w:pPr>
        <w:pStyle w:val="Style9"/>
        <w:keepNext w:val="0"/>
        <w:keepLines w:val="0"/>
        <w:widowControl w:val="0"/>
        <w:shd w:val="clear" w:color="auto" w:fill="auto"/>
        <w:bidi w:val="0"/>
        <w:spacing w:before="0" w:after="0" w:line="502" w:lineRule="auto"/>
        <w:ind w:left="0" w:right="0" w:firstLine="0"/>
        <w:jc w:val="both"/>
      </w:pPr>
      <w:r>
        <w:rPr>
          <w:rFonts w:ascii="Times New Roman" w:eastAsia="Times New Roman" w:hAnsi="Times New Roman" w:cs="Times New Roman"/>
          <w:b/>
          <w:bCs/>
          <w:color w:val="000000"/>
          <w:spacing w:val="0"/>
          <w:w w:val="100"/>
          <w:position w:val="0"/>
          <w:lang w:val="en-US" w:eastAsia="en-US" w:bidi="en-US"/>
        </w:rPr>
        <w:t>4.9.6</w:t>
      </w:r>
      <w:r>
        <w:rPr>
          <w:color w:val="000000"/>
          <w:spacing w:val="0"/>
          <w:w w:val="100"/>
          <w:position w:val="0"/>
        </w:rPr>
        <w:t>数据采集儲存系统及监控系统的儲存空间宜满足使用要求，同时可以导出存档。</w:t>
      </w:r>
    </w:p>
    <w:p>
      <w:pPr>
        <w:pStyle w:val="Style9"/>
        <w:keepNext w:val="0"/>
        <w:keepLines w:val="0"/>
        <w:widowControl w:val="0"/>
        <w:shd w:val="clear" w:color="auto" w:fill="auto"/>
        <w:bidi w:val="0"/>
        <w:spacing w:before="0" w:after="140" w:line="502" w:lineRule="auto"/>
        <w:ind w:left="0" w:right="0" w:firstLine="0"/>
        <w:jc w:val="both"/>
        <w:sectPr>
          <w:footerReference w:type="default" r:id="rId11"/>
          <w:footnotePr>
            <w:pos w:val="pageBottom"/>
            <w:numFmt w:val="decimal"/>
            <w:numRestart w:val="continuous"/>
          </w:footnotePr>
          <w:pgSz w:w="8400" w:h="11900"/>
          <w:pgMar w:top="1102" w:right="1358" w:bottom="1318" w:left="1352" w:header="674" w:footer="3" w:gutter="0"/>
          <w:pgNumType w:start="12"/>
          <w:cols w:space="720"/>
          <w:noEndnote/>
          <w:rtlGutter w:val="0"/>
          <w:docGrid w:linePitch="360"/>
        </w:sectPr>
      </w:pPr>
      <w:r>
        <w:rPr>
          <w:rFonts w:ascii="Times New Roman" w:eastAsia="Times New Roman" w:hAnsi="Times New Roman" w:cs="Times New Roman"/>
          <w:b/>
          <w:bCs/>
          <w:color w:val="000000"/>
          <w:spacing w:val="0"/>
          <w:w w:val="100"/>
          <w:position w:val="0"/>
          <w:lang w:val="en-US" w:eastAsia="en-US" w:bidi="en-US"/>
        </w:rPr>
        <w:t xml:space="preserve">4.9.7 </w:t>
      </w:r>
      <w:r>
        <w:rPr>
          <w:color w:val="000000"/>
          <w:spacing w:val="0"/>
          <w:w w:val="100"/>
          <w:position w:val="0"/>
        </w:rPr>
        <w:t>一体化泵站的控制系统应满足城市消防物联网的要求。</w:t>
      </w:r>
    </w:p>
    <w:p>
      <w:pPr>
        <w:pStyle w:val="Style9"/>
        <w:keepNext w:val="0"/>
        <w:keepLines w:val="0"/>
        <w:widowControl w:val="0"/>
        <w:shd w:val="clear" w:color="auto" w:fill="auto"/>
        <w:bidi w:val="0"/>
        <w:spacing w:before="380" w:after="280" w:line="312" w:lineRule="exact"/>
        <w:ind w:left="0" w:right="0" w:firstLine="0"/>
        <w:jc w:val="center"/>
      </w:pPr>
      <w:r>
        <w:rPr>
          <w:rFonts w:ascii="Times New Roman" w:eastAsia="Times New Roman" w:hAnsi="Times New Roman" w:cs="Times New Roman"/>
          <w:b/>
          <w:bCs/>
          <w:color w:val="000000"/>
          <w:spacing w:val="0"/>
          <w:w w:val="100"/>
          <w:position w:val="0"/>
          <w:lang w:val="zh-CN" w:eastAsia="zh-CN" w:bidi="zh-CN"/>
        </w:rPr>
        <w:t>5</w:t>
      </w:r>
      <w:r>
        <w:rPr>
          <w:color w:val="000000"/>
          <w:spacing w:val="0"/>
          <w:w w:val="100"/>
          <w:position w:val="0"/>
        </w:rPr>
        <w:t>施 工</w:t>
      </w:r>
    </w:p>
    <w:p>
      <w:pPr>
        <w:pStyle w:val="Style9"/>
        <w:keepNext w:val="0"/>
        <w:keepLines w:val="0"/>
        <w:widowControl w:val="0"/>
        <w:numPr>
          <w:ilvl w:val="0"/>
          <w:numId w:val="27"/>
        </w:numPr>
        <w:shd w:val="clear" w:color="auto" w:fill="auto"/>
        <w:tabs>
          <w:tab w:pos="2690" w:val="left"/>
        </w:tabs>
        <w:bidi w:val="0"/>
        <w:spacing w:before="0" w:after="140" w:line="312" w:lineRule="exact"/>
        <w:ind w:left="2300" w:right="0" w:firstLine="0"/>
        <w:jc w:val="left"/>
      </w:pPr>
      <w:bookmarkStart w:id="74" w:name="bookmark74"/>
      <w:bookmarkEnd w:id="74"/>
      <w:r>
        <w:rPr>
          <w:color w:val="000000"/>
          <w:spacing w:val="0"/>
          <w:w w:val="100"/>
          <w:position w:val="0"/>
        </w:rPr>
        <w:t>一般规定</w:t>
      </w:r>
    </w:p>
    <w:p>
      <w:pPr>
        <w:pStyle w:val="Style9"/>
        <w:keepNext w:val="0"/>
        <w:keepLines w:val="0"/>
        <w:widowControl w:val="0"/>
        <w:numPr>
          <w:ilvl w:val="0"/>
          <w:numId w:val="29"/>
        </w:numPr>
        <w:shd w:val="clear" w:color="auto" w:fill="auto"/>
        <w:tabs>
          <w:tab w:pos="550" w:val="left"/>
        </w:tabs>
        <w:bidi w:val="0"/>
        <w:spacing w:before="0" w:after="0" w:line="312" w:lineRule="exact"/>
        <w:ind w:left="0" w:right="0" w:firstLine="0"/>
        <w:jc w:val="both"/>
      </w:pPr>
      <w:bookmarkStart w:id="75" w:name="bookmark75"/>
      <w:bookmarkEnd w:id="75"/>
      <w:r>
        <w:rPr>
          <w:color w:val="000000"/>
          <w:spacing w:val="0"/>
          <w:w w:val="100"/>
          <w:position w:val="0"/>
        </w:rPr>
        <w:t>—体化泵站施工前应具备下列条件：</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施工图等文件应完整，内容包括图纸，说明书、设备表、材料表等；</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主要材料和设备应具有中文质量证明文件、性能检测报告，进场时应做检查验收；</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b/>
          <w:bCs/>
          <w:color w:val="000000"/>
          <w:spacing w:val="0"/>
          <w:w w:val="100"/>
          <w:position w:val="0"/>
        </w:rPr>
        <w:t>3</w:t>
      </w:r>
      <w:r>
        <w:rPr>
          <w:color w:val="000000"/>
          <w:spacing w:val="0"/>
          <w:w w:val="100"/>
          <w:position w:val="0"/>
        </w:rPr>
        <w:t>箱板（围护板）模块、设备、组件、管材管件、土建建材等均已到现场，并能保证 正常施工；</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b/>
          <w:bCs/>
          <w:color w:val="000000"/>
          <w:spacing w:val="0"/>
          <w:w w:val="100"/>
          <w:position w:val="0"/>
        </w:rPr>
        <w:t>4</w:t>
      </w:r>
      <w:r>
        <w:rPr>
          <w:color w:val="000000"/>
          <w:spacing w:val="0"/>
          <w:w w:val="100"/>
          <w:position w:val="0"/>
        </w:rPr>
        <w:t>施工现场及施工中使用的水、电已满足施工要求。</w:t>
      </w:r>
    </w:p>
    <w:p>
      <w:pPr>
        <w:pStyle w:val="Style9"/>
        <w:keepNext w:val="0"/>
        <w:keepLines w:val="0"/>
        <w:widowControl w:val="0"/>
        <w:numPr>
          <w:ilvl w:val="0"/>
          <w:numId w:val="29"/>
        </w:numPr>
        <w:shd w:val="clear" w:color="auto" w:fill="auto"/>
        <w:tabs>
          <w:tab w:pos="560" w:val="left"/>
        </w:tabs>
        <w:bidi w:val="0"/>
        <w:spacing w:before="0" w:after="0" w:line="312" w:lineRule="exact"/>
        <w:ind w:left="0" w:right="0" w:firstLine="0"/>
        <w:jc w:val="both"/>
      </w:pPr>
      <w:bookmarkStart w:id="76" w:name="bookmark76"/>
      <w:bookmarkEnd w:id="76"/>
      <w:r>
        <w:rPr>
          <w:color w:val="000000"/>
          <w:spacing w:val="0"/>
          <w:w w:val="100"/>
          <w:position w:val="0"/>
        </w:rPr>
        <w:t>一体化泵站的施工安装除执行本规程外,尚应符合现行国家标准《钢结构工程施工 质量验收规范》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50205</w:t>
      </w:r>
      <w:r>
        <w:rPr>
          <w:color w:val="000000"/>
          <w:spacing w:val="0"/>
          <w:w w:val="100"/>
          <w:position w:val="0"/>
        </w:rPr>
        <w:t>、《机械设备安装工程施工及验收通用规范》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50231</w:t>
      </w:r>
      <w:r>
        <w:rPr>
          <w:color w:val="000000"/>
          <w:spacing w:val="0"/>
          <w:w w:val="100"/>
          <w:position w:val="0"/>
        </w:rPr>
        <w:t>、《消防给 水及消火栓系统技术规范》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50974</w:t>
      </w:r>
      <w:r>
        <w:rPr>
          <w:color w:val="000000"/>
          <w:spacing w:val="0"/>
          <w:w w:val="100"/>
          <w:position w:val="0"/>
        </w:rPr>
        <w:t>、《建筑电气工程施工质量验收规范》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50303</w:t>
      </w:r>
      <w:r>
        <w:rPr>
          <w:color w:val="000000"/>
          <w:spacing w:val="0"/>
          <w:w w:val="100"/>
          <w:position w:val="0"/>
        </w:rPr>
        <w:t>的有 关规定。</w:t>
      </w:r>
    </w:p>
    <w:p>
      <w:pPr>
        <w:pStyle w:val="Style9"/>
        <w:keepNext w:val="0"/>
        <w:keepLines w:val="0"/>
        <w:widowControl w:val="0"/>
        <w:numPr>
          <w:ilvl w:val="0"/>
          <w:numId w:val="29"/>
        </w:numPr>
        <w:shd w:val="clear" w:color="auto" w:fill="auto"/>
        <w:tabs>
          <w:tab w:pos="550" w:val="left"/>
        </w:tabs>
        <w:bidi w:val="0"/>
        <w:spacing w:before="0" w:after="0" w:line="312" w:lineRule="exact"/>
        <w:ind w:left="0" w:right="0" w:firstLine="0"/>
        <w:jc w:val="both"/>
      </w:pPr>
      <w:bookmarkStart w:id="77" w:name="bookmark77"/>
      <w:bookmarkEnd w:id="77"/>
      <w:r>
        <w:rPr>
          <w:color w:val="000000"/>
          <w:spacing w:val="0"/>
          <w:w w:val="100"/>
          <w:position w:val="0"/>
        </w:rPr>
        <w:t>一体化泵站的安装应按下列主要步骤进行：</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泵站基础施工；</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按设计设置预埋管、件：</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b/>
          <w:bCs/>
          <w:color w:val="000000"/>
          <w:spacing w:val="0"/>
          <w:w w:val="100"/>
          <w:position w:val="0"/>
        </w:rPr>
        <w:t>3</w:t>
      </w:r>
      <w:r>
        <w:rPr>
          <w:color w:val="000000"/>
          <w:spacing w:val="0"/>
          <w:w w:val="100"/>
          <w:position w:val="0"/>
        </w:rPr>
        <w:t>箱板（围护板）支撑、连接，箱板（围护板）与基础固定；</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b/>
          <w:bCs/>
          <w:color w:val="000000"/>
          <w:spacing w:val="0"/>
          <w:w w:val="100"/>
          <w:position w:val="0"/>
        </w:rPr>
        <w:t>4</w:t>
      </w:r>
      <w:r>
        <w:rPr>
          <w:color w:val="000000"/>
          <w:spacing w:val="0"/>
          <w:w w:val="100"/>
          <w:position w:val="0"/>
        </w:rPr>
        <w:t>设备就位、安装；</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b/>
          <w:bCs/>
          <w:color w:val="000000"/>
          <w:spacing w:val="0"/>
          <w:w w:val="100"/>
          <w:position w:val="0"/>
        </w:rPr>
        <w:t>5</w:t>
      </w:r>
      <w:r>
        <w:rPr>
          <w:color w:val="000000"/>
          <w:spacing w:val="0"/>
          <w:w w:val="100"/>
          <w:position w:val="0"/>
        </w:rPr>
        <w:t>泵房管道安装；</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b/>
          <w:bCs/>
          <w:color w:val="000000"/>
          <w:spacing w:val="0"/>
          <w:w w:val="100"/>
          <w:position w:val="0"/>
        </w:rPr>
        <w:t>6</w:t>
      </w:r>
      <w:r>
        <w:rPr>
          <w:color w:val="000000"/>
          <w:spacing w:val="0"/>
          <w:w w:val="100"/>
          <w:position w:val="0"/>
        </w:rPr>
        <w:t>智能控制系统安装；</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b/>
          <w:bCs/>
          <w:color w:val="000000"/>
          <w:spacing w:val="0"/>
          <w:w w:val="100"/>
          <w:position w:val="0"/>
        </w:rPr>
        <w:t>7</w:t>
      </w:r>
      <w:r>
        <w:rPr>
          <w:color w:val="000000"/>
          <w:spacing w:val="0"/>
          <w:w w:val="100"/>
          <w:position w:val="0"/>
        </w:rPr>
        <w:t>埋地式泵站回填。</w:t>
      </w:r>
    </w:p>
    <w:p>
      <w:pPr>
        <w:pStyle w:val="Style9"/>
        <w:keepNext w:val="0"/>
        <w:keepLines w:val="0"/>
        <w:widowControl w:val="0"/>
        <w:numPr>
          <w:ilvl w:val="0"/>
          <w:numId w:val="29"/>
        </w:numPr>
        <w:shd w:val="clear" w:color="auto" w:fill="auto"/>
        <w:tabs>
          <w:tab w:pos="550" w:val="left"/>
        </w:tabs>
        <w:bidi w:val="0"/>
        <w:spacing w:before="0" w:after="140" w:line="312" w:lineRule="exact"/>
        <w:ind w:left="0" w:right="0" w:firstLine="0"/>
        <w:jc w:val="both"/>
      </w:pPr>
      <w:bookmarkStart w:id="78" w:name="bookmark78"/>
      <w:bookmarkEnd w:id="78"/>
      <w:r>
        <w:rPr>
          <w:color w:val="000000"/>
          <w:spacing w:val="0"/>
          <w:w w:val="100"/>
          <w:position w:val="0"/>
        </w:rPr>
        <w:t>一体化泵站的隐蔽工程在隐蔽前应经各方验收合格，并形成记录。</w:t>
      </w:r>
    </w:p>
    <w:p>
      <w:pPr>
        <w:pStyle w:val="Style9"/>
        <w:keepNext w:val="0"/>
        <w:keepLines w:val="0"/>
        <w:widowControl w:val="0"/>
        <w:shd w:val="clear" w:color="auto" w:fill="auto"/>
        <w:bidi w:val="0"/>
        <w:spacing w:before="0" w:after="140" w:line="312" w:lineRule="exact"/>
        <w:ind w:left="0" w:right="0" w:firstLine="0"/>
        <w:jc w:val="center"/>
      </w:pPr>
      <w:r>
        <w:rPr>
          <w:rFonts w:ascii="Times New Roman" w:eastAsia="Times New Roman" w:hAnsi="Times New Roman" w:cs="Times New Roman"/>
          <w:color w:val="000000"/>
          <w:spacing w:val="0"/>
          <w:w w:val="100"/>
          <w:position w:val="0"/>
          <w:lang w:val="en-US" w:eastAsia="en-US" w:bidi="en-US"/>
        </w:rPr>
        <w:t>5.2</w:t>
      </w:r>
      <w:r>
        <w:rPr>
          <w:color w:val="000000"/>
          <w:spacing w:val="0"/>
          <w:w w:val="100"/>
          <w:position w:val="0"/>
        </w:rPr>
        <w:t>泵站基础施工</w:t>
      </w:r>
    </w:p>
    <w:p>
      <w:pPr>
        <w:pStyle w:val="Style9"/>
        <w:keepNext w:val="0"/>
        <w:keepLines w:val="0"/>
        <w:widowControl w:val="0"/>
        <w:numPr>
          <w:ilvl w:val="0"/>
          <w:numId w:val="31"/>
        </w:numPr>
        <w:shd w:val="clear" w:color="auto" w:fill="auto"/>
        <w:tabs>
          <w:tab w:pos="550" w:val="left"/>
        </w:tabs>
        <w:bidi w:val="0"/>
        <w:spacing w:before="0" w:after="0" w:line="325" w:lineRule="exact"/>
        <w:ind w:left="0" w:right="0" w:firstLine="0"/>
        <w:jc w:val="both"/>
      </w:pPr>
      <w:bookmarkStart w:id="79" w:name="bookmark79"/>
      <w:bookmarkEnd w:id="79"/>
      <w:r>
        <w:rPr>
          <w:color w:val="000000"/>
          <w:spacing w:val="0"/>
          <w:w w:val="100"/>
          <w:position w:val="0"/>
        </w:rPr>
        <w:t>一体化泵站基础的施工应符合现行国家标准《混凝土结构工程施工规范》</w:t>
      </w:r>
      <w:r>
        <w:rPr>
          <w:rFonts w:ascii="Times New Roman" w:eastAsia="Times New Roman" w:hAnsi="Times New Roman" w:cs="Times New Roman"/>
          <w:b/>
          <w:bCs/>
          <w:color w:val="000000"/>
          <w:spacing w:val="0"/>
          <w:w w:val="100"/>
          <w:position w:val="0"/>
          <w:lang w:val="en-US" w:eastAsia="en-US" w:bidi="en-US"/>
        </w:rPr>
        <w:t xml:space="preserve">GB </w:t>
      </w:r>
      <w:r>
        <w:rPr>
          <w:rFonts w:ascii="Times New Roman" w:eastAsia="Times New Roman" w:hAnsi="Times New Roman" w:cs="Times New Roman"/>
          <w:b/>
          <w:bCs/>
          <w:color w:val="000000"/>
          <w:spacing w:val="0"/>
          <w:w w:val="100"/>
          <w:position w:val="0"/>
        </w:rPr>
        <w:t xml:space="preserve">50666 </w:t>
      </w:r>
      <w:r>
        <w:rPr>
          <w:color w:val="000000"/>
          <w:spacing w:val="0"/>
          <w:w w:val="100"/>
          <w:position w:val="0"/>
        </w:rPr>
        <w:t>的有关规定，施工质量应符合现行国家标准《混凝土结构工程施工质量验收规范》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 xml:space="preserve">50204 </w:t>
      </w:r>
      <w:r>
        <w:rPr>
          <w:color w:val="000000"/>
          <w:spacing w:val="0"/>
          <w:w w:val="100"/>
          <w:position w:val="0"/>
        </w:rPr>
        <w:t>的有关规定。</w:t>
      </w:r>
    </w:p>
    <w:p>
      <w:pPr>
        <w:pStyle w:val="Style9"/>
        <w:keepNext w:val="0"/>
        <w:keepLines w:val="0"/>
        <w:widowControl w:val="0"/>
        <w:shd w:val="clear" w:color="auto" w:fill="auto"/>
        <w:bidi w:val="0"/>
        <w:spacing w:before="0" w:after="0" w:line="312"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5.2.2</w:t>
      </w:r>
      <w:r>
        <w:rPr>
          <w:color w:val="000000"/>
          <w:spacing w:val="0"/>
          <w:w w:val="100"/>
          <w:position w:val="0"/>
        </w:rPr>
        <w:t xml:space="preserve">埋地式泵站的筏板式基础和室外地面弍泵站的整体底板均应在原状土上施工，原状 </w:t>
      </w:r>
      <w:r>
        <w:rPr>
          <w:color w:val="000000"/>
          <w:spacing w:val="0"/>
          <w:w w:val="100"/>
          <w:position w:val="0"/>
        </w:rPr>
        <w:t>土的地基承载力特征值不应小于</w:t>
      </w:r>
      <w:r>
        <w:rPr>
          <w:rFonts w:ascii="Times New Roman" w:eastAsia="Times New Roman" w:hAnsi="Times New Roman" w:cs="Times New Roman"/>
          <w:color w:val="000000"/>
          <w:spacing w:val="0"/>
          <w:w w:val="100"/>
          <w:position w:val="0"/>
          <w:lang w:val="en-US" w:eastAsia="en-US" w:bidi="en-US"/>
        </w:rPr>
        <w:t>WOkPao</w:t>
      </w:r>
      <w:r>
        <w:rPr>
          <w:color w:val="000000"/>
          <w:spacing w:val="0"/>
          <w:w w:val="100"/>
          <w:position w:val="0"/>
        </w:rPr>
        <w:t>当设置在回填土之上时，应按照相关标准规定进 行地基处理。</w:t>
      </w:r>
    </w:p>
    <w:p>
      <w:pPr>
        <w:pStyle w:val="Style9"/>
        <w:keepNext w:val="0"/>
        <w:keepLines w:val="0"/>
        <w:widowControl w:val="0"/>
        <w:numPr>
          <w:ilvl w:val="0"/>
          <w:numId w:val="33"/>
        </w:numPr>
        <w:shd w:val="clear" w:color="auto" w:fill="auto"/>
        <w:tabs>
          <w:tab w:pos="559" w:val="left"/>
        </w:tabs>
        <w:bidi w:val="0"/>
        <w:spacing w:before="0" w:after="0" w:line="313" w:lineRule="exact"/>
        <w:ind w:left="0" w:right="0" w:firstLine="0"/>
        <w:jc w:val="both"/>
      </w:pPr>
      <w:bookmarkStart w:id="80" w:name="bookmark80"/>
      <w:bookmarkEnd w:id="80"/>
      <w:r>
        <w:rPr>
          <w:color w:val="000000"/>
          <w:spacing w:val="0"/>
          <w:w w:val="100"/>
          <w:position w:val="0"/>
        </w:rPr>
        <w:t>一体化泵站基础应采用强度等级不低于</w:t>
      </w:r>
      <w:r>
        <w:rPr>
          <w:rFonts w:ascii="Times New Roman" w:eastAsia="Times New Roman" w:hAnsi="Times New Roman" w:cs="Times New Roman"/>
          <w:color w:val="000000"/>
          <w:spacing w:val="0"/>
          <w:w w:val="100"/>
          <w:position w:val="0"/>
          <w:lang w:val="en-US" w:eastAsia="en-US" w:bidi="en-US"/>
        </w:rPr>
        <w:t>C30</w:t>
      </w:r>
      <w:r>
        <w:rPr>
          <w:color w:val="000000"/>
          <w:spacing w:val="0"/>
          <w:w w:val="100"/>
          <w:position w:val="0"/>
          <w:lang w:val="en-US" w:eastAsia="en-US" w:bidi="en-US"/>
        </w:rPr>
        <w:t>、</w:t>
      </w:r>
      <w:r>
        <w:rPr>
          <w:color w:val="000000"/>
          <w:spacing w:val="0"/>
          <w:w w:val="100"/>
          <w:position w:val="0"/>
        </w:rPr>
        <w:t>抗渗等级不低</w:t>
      </w:r>
      <w:r>
        <w:rPr>
          <w:color w:val="000000"/>
          <w:spacing w:val="0"/>
          <w:w w:val="100"/>
          <w:position w:val="0"/>
          <w:lang w:val="zh-CN" w:eastAsia="zh-CN" w:bidi="zh-CN"/>
        </w:rPr>
        <w:t>于网的</w:t>
      </w:r>
      <w:r>
        <w:rPr>
          <w:color w:val="000000"/>
          <w:spacing w:val="0"/>
          <w:w w:val="100"/>
          <w:position w:val="0"/>
        </w:rPr>
        <w:t>抗渗混凝土浇筑, 垫层应采用强度等级</w:t>
      </w:r>
      <w:r>
        <w:rPr>
          <w:rFonts w:ascii="Times New Roman" w:eastAsia="Times New Roman" w:hAnsi="Times New Roman" w:cs="Times New Roman"/>
          <w:color w:val="000000"/>
          <w:spacing w:val="0"/>
          <w:w w:val="100"/>
          <w:position w:val="0"/>
          <w:lang w:val="en-US" w:eastAsia="en-US" w:bidi="en-US"/>
        </w:rPr>
        <w:t>C15</w:t>
      </w:r>
      <w:r>
        <w:rPr>
          <w:color w:val="000000"/>
          <w:spacing w:val="0"/>
          <w:w w:val="100"/>
          <w:position w:val="0"/>
        </w:rPr>
        <w:t>的混凝土浇筑。</w:t>
      </w:r>
    </w:p>
    <w:p>
      <w:pPr>
        <w:pStyle w:val="Style9"/>
        <w:keepNext w:val="0"/>
        <w:keepLines w:val="0"/>
        <w:widowControl w:val="0"/>
        <w:numPr>
          <w:ilvl w:val="0"/>
          <w:numId w:val="33"/>
        </w:numPr>
        <w:shd w:val="clear" w:color="auto" w:fill="auto"/>
        <w:tabs>
          <w:tab w:pos="559" w:val="left"/>
        </w:tabs>
        <w:bidi w:val="0"/>
        <w:spacing w:before="0" w:after="120" w:line="313" w:lineRule="exact"/>
        <w:ind w:left="0" w:right="0" w:firstLine="0"/>
        <w:jc w:val="both"/>
      </w:pPr>
      <w:bookmarkStart w:id="81" w:name="bookmark81"/>
      <w:bookmarkEnd w:id="81"/>
      <w:r>
        <w:rPr>
          <w:color w:val="000000"/>
          <w:spacing w:val="0"/>
          <w:w w:val="100"/>
          <w:position w:val="0"/>
        </w:rPr>
        <w:t>一体化泵站的混凝土基础应平整，无积水。基础位置和尺寸允许偏差应符合现行国 家标准《混凝土结构工程施工质量验收规范》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50204</w:t>
      </w:r>
      <w:r>
        <w:rPr>
          <w:color w:val="000000"/>
          <w:spacing w:val="0"/>
          <w:w w:val="100"/>
          <w:position w:val="0"/>
        </w:rPr>
        <w:t>的有关规定。</w:t>
      </w:r>
    </w:p>
    <w:p>
      <w:pPr>
        <w:pStyle w:val="Style9"/>
        <w:keepNext w:val="0"/>
        <w:keepLines w:val="0"/>
        <w:widowControl w:val="0"/>
        <w:shd w:val="clear" w:color="auto" w:fill="auto"/>
        <w:bidi w:val="0"/>
        <w:spacing w:before="0" w:after="120" w:line="313" w:lineRule="exact"/>
        <w:ind w:left="0" w:right="0" w:firstLine="0"/>
        <w:jc w:val="center"/>
      </w:pPr>
      <w:r>
        <w:rPr>
          <w:rFonts w:ascii="Times New Roman" w:eastAsia="Times New Roman" w:hAnsi="Times New Roman" w:cs="Times New Roman"/>
          <w:color w:val="482815"/>
          <w:spacing w:val="0"/>
          <w:w w:val="100"/>
          <w:position w:val="0"/>
          <w:lang w:val="en-US" w:eastAsia="en-US" w:bidi="en-US"/>
        </w:rPr>
        <w:t>5.3</w:t>
      </w:r>
      <w:r>
        <w:rPr>
          <w:color w:val="482815"/>
          <w:spacing w:val="0"/>
          <w:w w:val="100"/>
          <w:position w:val="0"/>
        </w:rPr>
        <w:t>箱板（围护板）支撑与连接</w:t>
      </w:r>
    </w:p>
    <w:p>
      <w:pPr>
        <w:pStyle w:val="Style9"/>
        <w:keepNext w:val="0"/>
        <w:keepLines w:val="0"/>
        <w:widowControl w:val="0"/>
        <w:shd w:val="clear" w:color="auto" w:fill="auto"/>
        <w:bidi w:val="0"/>
        <w:spacing w:before="0" w:after="0" w:line="313" w:lineRule="exact"/>
        <w:ind w:left="0" w:right="0" w:firstLine="0"/>
        <w:jc w:val="both"/>
      </w:pPr>
      <w:r>
        <w:rPr>
          <w:rFonts w:ascii="Times New Roman" w:eastAsia="Times New Roman" w:hAnsi="Times New Roman" w:cs="Times New Roman"/>
          <w:color w:val="000000"/>
          <w:spacing w:val="0"/>
          <w:w w:val="100"/>
          <w:position w:val="0"/>
          <w:lang w:val="en-US" w:eastAsia="en-US" w:bidi="en-US"/>
        </w:rPr>
        <w:t>5.3.1</w:t>
      </w:r>
      <w:r>
        <w:rPr>
          <w:color w:val="000000"/>
          <w:spacing w:val="0"/>
          <w:w w:val="100"/>
          <w:position w:val="0"/>
        </w:rPr>
        <w:t>箱板（围护板）模块进场拼装施工前应进行检验，并应符合下列规定：</w:t>
      </w:r>
    </w:p>
    <w:p>
      <w:pPr>
        <w:pStyle w:val="Style9"/>
        <w:keepNext w:val="0"/>
        <w:keepLines w:val="0"/>
        <w:widowControl w:val="0"/>
        <w:shd w:val="clear" w:color="auto" w:fill="auto"/>
        <w:bidi w:val="0"/>
        <w:spacing w:before="0" w:after="0" w:line="313" w:lineRule="exact"/>
        <w:ind w:left="0" w:right="0" w:firstLine="280"/>
        <w:jc w:val="both"/>
      </w:pPr>
      <w:r>
        <w:rPr>
          <w:rFonts w:ascii="Times New Roman" w:eastAsia="Times New Roman" w:hAnsi="Times New Roman" w:cs="Times New Roman"/>
          <w:color w:val="000000"/>
          <w:spacing w:val="0"/>
          <w:w w:val="100"/>
          <w:position w:val="0"/>
        </w:rPr>
        <w:t>1</w:t>
      </w:r>
      <w:r>
        <w:rPr>
          <w:color w:val="000000"/>
          <w:spacing w:val="0"/>
          <w:w w:val="100"/>
          <w:position w:val="0"/>
        </w:rPr>
        <w:t>模块包装完整，箱板（围护板）模块表面应无损坏且无明显划痕；</w:t>
      </w:r>
    </w:p>
    <w:p>
      <w:pPr>
        <w:pStyle w:val="Style9"/>
        <w:keepNext w:val="0"/>
        <w:keepLines w:val="0"/>
        <w:widowControl w:val="0"/>
        <w:shd w:val="clear" w:color="auto" w:fill="auto"/>
        <w:bidi w:val="0"/>
        <w:spacing w:before="0" w:after="0" w:line="313" w:lineRule="exact"/>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箱板（围护板）四角应无开裂现象；</w:t>
      </w:r>
    </w:p>
    <w:p>
      <w:pPr>
        <w:pStyle w:val="Style9"/>
        <w:keepNext w:val="0"/>
        <w:keepLines w:val="0"/>
        <w:widowControl w:val="0"/>
        <w:shd w:val="clear" w:color="auto" w:fill="auto"/>
        <w:bidi w:val="0"/>
        <w:spacing w:before="0" w:after="0" w:line="313" w:lineRule="exact"/>
        <w:ind w:left="0" w:right="0" w:firstLine="280"/>
        <w:jc w:val="both"/>
      </w:pPr>
      <w:r>
        <w:rPr>
          <w:rFonts w:ascii="Times New Roman" w:eastAsia="Times New Roman" w:hAnsi="Times New Roman" w:cs="Times New Roman"/>
          <w:color w:val="000000"/>
          <w:spacing w:val="0"/>
          <w:w w:val="100"/>
          <w:position w:val="0"/>
        </w:rPr>
        <w:t>3</w:t>
      </w:r>
      <w:r>
        <w:rPr>
          <w:color w:val="000000"/>
          <w:spacing w:val="0"/>
          <w:w w:val="100"/>
          <w:position w:val="0"/>
        </w:rPr>
        <w:t>安装孔大小及位置应;隹确一致，孔内应完整光滑。</w:t>
      </w:r>
    </w:p>
    <w:p>
      <w:pPr>
        <w:pStyle w:val="Style9"/>
        <w:keepNext w:val="0"/>
        <w:keepLines w:val="0"/>
        <w:widowControl w:val="0"/>
        <w:shd w:val="clear" w:color="auto" w:fill="auto"/>
        <w:bidi w:val="0"/>
        <w:spacing w:before="0" w:after="0" w:line="320" w:lineRule="exact"/>
        <w:ind w:left="0" w:right="0" w:firstLine="0"/>
        <w:jc w:val="both"/>
      </w:pPr>
      <w:r>
        <w:rPr>
          <w:rFonts w:ascii="Times New Roman" w:eastAsia="Times New Roman" w:hAnsi="Times New Roman" w:cs="Times New Roman"/>
          <w:color w:val="000000"/>
          <w:spacing w:val="0"/>
          <w:w w:val="100"/>
          <w:position w:val="0"/>
          <w:lang w:val="en-US" w:eastAsia="en-US" w:bidi="en-US"/>
        </w:rPr>
        <w:t>5.3.2</w:t>
      </w:r>
      <w:r>
        <w:rPr>
          <w:color w:val="000000"/>
          <w:spacing w:val="0"/>
          <w:w w:val="100"/>
          <w:position w:val="0"/>
        </w:rPr>
        <w:t>除地面式泵站的水箱底板吸水槽模块可在工厂焊接成形并补做热浸镀锌防腐外,其 余箱板（围护板）模块必须在现场拼装，均不得焊接。埋地式泵站的全部箱板（围护板）和 经过热浸镀锌处理的钢结构均应在现场用螺栓及橡胶密封垫片拼装，严禁焊接。</w:t>
      </w:r>
    </w:p>
    <w:p>
      <w:pPr>
        <w:pStyle w:val="Style9"/>
        <w:keepNext w:val="0"/>
        <w:keepLines w:val="0"/>
        <w:widowControl w:val="0"/>
        <w:shd w:val="clear" w:color="auto" w:fill="auto"/>
        <w:bidi w:val="0"/>
        <w:spacing w:before="0" w:after="0" w:line="320" w:lineRule="exact"/>
        <w:ind w:left="0" w:right="0" w:firstLine="0"/>
        <w:jc w:val="both"/>
      </w:pPr>
      <w:r>
        <w:rPr>
          <w:rFonts w:ascii="Times New Roman" w:eastAsia="Times New Roman" w:hAnsi="Times New Roman" w:cs="Times New Roman"/>
          <w:color w:val="000000"/>
          <w:spacing w:val="0"/>
          <w:w w:val="100"/>
          <w:position w:val="0"/>
          <w:lang w:val="en-US" w:eastAsia="en-US" w:bidi="en-US"/>
        </w:rPr>
        <w:t>5.3.3</w:t>
      </w:r>
      <w:r>
        <w:rPr>
          <w:color w:val="000000"/>
          <w:spacing w:val="0"/>
          <w:w w:val="100"/>
          <w:position w:val="0"/>
        </w:rPr>
        <w:t>埋地式泵站箱板（围护板）模块与混凝土筏板式基础间应固定牢固，不漏水。</w:t>
      </w:r>
    </w:p>
    <w:p>
      <w:pPr>
        <w:pStyle w:val="Style9"/>
        <w:keepNext w:val="0"/>
        <w:keepLines w:val="0"/>
        <w:widowControl w:val="0"/>
        <w:numPr>
          <w:ilvl w:val="0"/>
          <w:numId w:val="35"/>
        </w:numPr>
        <w:shd w:val="clear" w:color="auto" w:fill="auto"/>
        <w:tabs>
          <w:tab w:pos="559" w:val="left"/>
        </w:tabs>
        <w:bidi w:val="0"/>
        <w:spacing w:before="0" w:after="120" w:line="220" w:lineRule="exact"/>
        <w:ind w:left="0" w:right="0" w:firstLine="0"/>
        <w:jc w:val="both"/>
      </w:pPr>
      <w:bookmarkStart w:id="82" w:name="bookmark82"/>
      <w:bookmarkEnd w:id="82"/>
      <w:r>
        <w:rPr>
          <w:color w:val="000000"/>
          <w:spacing w:val="0"/>
          <w:w w:val="100"/>
          <w:position w:val="0"/>
        </w:rPr>
        <w:t>一体化泵站的消防水箱内部拉杆（撑幵）连接应采用螺纹或专用连接件进行可折卸 连接，不得采用焊接。拉杆（撑杆）施工前应进行检验，并应符合下列规定：</w:t>
      </w:r>
    </w:p>
    <w:p>
      <w:pPr>
        <w:pStyle w:val="Style9"/>
        <w:keepNext w:val="0"/>
        <w:keepLines w:val="0"/>
        <w:widowControl w:val="0"/>
        <w:shd w:val="clear" w:color="auto" w:fill="auto"/>
        <w:bidi w:val="0"/>
        <w:spacing w:before="0" w:after="120" w:line="240" w:lineRule="auto"/>
        <w:ind w:left="0" w:right="0" w:firstLine="280"/>
        <w:jc w:val="both"/>
      </w:pPr>
      <w:r>
        <w:rPr>
          <w:rFonts w:ascii="Times New Roman" w:eastAsia="Times New Roman" w:hAnsi="Times New Roman" w:cs="Times New Roman"/>
          <w:color w:val="000000"/>
          <w:spacing w:val="0"/>
          <w:w w:val="100"/>
          <w:position w:val="0"/>
        </w:rPr>
        <w:t>1</w:t>
      </w:r>
      <w:r>
        <w:rPr>
          <w:color w:val="000000"/>
          <w:spacing w:val="0"/>
          <w:w w:val="100"/>
          <w:position w:val="0"/>
        </w:rPr>
        <w:t>拉杆（撑杆）包装应完整，拉杆表面不锈钢管与撑杆的防腐层应无明显划痕与损伤;</w:t>
      </w:r>
    </w:p>
    <w:p>
      <w:pPr>
        <w:pStyle w:val="Style9"/>
        <w:keepNext w:val="0"/>
        <w:keepLines w:val="0"/>
        <w:widowControl w:val="0"/>
        <w:shd w:val="clear" w:color="auto" w:fill="auto"/>
        <w:bidi w:val="0"/>
        <w:spacing w:before="0" w:after="0" w:line="504" w:lineRule="auto"/>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拉杆两端螺纹应无损坏；</w:t>
      </w:r>
    </w:p>
    <w:p>
      <w:pPr>
        <w:pStyle w:val="Style9"/>
        <w:keepNext w:val="0"/>
        <w:keepLines w:val="0"/>
        <w:widowControl w:val="0"/>
        <w:shd w:val="clear" w:color="auto" w:fill="auto"/>
        <w:bidi w:val="0"/>
        <w:spacing w:before="0" w:after="0" w:line="313" w:lineRule="exact"/>
        <w:ind w:left="0" w:right="0" w:firstLine="280"/>
        <w:jc w:val="both"/>
      </w:pPr>
      <w:r>
        <w:rPr>
          <w:rFonts w:ascii="Times New Roman" w:eastAsia="Times New Roman" w:hAnsi="Times New Roman" w:cs="Times New Roman"/>
          <w:color w:val="000000"/>
          <w:spacing w:val="0"/>
          <w:w w:val="100"/>
          <w:position w:val="0"/>
        </w:rPr>
        <w:t>3</w:t>
      </w:r>
      <w:r>
        <w:rPr>
          <w:color w:val="000000"/>
          <w:spacing w:val="0"/>
          <w:w w:val="100"/>
          <w:position w:val="0"/>
        </w:rPr>
        <w:t>撑杆应无弯曲现象，浇注可拆卸连接件表面的热浸镀锌无破损。</w:t>
      </w:r>
    </w:p>
    <w:p>
      <w:pPr>
        <w:pStyle w:val="Style9"/>
        <w:keepNext w:val="0"/>
        <w:keepLines w:val="0"/>
        <w:widowControl w:val="0"/>
        <w:shd w:val="clear" w:color="auto" w:fill="auto"/>
        <w:bidi w:val="0"/>
        <w:spacing w:before="0" w:after="120" w:line="313" w:lineRule="exact"/>
        <w:ind w:left="0" w:right="0" w:firstLine="0"/>
        <w:jc w:val="both"/>
      </w:pPr>
      <w:r>
        <w:rPr>
          <w:rFonts w:ascii="Times New Roman" w:eastAsia="Times New Roman" w:hAnsi="Times New Roman" w:cs="Times New Roman"/>
          <w:color w:val="000000"/>
          <w:spacing w:val="0"/>
          <w:w w:val="100"/>
          <w:position w:val="0"/>
          <w:lang w:val="en-US" w:eastAsia="en-US" w:bidi="en-US"/>
        </w:rPr>
        <w:t>5.3.5</w:t>
      </w:r>
      <w:r>
        <w:rPr>
          <w:color w:val="000000"/>
          <w:spacing w:val="0"/>
          <w:w w:val="100"/>
          <w:position w:val="0"/>
        </w:rPr>
        <w:t>消防水箱安装完成后，应进行满水试唸，装满水</w:t>
      </w:r>
      <w:r>
        <w:rPr>
          <w:rFonts w:ascii="Times New Roman" w:eastAsia="Times New Roman" w:hAnsi="Times New Roman" w:cs="Times New Roman"/>
          <w:color w:val="000000"/>
          <w:spacing w:val="0"/>
          <w:w w:val="100"/>
          <w:position w:val="0"/>
          <w:lang w:val="en-US" w:eastAsia="en-US" w:bidi="en-US"/>
        </w:rPr>
        <w:t>24h</w:t>
      </w:r>
      <w:r>
        <w:rPr>
          <w:color w:val="000000"/>
          <w:spacing w:val="0"/>
          <w:w w:val="100"/>
          <w:position w:val="0"/>
        </w:rPr>
        <w:t>无渗漏为合格。</w:t>
      </w:r>
    </w:p>
    <w:p>
      <w:pPr>
        <w:pStyle w:val="Style9"/>
        <w:keepNext w:val="0"/>
        <w:keepLines w:val="0"/>
        <w:widowControl w:val="0"/>
        <w:shd w:val="clear" w:color="auto" w:fill="auto"/>
        <w:bidi w:val="0"/>
        <w:spacing w:before="0" w:after="180" w:line="313" w:lineRule="exact"/>
        <w:ind w:left="0" w:right="0" w:firstLine="0"/>
        <w:jc w:val="center"/>
      </w:pPr>
      <w:r>
        <w:rPr>
          <w:rFonts w:ascii="Times New Roman" w:eastAsia="Times New Roman" w:hAnsi="Times New Roman" w:cs="Times New Roman"/>
          <w:color w:val="000000"/>
          <w:spacing w:val="0"/>
          <w:w w:val="100"/>
          <w:position w:val="0"/>
          <w:lang w:val="en-US" w:eastAsia="en-US" w:bidi="en-US"/>
        </w:rPr>
        <w:t>5.4</w:t>
      </w:r>
      <w:r>
        <w:rPr>
          <w:color w:val="000000"/>
          <w:spacing w:val="0"/>
          <w:w w:val="100"/>
          <w:position w:val="0"/>
        </w:rPr>
        <w:t>消防水泵与气压水確安装</w:t>
      </w:r>
    </w:p>
    <w:p>
      <w:pPr>
        <w:pStyle w:val="Style9"/>
        <w:keepNext w:val="0"/>
        <w:keepLines w:val="0"/>
        <w:widowControl w:val="0"/>
        <w:shd w:val="clear" w:color="auto" w:fill="auto"/>
        <w:bidi w:val="0"/>
        <w:spacing w:before="0" w:after="0" w:line="310" w:lineRule="exact"/>
        <w:ind w:left="0" w:right="0" w:firstLine="0"/>
        <w:jc w:val="both"/>
      </w:pPr>
      <w:r>
        <w:rPr>
          <w:rFonts w:ascii="Times New Roman" w:eastAsia="Times New Roman" w:hAnsi="Times New Roman" w:cs="Times New Roman"/>
          <w:color w:val="000000"/>
          <w:spacing w:val="0"/>
          <w:w w:val="100"/>
          <w:position w:val="0"/>
          <w:lang w:val="en-US" w:eastAsia="en-US" w:bidi="en-US"/>
        </w:rPr>
        <w:t>5.4.1</w:t>
      </w:r>
      <w:r>
        <w:rPr>
          <w:color w:val="000000"/>
          <w:spacing w:val="0"/>
          <w:w w:val="100"/>
          <w:position w:val="0"/>
        </w:rPr>
        <w:t>泵房安装前应对消防水泵和稳压泵、气压水罐进行进场检查，并应符合下列规定：</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color w:val="000000"/>
          <w:spacing w:val="0"/>
          <w:w w:val="100"/>
          <w:position w:val="0"/>
        </w:rPr>
        <w:t>1</w:t>
      </w:r>
      <w:r>
        <w:rPr>
          <w:color w:val="000000"/>
          <w:spacing w:val="0"/>
          <w:w w:val="100"/>
          <w:position w:val="0"/>
        </w:rPr>
        <w:t>消防水泵和稳压泵应符合现行国家标准《消防泵</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GB6245</w:t>
      </w:r>
      <w:r>
        <w:rPr>
          <w:color w:val="000000"/>
          <w:spacing w:val="0"/>
          <w:w w:val="100"/>
          <w:position w:val="0"/>
          <w:lang w:val="en-US" w:eastAsia="en-US" w:bidi="en-US"/>
        </w:rPr>
        <w:t>、</w:t>
      </w:r>
      <w:r>
        <w:rPr>
          <w:color w:val="000000"/>
          <w:spacing w:val="0"/>
          <w:w w:val="100"/>
          <w:position w:val="0"/>
        </w:rPr>
        <w:t>《离心泵技术条件（</w:t>
      </w:r>
      <w:r>
        <w:rPr>
          <w:rFonts w:ascii="Times New Roman" w:eastAsia="Times New Roman" w:hAnsi="Times New Roman" w:cs="Times New Roman"/>
          <w:color w:val="000000"/>
          <w:spacing w:val="0"/>
          <w:w w:val="100"/>
          <w:position w:val="0"/>
        </w:rPr>
        <w:t xml:space="preserve">I ） </w:t>
      </w:r>
      <w:r>
        <w:rPr>
          <w:color w:val="000000"/>
          <w:spacing w:val="0"/>
          <w:w w:val="100"/>
          <w:position w:val="0"/>
        </w:rPr>
        <w:t>类》</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rPr>
        <w:t>16907</w:t>
      </w:r>
      <w:r>
        <w:rPr>
          <w:color w:val="000000"/>
          <w:spacing w:val="0"/>
          <w:w w:val="100"/>
          <w:position w:val="0"/>
        </w:rPr>
        <w:t>和《离心泵技术条件</w:t>
      </w:r>
      <w:r>
        <w:rPr>
          <w:color w:val="000000"/>
          <w:spacing w:val="0"/>
          <w:w w:val="100"/>
          <w:position w:val="0"/>
        </w:rPr>
        <w:t>（</w:t>
      </w:r>
      <w:r>
        <w:rPr>
          <w:rFonts w:ascii="Times New Roman" w:eastAsia="Times New Roman" w:hAnsi="Times New Roman" w:cs="Times New Roman"/>
          <w:color w:val="000000"/>
          <w:spacing w:val="0"/>
          <w:w w:val="100"/>
          <w:position w:val="0"/>
        </w:rPr>
        <w:t>II ）</w:t>
      </w:r>
      <w:r>
        <w:rPr>
          <w:color w:val="000000"/>
          <w:spacing w:val="0"/>
          <w:w w:val="100"/>
          <w:position w:val="0"/>
        </w:rPr>
        <w:t>类》</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rPr>
        <w:t>5656</w:t>
      </w:r>
      <w:r>
        <w:rPr>
          <w:color w:val="000000"/>
          <w:spacing w:val="0"/>
          <w:w w:val="100"/>
          <w:position w:val="0"/>
        </w:rPr>
        <w:t>的有关规定；</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消防水泵和稳压泵、气压水罐应具有出厂合格证和中文质量证明文件；</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color w:val="000000"/>
          <w:spacing w:val="0"/>
          <w:w w:val="100"/>
          <w:position w:val="0"/>
        </w:rPr>
        <w:t>3</w:t>
      </w:r>
      <w:r>
        <w:rPr>
          <w:color w:val="000000"/>
          <w:spacing w:val="0"/>
          <w:w w:val="100"/>
          <w:position w:val="0"/>
        </w:rPr>
        <w:t>消防水泵应经国家消防产品质量监督检验中心检测合格;</w:t>
      </w:r>
    </w:p>
    <w:p>
      <w:pPr>
        <w:pStyle w:val="Style9"/>
        <w:keepNext w:val="0"/>
        <w:keepLines w:val="0"/>
        <w:widowControl w:val="0"/>
        <w:shd w:val="clear" w:color="auto" w:fill="auto"/>
        <w:bidi w:val="0"/>
        <w:spacing w:before="0" w:after="120" w:line="310" w:lineRule="exact"/>
        <w:ind w:left="0" w:right="0" w:firstLine="280"/>
        <w:jc w:val="both"/>
        <w:sectPr>
          <w:footerReference w:type="default" r:id="rId12"/>
          <w:footerReference w:type="first" r:id="rId13"/>
          <w:footnotePr>
            <w:pos w:val="pageBottom"/>
            <w:numFmt w:val="decimal"/>
            <w:numRestart w:val="continuous"/>
          </w:footnotePr>
          <w:pgSz w:w="8400" w:h="11900"/>
          <w:pgMar w:top="1180" w:right="1415" w:bottom="1330" w:left="1405" w:header="0" w:footer="3" w:gutter="0"/>
          <w:pgNumType w:start="21"/>
          <w:cols w:space="720"/>
          <w:noEndnote/>
          <w:titlePg/>
          <w:rtlGutter w:val="0"/>
          <w:docGrid w:linePitch="360"/>
        </w:sectPr>
      </w:pPr>
      <w:r>
        <w:rPr>
          <w:rFonts w:ascii="Times New Roman" w:eastAsia="Times New Roman" w:hAnsi="Times New Roman" w:cs="Times New Roman"/>
          <w:color w:val="000000"/>
          <w:spacing w:val="0"/>
          <w:w w:val="100"/>
          <w:position w:val="0"/>
        </w:rPr>
        <w:t>4</w:t>
      </w:r>
      <w:r>
        <w:rPr>
          <w:color w:val="000000"/>
          <w:spacing w:val="0"/>
          <w:w w:val="100"/>
          <w:position w:val="0"/>
        </w:rPr>
        <w:t>稳压泵和气压水罐应经相应国家产品后量检验中心检测合格。</w:t>
      </w:r>
    </w:p>
    <w:p>
      <w:pPr>
        <w:pStyle w:val="Style9"/>
        <w:keepNext w:val="0"/>
        <w:keepLines w:val="0"/>
        <w:widowControl w:val="0"/>
        <w:shd w:val="clear" w:color="auto" w:fill="auto"/>
        <w:bidi w:val="0"/>
        <w:spacing w:before="0" w:after="0" w:line="317"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5.4.2</w:t>
      </w:r>
      <w:r>
        <w:rPr>
          <w:color w:val="000000"/>
          <w:spacing w:val="0"/>
          <w:w w:val="100"/>
          <w:position w:val="0"/>
        </w:rPr>
        <w:t>消防水泵和稳压泵的安装应符合下列规定：</w:t>
      </w:r>
    </w:p>
    <w:p>
      <w:pPr>
        <w:pStyle w:val="Style9"/>
        <w:keepNext w:val="0"/>
        <w:keepLines w:val="0"/>
        <w:widowControl w:val="0"/>
        <w:shd w:val="clear" w:color="auto" w:fill="auto"/>
        <w:bidi w:val="0"/>
        <w:spacing w:before="0" w:after="0" w:line="290" w:lineRule="exact"/>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安装前，应清除其内部污垢和杂物；</w:t>
      </w:r>
    </w:p>
    <w:p>
      <w:pPr>
        <w:pStyle w:val="Style9"/>
        <w:keepNext w:val="0"/>
        <w:keepLines w:val="0"/>
        <w:widowControl w:val="0"/>
        <w:shd w:val="clear" w:color="auto" w:fill="auto"/>
        <w:bidi w:val="0"/>
        <w:spacing w:before="0" w:after="0" w:line="290"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安装前应复核水泵基础混凝土的强度，标高、尺寸和螺栓孔位置；</w:t>
      </w:r>
    </w:p>
    <w:p>
      <w:pPr>
        <w:pStyle w:val="Style9"/>
        <w:keepNext w:val="0"/>
        <w:keepLines w:val="0"/>
        <w:widowControl w:val="0"/>
        <w:shd w:val="clear" w:color="auto" w:fill="auto"/>
        <w:bidi w:val="0"/>
        <w:spacing w:before="0" w:after="0" w:line="290" w:lineRule="exact"/>
        <w:ind w:left="0" w:right="0" w:firstLine="280"/>
        <w:jc w:val="both"/>
      </w:pPr>
      <w:r>
        <w:rPr>
          <w:rFonts w:ascii="Times New Roman" w:eastAsia="Times New Roman" w:hAnsi="Times New Roman" w:cs="Times New Roman"/>
          <w:b/>
          <w:bCs/>
          <w:color w:val="000000"/>
          <w:spacing w:val="0"/>
          <w:w w:val="100"/>
          <w:position w:val="0"/>
        </w:rPr>
        <w:t>3</w:t>
      </w:r>
      <w:r>
        <w:rPr>
          <w:color w:val="000000"/>
          <w:spacing w:val="0"/>
          <w:w w:val="100"/>
          <w:position w:val="0"/>
        </w:rPr>
        <w:t xml:space="preserve">消防水泵和稳压泵的安装应符合现行国家标准《机械设备安装工程施工及验收通用 </w:t>
      </w:r>
      <w:r>
        <w:rPr>
          <w:i/>
          <w:iCs/>
          <w:color w:val="000000"/>
          <w:spacing w:val="0"/>
          <w:w w:val="100"/>
          <w:position w:val="0"/>
        </w:rPr>
        <w:t>规</w:t>
      </w:r>
      <w:r>
        <w:rPr>
          <w:color w:val="000000"/>
          <w:spacing w:val="0"/>
          <w:w w:val="100"/>
          <w:position w:val="0"/>
        </w:rPr>
        <w:t>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50231</w:t>
      </w:r>
      <w:r>
        <w:rPr>
          <w:color w:val="000000"/>
          <w:spacing w:val="0"/>
          <w:w w:val="100"/>
          <w:position w:val="0"/>
        </w:rPr>
        <w:t>和《风机、压缩机、泵安装工程施工及验收规范》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50275</w:t>
      </w:r>
      <w:r>
        <w:rPr>
          <w:color w:val="000000"/>
          <w:spacing w:val="0"/>
          <w:w w:val="100"/>
          <w:position w:val="0"/>
        </w:rPr>
        <w:t>的有关规定；</w:t>
      </w:r>
    </w:p>
    <w:p>
      <w:pPr>
        <w:pStyle w:val="Style9"/>
        <w:keepNext w:val="0"/>
        <w:keepLines w:val="0"/>
        <w:widowControl w:val="0"/>
        <w:shd w:val="clear" w:color="auto" w:fill="auto"/>
        <w:bidi w:val="0"/>
        <w:spacing w:before="0" w:after="0" w:line="320" w:lineRule="exact"/>
        <w:ind w:left="0" w:right="0" w:firstLine="280"/>
        <w:jc w:val="both"/>
      </w:pPr>
      <w:r>
        <w:rPr>
          <w:rFonts w:ascii="Times New Roman" w:eastAsia="Times New Roman" w:hAnsi="Times New Roman" w:cs="Times New Roman"/>
          <w:b/>
          <w:bCs/>
          <w:color w:val="000000"/>
          <w:spacing w:val="0"/>
          <w:w w:val="100"/>
          <w:position w:val="0"/>
        </w:rPr>
        <w:t>4</w:t>
      </w:r>
      <w:r>
        <w:rPr>
          <w:color w:val="000000"/>
          <w:spacing w:val="0"/>
          <w:w w:val="100"/>
          <w:position w:val="0"/>
        </w:rPr>
        <w:t>消防水泵安装前应复核消防水泵之间，消防水泵与泵房围护板（箱板）或其他设备 之间的间距，并应满足安装、运行和维护管理的规定；</w:t>
      </w:r>
    </w:p>
    <w:p>
      <w:pPr>
        <w:pStyle w:val="Style9"/>
        <w:keepNext w:val="0"/>
        <w:keepLines w:val="0"/>
        <w:widowControl w:val="0"/>
        <w:shd w:val="clear" w:color="auto" w:fill="auto"/>
        <w:bidi w:val="0"/>
        <w:spacing w:before="0" w:after="0" w:line="320" w:lineRule="exact"/>
        <w:ind w:left="0" w:right="0" w:firstLine="280"/>
        <w:jc w:val="both"/>
      </w:pPr>
      <w:r>
        <w:rPr>
          <w:rFonts w:ascii="Times New Roman" w:eastAsia="Times New Roman" w:hAnsi="Times New Roman" w:cs="Times New Roman"/>
          <w:b/>
          <w:bCs/>
          <w:color w:val="000000"/>
          <w:spacing w:val="0"/>
          <w:w w:val="100"/>
          <w:position w:val="0"/>
        </w:rPr>
        <w:t>5</w:t>
      </w:r>
      <w:r>
        <w:rPr>
          <w:color w:val="000000"/>
          <w:spacing w:val="0"/>
          <w:w w:val="100"/>
          <w:position w:val="0"/>
        </w:rPr>
        <w:t>消防水泵的隔振装置和进、出水管软接头的安装应符合设计要求。</w:t>
      </w:r>
    </w:p>
    <w:p>
      <w:pPr>
        <w:pStyle w:val="Style9"/>
        <w:keepNext w:val="0"/>
        <w:keepLines w:val="0"/>
        <w:widowControl w:val="0"/>
        <w:shd w:val="clear" w:color="auto" w:fill="auto"/>
        <w:bidi w:val="0"/>
        <w:spacing w:before="0" w:after="140" w:line="320"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5.4.3</w:t>
      </w:r>
      <w:r>
        <w:rPr>
          <w:color w:val="000000"/>
          <w:spacing w:val="0"/>
          <w:w w:val="100"/>
          <w:position w:val="0"/>
        </w:rPr>
        <w:t>气压水罐安装时，气压水罐的有效容阳、气压、水位及设计压力，气压水罐安装位 置和间距、进水管及出水管方向应符合设计要求。</w:t>
      </w:r>
    </w:p>
    <w:p>
      <w:pPr>
        <w:pStyle w:val="Style9"/>
        <w:keepNext w:val="0"/>
        <w:keepLines w:val="0"/>
        <w:widowControl w:val="0"/>
        <w:shd w:val="clear" w:color="auto" w:fill="auto"/>
        <w:bidi w:val="0"/>
        <w:spacing w:before="0" w:after="140" w:line="317" w:lineRule="exact"/>
        <w:ind w:left="0" w:right="0" w:firstLine="0"/>
        <w:jc w:val="center"/>
      </w:pPr>
      <w:r>
        <w:rPr>
          <w:rFonts w:ascii="Times New Roman" w:eastAsia="Times New Roman" w:hAnsi="Times New Roman" w:cs="Times New Roman"/>
          <w:color w:val="000000"/>
          <w:spacing w:val="0"/>
          <w:w w:val="100"/>
          <w:position w:val="0"/>
          <w:lang w:val="en-US" w:eastAsia="en-US" w:bidi="en-US"/>
        </w:rPr>
        <w:t>5.5</w:t>
      </w:r>
      <w:r>
        <w:rPr>
          <w:color w:val="000000"/>
          <w:spacing w:val="0"/>
          <w:w w:val="100"/>
          <w:position w:val="0"/>
        </w:rPr>
        <w:t>配管安装</w:t>
      </w:r>
    </w:p>
    <w:p>
      <w:pPr>
        <w:pStyle w:val="Style9"/>
        <w:keepNext w:val="0"/>
        <w:keepLines w:val="0"/>
        <w:widowControl w:val="0"/>
        <w:numPr>
          <w:ilvl w:val="0"/>
          <w:numId w:val="37"/>
        </w:numPr>
        <w:shd w:val="clear" w:color="auto" w:fill="auto"/>
        <w:tabs>
          <w:tab w:pos="506" w:val="left"/>
        </w:tabs>
        <w:bidi w:val="0"/>
        <w:spacing w:before="0" w:after="0" w:line="317" w:lineRule="exact"/>
        <w:ind w:left="0" w:right="0" w:firstLine="0"/>
        <w:jc w:val="both"/>
      </w:pPr>
      <w:bookmarkStart w:id="83" w:name="bookmark83"/>
      <w:bookmarkEnd w:id="83"/>
      <w:r>
        <w:rPr>
          <w:color w:val="000000"/>
          <w:spacing w:val="0"/>
          <w:w w:val="100"/>
          <w:position w:val="0"/>
        </w:rPr>
        <w:t>一体化泵站安装前，应对所使用的管了才、管件进行进场外观检验，并应符合下列规 定：</w:t>
      </w:r>
    </w:p>
    <w:p>
      <w:pPr>
        <w:pStyle w:val="Style9"/>
        <w:keepNext w:val="0"/>
        <w:keepLines w:val="0"/>
        <w:widowControl w:val="0"/>
        <w:shd w:val="clear" w:color="auto" w:fill="auto"/>
        <w:bidi w:val="0"/>
        <w:spacing w:before="0" w:after="0" w:line="317" w:lineRule="exact"/>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热浸镀锌钢管应符合现行国家标准《低压流体输送用焊接钢管》</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rPr>
        <w:t>3091</w:t>
      </w:r>
      <w:r>
        <w:rPr>
          <w:color w:val="000000"/>
          <w:spacing w:val="0"/>
          <w:w w:val="100"/>
          <w:position w:val="0"/>
        </w:rPr>
        <w:t>的有关 规定；</w:t>
      </w:r>
    </w:p>
    <w:p>
      <w:pPr>
        <w:pStyle w:val="Style9"/>
        <w:keepNext w:val="0"/>
        <w:keepLines w:val="0"/>
        <w:widowControl w:val="0"/>
        <w:shd w:val="clear" w:color="auto" w:fill="auto"/>
        <w:bidi w:val="0"/>
        <w:spacing w:before="0" w:after="0" w:line="317"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热镀锌无缝钢管应符合现行国家标准《流体输送用无缝钢管</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rPr>
        <w:t>8163</w:t>
      </w:r>
      <w:r>
        <w:rPr>
          <w:color w:val="000000"/>
          <w:spacing w:val="0"/>
          <w:w w:val="100"/>
          <w:position w:val="0"/>
        </w:rPr>
        <w:t>的有关规 定；</w:t>
      </w:r>
    </w:p>
    <w:p>
      <w:pPr>
        <w:pStyle w:val="Style9"/>
        <w:keepNext w:val="0"/>
        <w:keepLines w:val="0"/>
        <w:widowControl w:val="0"/>
        <w:shd w:val="clear" w:color="auto" w:fill="auto"/>
        <w:bidi w:val="0"/>
        <w:spacing w:before="0" w:after="0" w:line="317" w:lineRule="exact"/>
        <w:ind w:left="0" w:right="0" w:firstLine="280"/>
        <w:jc w:val="both"/>
      </w:pPr>
      <w:r>
        <w:rPr>
          <w:rFonts w:ascii="Times New Roman" w:eastAsia="Times New Roman" w:hAnsi="Times New Roman" w:cs="Times New Roman"/>
          <w:b/>
          <w:bCs/>
          <w:color w:val="000000"/>
          <w:spacing w:val="0"/>
          <w:w w:val="100"/>
          <w:position w:val="0"/>
        </w:rPr>
        <w:t>3</w:t>
      </w:r>
      <w:r>
        <w:rPr>
          <w:color w:val="000000"/>
          <w:spacing w:val="0"/>
          <w:w w:val="100"/>
          <w:position w:val="0"/>
        </w:rPr>
        <w:t>不锈钢管应符合现行国家标准《流体谕送用不锈钢无缝钢管》</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rPr>
        <w:t>14976</w:t>
      </w:r>
      <w:r>
        <w:rPr>
          <w:color w:val="000000"/>
          <w:spacing w:val="0"/>
          <w:w w:val="100"/>
          <w:position w:val="0"/>
        </w:rPr>
        <w:t>的有关规 定；</w:t>
      </w:r>
    </w:p>
    <w:p>
      <w:pPr>
        <w:pStyle w:val="Style9"/>
        <w:keepNext w:val="0"/>
        <w:keepLines w:val="0"/>
        <w:widowControl w:val="0"/>
        <w:shd w:val="clear" w:color="auto" w:fill="auto"/>
        <w:bidi w:val="0"/>
        <w:spacing w:before="0" w:after="0" w:line="317" w:lineRule="exact"/>
        <w:ind w:left="0" w:right="0" w:firstLine="280"/>
        <w:jc w:val="both"/>
      </w:pPr>
      <w:r>
        <w:rPr>
          <w:rFonts w:ascii="Times New Roman" w:eastAsia="Times New Roman" w:hAnsi="Times New Roman" w:cs="Times New Roman"/>
          <w:b/>
          <w:bCs/>
          <w:color w:val="000000"/>
          <w:spacing w:val="0"/>
          <w:w w:val="100"/>
          <w:position w:val="0"/>
        </w:rPr>
        <w:t>4</w:t>
      </w:r>
      <w:r>
        <w:rPr>
          <w:color w:val="000000"/>
          <w:spacing w:val="0"/>
          <w:w w:val="100"/>
          <w:position w:val="0"/>
        </w:rPr>
        <w:t>涼塑复合钢管应符合现行标准《给水涂塑复合钢管</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 xml:space="preserve">CJ/T </w:t>
      </w:r>
      <w:r>
        <w:rPr>
          <w:rFonts w:ascii="Times New Roman" w:eastAsia="Times New Roman" w:hAnsi="Times New Roman" w:cs="Times New Roman"/>
          <w:color w:val="000000"/>
          <w:spacing w:val="0"/>
          <w:w w:val="100"/>
          <w:position w:val="0"/>
        </w:rPr>
        <w:t>120,</w:t>
      </w:r>
      <w:r>
        <w:rPr>
          <w:color w:val="000000"/>
          <w:spacing w:val="0"/>
          <w:w w:val="100"/>
          <w:position w:val="0"/>
        </w:rPr>
        <w:t>衬塑复合钢管应符 合现行标准《给水衬塑复合钢管》</w:t>
      </w:r>
      <w:r>
        <w:rPr>
          <w:rFonts w:ascii="Times New Roman" w:eastAsia="Times New Roman" w:hAnsi="Times New Roman" w:cs="Times New Roman"/>
          <w:color w:val="000000"/>
          <w:spacing w:val="0"/>
          <w:w w:val="100"/>
          <w:position w:val="0"/>
          <w:lang w:val="en-US" w:eastAsia="en-US" w:bidi="en-US"/>
        </w:rPr>
        <w:t xml:space="preserve">CJ/T </w:t>
      </w:r>
      <w:r>
        <w:rPr>
          <w:rFonts w:ascii="Times New Roman" w:eastAsia="Times New Roman" w:hAnsi="Times New Roman" w:cs="Times New Roman"/>
          <w:color w:val="000000"/>
          <w:spacing w:val="0"/>
          <w:w w:val="100"/>
          <w:position w:val="0"/>
        </w:rPr>
        <w:t>136</w:t>
      </w:r>
      <w:r>
        <w:rPr>
          <w:color w:val="000000"/>
          <w:spacing w:val="0"/>
          <w:w w:val="100"/>
          <w:position w:val="0"/>
        </w:rPr>
        <w:t>的有关规定；</w:t>
      </w:r>
    </w:p>
    <w:p>
      <w:pPr>
        <w:pStyle w:val="Style9"/>
        <w:keepNext w:val="0"/>
        <w:keepLines w:val="0"/>
        <w:widowControl w:val="0"/>
        <w:shd w:val="clear" w:color="auto" w:fill="auto"/>
        <w:bidi w:val="0"/>
        <w:spacing w:before="0" w:after="0" w:line="317" w:lineRule="exact"/>
        <w:ind w:left="0" w:right="0" w:firstLine="280"/>
        <w:jc w:val="both"/>
      </w:pPr>
      <w:r>
        <w:rPr>
          <w:rFonts w:ascii="Times New Roman" w:eastAsia="Times New Roman" w:hAnsi="Times New Roman" w:cs="Times New Roman"/>
          <w:b/>
          <w:bCs/>
          <w:color w:val="000000"/>
          <w:spacing w:val="0"/>
          <w:w w:val="100"/>
          <w:position w:val="0"/>
        </w:rPr>
        <w:t>5</w:t>
      </w:r>
      <w:r>
        <w:rPr>
          <w:color w:val="000000"/>
          <w:spacing w:val="0"/>
          <w:w w:val="100"/>
          <w:position w:val="0"/>
        </w:rPr>
        <w:t>给水铸铁管和管件应符合现行国家标准《柔性机械接口灰口铸铁管》</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rPr>
        <w:t>6483</w:t>
      </w:r>
      <w:r>
        <w:rPr>
          <w:color w:val="000000"/>
          <w:spacing w:val="0"/>
          <w:w w:val="100"/>
          <w:position w:val="0"/>
        </w:rPr>
        <w:t>和 《水及燃气用球墨铸铁管、管件和附件</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 xml:space="preserve">GB/7 </w:t>
      </w:r>
      <w:r>
        <w:rPr>
          <w:rFonts w:ascii="Times New Roman" w:eastAsia="Times New Roman" w:hAnsi="Times New Roman" w:cs="Times New Roman"/>
          <w:color w:val="000000"/>
          <w:spacing w:val="0"/>
          <w:w w:val="100"/>
          <w:position w:val="0"/>
        </w:rPr>
        <w:t>13295</w:t>
      </w:r>
      <w:r>
        <w:rPr>
          <w:color w:val="000000"/>
          <w:spacing w:val="0"/>
          <w:w w:val="100"/>
          <w:position w:val="0"/>
        </w:rPr>
        <w:t>的有关</w:t>
      </w:r>
      <w:r>
        <w:rPr>
          <w:color w:val="000000"/>
          <w:spacing w:val="0"/>
          <w:w w:val="100"/>
          <w:position w:val="0"/>
          <w:lang w:val="zh-CN" w:eastAsia="zh-CN" w:bidi="zh-CN"/>
        </w:rPr>
        <w:t>规定.</w:t>
      </w:r>
    </w:p>
    <w:p>
      <w:pPr>
        <w:pStyle w:val="Style9"/>
        <w:keepNext w:val="0"/>
        <w:keepLines w:val="0"/>
        <w:widowControl w:val="0"/>
        <w:numPr>
          <w:ilvl w:val="0"/>
          <w:numId w:val="37"/>
        </w:numPr>
        <w:shd w:val="clear" w:color="auto" w:fill="auto"/>
        <w:tabs>
          <w:tab w:pos="506" w:val="left"/>
        </w:tabs>
        <w:bidi w:val="0"/>
        <w:spacing w:before="0" w:after="0" w:line="317" w:lineRule="exact"/>
        <w:ind w:left="0" w:right="0" w:firstLine="0"/>
        <w:jc w:val="both"/>
      </w:pPr>
      <w:bookmarkStart w:id="84" w:name="bookmark84"/>
      <w:bookmarkEnd w:id="84"/>
      <w:r>
        <w:rPr>
          <w:color w:val="000000"/>
          <w:spacing w:val="0"/>
          <w:w w:val="100"/>
          <w:position w:val="0"/>
        </w:rPr>
        <w:t>一体化泵站安装前，应对泵房配管所使用的阀门进行进场检验,并应符合下列规定:</w:t>
      </w:r>
    </w:p>
    <w:p>
      <w:pPr>
        <w:pStyle w:val="Style9"/>
        <w:keepNext w:val="0"/>
        <w:keepLines w:val="0"/>
        <w:widowControl w:val="0"/>
        <w:shd w:val="clear" w:color="auto" w:fill="auto"/>
        <w:bidi w:val="0"/>
        <w:spacing w:before="0" w:after="0" w:line="317" w:lineRule="exact"/>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闸阀、截止阀和蝶阀应符合现行国家标粼通用阀门法兰连接铁制闸阀宠</w:t>
      </w:r>
      <w:r>
        <w:rPr>
          <w:rFonts w:ascii="Times New Roman" w:eastAsia="Times New Roman" w:hAnsi="Times New Roman" w:cs="Times New Roman"/>
          <w:color w:val="000000"/>
          <w:spacing w:val="0"/>
          <w:w w:val="100"/>
          <w:position w:val="0"/>
          <w:lang w:val="en-US" w:eastAsia="en-US" w:bidi="en-US"/>
        </w:rPr>
        <w:t xml:space="preserve">B/T </w:t>
      </w:r>
      <w:r>
        <w:rPr>
          <w:rFonts w:ascii="Times New Roman" w:eastAsia="Times New Roman" w:hAnsi="Times New Roman" w:cs="Times New Roman"/>
          <w:color w:val="000000"/>
          <w:spacing w:val="0"/>
          <w:w w:val="100"/>
          <w:position w:val="0"/>
        </w:rPr>
        <w:t xml:space="preserve">12232 </w:t>
      </w:r>
      <w:r>
        <w:rPr>
          <w:color w:val="000000"/>
          <w:spacing w:val="0"/>
          <w:w w:val="100"/>
          <w:position w:val="0"/>
        </w:rPr>
        <w:t>和《工业阀门压力试验》</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rPr>
        <w:t>13927</w:t>
      </w:r>
      <w:r>
        <w:rPr>
          <w:color w:val="000000"/>
          <w:spacing w:val="0"/>
          <w:w w:val="100"/>
          <w:position w:val="0"/>
        </w:rPr>
        <w:t>的有关规定；</w:t>
      </w:r>
    </w:p>
    <w:p>
      <w:pPr>
        <w:pStyle w:val="Style9"/>
        <w:keepNext w:val="0"/>
        <w:keepLines w:val="0"/>
        <w:widowControl w:val="0"/>
        <w:shd w:val="clear" w:color="auto" w:fill="auto"/>
        <w:bidi w:val="0"/>
        <w:spacing w:before="0" w:after="0" w:line="317"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止回阀、减压阀应符合现行国家标准《通用阀门铁质旋启式止回阀》</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rPr>
        <w:t>13932</w:t>
      </w:r>
      <w:r>
        <w:rPr>
          <w:color w:val="000000"/>
          <w:spacing w:val="0"/>
          <w:w w:val="100"/>
          <w:position w:val="0"/>
        </w:rPr>
        <w:t>、 《减压阀性能试验方法》</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rPr>
        <w:t>12245</w:t>
      </w:r>
      <w:r>
        <w:rPr>
          <w:color w:val="000000"/>
          <w:spacing w:val="0"/>
          <w:w w:val="100"/>
          <w:position w:val="0"/>
        </w:rPr>
        <w:t>和《工业阀门压力试验》</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rPr>
        <w:t>13927</w:t>
      </w:r>
      <w:r>
        <w:rPr>
          <w:color w:val="000000"/>
          <w:spacing w:val="0"/>
          <w:w w:val="100"/>
          <w:position w:val="0"/>
        </w:rPr>
        <w:t xml:space="preserve">的有关规定。 </w:t>
      </w:r>
      <w:r>
        <w:rPr>
          <w:rFonts w:ascii="Times New Roman" w:eastAsia="Times New Roman" w:hAnsi="Times New Roman" w:cs="Times New Roman"/>
          <w:b/>
          <w:bCs/>
          <w:color w:val="000000"/>
          <w:spacing w:val="0"/>
          <w:w w:val="100"/>
          <w:position w:val="0"/>
          <w:lang w:val="en-US" w:eastAsia="en-US" w:bidi="en-US"/>
        </w:rPr>
        <w:t>5.5.3</w:t>
      </w:r>
      <w:r>
        <w:rPr>
          <w:color w:val="000000"/>
          <w:spacing w:val="0"/>
          <w:w w:val="100"/>
          <w:position w:val="0"/>
        </w:rPr>
        <w:t>消防水箱和泵房配管穿越水箱箱板或泵房围护板时，应采用防水垫片密封措施；消</w:t>
      </w:r>
    </w:p>
    <w:p>
      <w:pPr>
        <w:pStyle w:val="Style3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zh-TW" w:eastAsia="zh-TW" w:bidi="zh-TW"/>
        </w:rPr>
        <w:t xml:space="preserve">18 </w:t>
      </w:r>
      <w:r>
        <w:rPr>
          <w:rStyle w:val="CharStyle10"/>
        </w:rPr>
        <w:t>防水箱和泵房配管穿越混凝土墙体时</w:t>
      </w:r>
      <w:r>
        <w:rPr>
          <w:rStyle w:val="CharStyle10"/>
          <w:i/>
          <w:iCs/>
        </w:rPr>
        <w:t>，</w:t>
      </w:r>
      <w:r>
        <w:rPr>
          <w:rStyle w:val="CharStyle10"/>
        </w:rPr>
        <w:t>应采用防水柔性套管。</w:t>
      </w:r>
    </w:p>
    <w:p>
      <w:pPr>
        <w:pStyle w:val="Style9"/>
        <w:keepNext w:val="0"/>
        <w:keepLines w:val="0"/>
        <w:widowControl w:val="0"/>
        <w:numPr>
          <w:ilvl w:val="0"/>
          <w:numId w:val="39"/>
        </w:numPr>
        <w:shd w:val="clear" w:color="auto" w:fill="auto"/>
        <w:tabs>
          <w:tab w:pos="535" w:val="left"/>
        </w:tabs>
        <w:bidi w:val="0"/>
        <w:spacing w:before="0" w:after="0" w:line="312" w:lineRule="exact"/>
        <w:ind w:left="0" w:right="0" w:firstLine="0"/>
        <w:jc w:val="both"/>
      </w:pPr>
      <w:bookmarkStart w:id="85" w:name="bookmark85"/>
      <w:bookmarkEnd w:id="85"/>
      <w:r>
        <w:rPr>
          <w:color w:val="000000"/>
          <w:spacing w:val="0"/>
          <w:w w:val="100"/>
          <w:position w:val="0"/>
        </w:rPr>
        <w:t>一体化泵站的进、出水管道和外部管道间的连接宜采用柔性连接。</w:t>
      </w:r>
    </w:p>
    <w:p>
      <w:pPr>
        <w:pStyle w:val="Style9"/>
        <w:keepNext w:val="0"/>
        <w:keepLines w:val="0"/>
        <w:widowControl w:val="0"/>
        <w:shd w:val="clear" w:color="auto" w:fill="auto"/>
        <w:bidi w:val="0"/>
        <w:spacing w:before="0" w:after="0" w:line="312" w:lineRule="exact"/>
        <w:ind w:left="0" w:right="0" w:firstLine="0"/>
        <w:jc w:val="both"/>
      </w:pPr>
      <w:r>
        <w:rPr>
          <w:rFonts w:ascii="Times New Roman" w:eastAsia="Times New Roman" w:hAnsi="Times New Roman" w:cs="Times New Roman"/>
          <w:color w:val="000000"/>
          <w:spacing w:val="0"/>
          <w:w w:val="100"/>
          <w:position w:val="0"/>
          <w:lang w:val="en-US" w:eastAsia="en-US" w:bidi="en-US"/>
        </w:rPr>
        <w:t>5.5.5</w:t>
      </w:r>
      <w:r>
        <w:rPr>
          <w:color w:val="000000"/>
          <w:spacing w:val="0"/>
          <w:w w:val="100"/>
          <w:position w:val="0"/>
        </w:rPr>
        <w:t>安装压力表时应加设緩冲装置，压力表和缓冲装置之间应安装旋塞。</w:t>
      </w:r>
    </w:p>
    <w:p>
      <w:pPr>
        <w:pStyle w:val="Style9"/>
        <w:keepNext w:val="0"/>
        <w:keepLines w:val="0"/>
        <w:widowControl w:val="0"/>
        <w:shd w:val="clear" w:color="auto" w:fill="auto"/>
        <w:bidi w:val="0"/>
        <w:spacing w:before="0" w:after="0" w:line="312" w:lineRule="exact"/>
        <w:ind w:left="0" w:right="0" w:firstLine="0"/>
        <w:jc w:val="both"/>
      </w:pPr>
      <w:r>
        <w:rPr>
          <w:rFonts w:ascii="Times New Roman" w:eastAsia="Times New Roman" w:hAnsi="Times New Roman" w:cs="Times New Roman"/>
          <w:color w:val="000000"/>
          <w:spacing w:val="0"/>
          <w:w w:val="100"/>
          <w:position w:val="0"/>
          <w:lang w:val="en-US" w:eastAsia="en-US" w:bidi="en-US"/>
        </w:rPr>
        <w:t>5.5.6</w:t>
      </w:r>
      <w:r>
        <w:rPr>
          <w:color w:val="000000"/>
          <w:spacing w:val="0"/>
          <w:w w:val="100"/>
          <w:position w:val="0"/>
        </w:rPr>
        <w:t>泵房内管道连接宜采用法兰连接或沟槽连接件连接，采用法兰连接时，钢制法兰连 接件应进行二次热浸镀锌处理。</w:t>
      </w:r>
    </w:p>
    <w:p>
      <w:pPr>
        <w:pStyle w:val="Style9"/>
        <w:keepNext w:val="0"/>
        <w:keepLines w:val="0"/>
        <w:widowControl w:val="0"/>
        <w:shd w:val="clear" w:color="auto" w:fill="auto"/>
        <w:bidi w:val="0"/>
        <w:spacing w:before="0" w:after="0" w:line="312" w:lineRule="exact"/>
        <w:ind w:left="0" w:right="0" w:firstLine="0"/>
        <w:jc w:val="both"/>
      </w:pPr>
      <w:r>
        <w:rPr>
          <w:rFonts w:ascii="Times New Roman" w:eastAsia="Times New Roman" w:hAnsi="Times New Roman" w:cs="Times New Roman"/>
          <w:color w:val="000000"/>
          <w:spacing w:val="0"/>
          <w:w w:val="100"/>
          <w:position w:val="0"/>
          <w:lang w:val="en-US" w:eastAsia="en-US" w:bidi="en-US"/>
        </w:rPr>
        <w:t>5.5.7</w:t>
      </w:r>
      <w:r>
        <w:rPr>
          <w:color w:val="000000"/>
          <w:spacing w:val="0"/>
          <w:w w:val="100"/>
          <w:position w:val="0"/>
        </w:rPr>
        <w:t>泵房配管完成后应对压力开关、水锤消除装置进行性能和可靠性试验，并应分别符 合现行国家标准《自动喷水灭火系统第</w:t>
      </w:r>
      <w:r>
        <w:rPr>
          <w:rFonts w:ascii="Times New Roman" w:eastAsia="Times New Roman" w:hAnsi="Times New Roman" w:cs="Times New Roman"/>
          <w:color w:val="000000"/>
          <w:spacing w:val="0"/>
          <w:w w:val="100"/>
          <w:position w:val="0"/>
        </w:rPr>
        <w:t>10</w:t>
      </w:r>
      <w:r>
        <w:rPr>
          <w:color w:val="000000"/>
          <w:spacing w:val="0"/>
          <w:w w:val="100"/>
          <w:position w:val="0"/>
        </w:rPr>
        <w:t>部分：压力开关》</w:t>
      </w:r>
      <w:r>
        <w:rPr>
          <w:rFonts w:ascii="Times New Roman" w:eastAsia="Times New Roman" w:hAnsi="Times New Roman" w:cs="Times New Roman"/>
          <w:color w:val="000000"/>
          <w:spacing w:val="0"/>
          <w:w w:val="100"/>
          <w:position w:val="0"/>
          <w:lang w:val="en-US" w:eastAsia="en-US" w:bidi="en-US"/>
        </w:rPr>
        <w:t>GB 5135.</w:t>
      </w:r>
      <w:r>
        <w:rPr>
          <w:rFonts w:ascii="Times New Roman" w:eastAsia="Times New Roman" w:hAnsi="Times New Roman" w:cs="Times New Roman"/>
          <w:color w:val="000000"/>
          <w:spacing w:val="0"/>
          <w:w w:val="100"/>
          <w:position w:val="0"/>
        </w:rPr>
        <w:t>10</w:t>
      </w:r>
      <w:r>
        <w:rPr>
          <w:color w:val="000000"/>
          <w:spacing w:val="0"/>
          <w:w w:val="100"/>
          <w:position w:val="0"/>
        </w:rPr>
        <w:t>和《压力释放装置 性能试验规范》</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rPr>
        <w:t>12242</w:t>
      </w:r>
      <w:r>
        <w:rPr>
          <w:color w:val="000000"/>
          <w:spacing w:val="0"/>
          <w:w w:val="100"/>
          <w:position w:val="0"/>
        </w:rPr>
        <w:t>的有关规定。</w:t>
      </w:r>
    </w:p>
    <w:p>
      <w:pPr>
        <w:pStyle w:val="Style9"/>
        <w:keepNext w:val="0"/>
        <w:keepLines w:val="0"/>
        <w:widowControl w:val="0"/>
        <w:shd w:val="clear" w:color="auto" w:fill="auto"/>
        <w:bidi w:val="0"/>
        <w:spacing w:before="0" w:after="0" w:line="312" w:lineRule="exact"/>
        <w:ind w:left="0" w:right="0" w:firstLine="0"/>
        <w:jc w:val="both"/>
      </w:pPr>
      <w:r>
        <w:rPr>
          <w:rFonts w:ascii="Times New Roman" w:eastAsia="Times New Roman" w:hAnsi="Times New Roman" w:cs="Times New Roman"/>
          <w:color w:val="000000"/>
          <w:spacing w:val="0"/>
          <w:w w:val="100"/>
          <w:position w:val="0"/>
          <w:lang w:val="en-US" w:eastAsia="en-US" w:bidi="en-US"/>
        </w:rPr>
        <w:t xml:space="preserve">5.5.8 </w:t>
      </w:r>
      <w:r>
        <w:rPr>
          <w:color w:val="000000"/>
          <w:spacing w:val="0"/>
          <w:w w:val="100"/>
          <w:position w:val="0"/>
        </w:rPr>
        <w:t>一体化泵站配管安装完成后应进行水压强度试验，水压强度试验应符合下列规定：</w:t>
      </w:r>
    </w:p>
    <w:p>
      <w:pPr>
        <w:pStyle w:val="Style9"/>
        <w:keepNext w:val="0"/>
        <w:keepLines w:val="0"/>
        <w:widowControl w:val="0"/>
        <w:shd w:val="clear" w:color="auto" w:fill="auto"/>
        <w:bidi w:val="0"/>
        <w:spacing w:before="0" w:after="0" w:line="312" w:lineRule="exact"/>
        <w:ind w:left="0" w:right="0" w:firstLine="360"/>
        <w:jc w:val="both"/>
      </w:pPr>
      <w:r>
        <w:rPr>
          <w:rFonts w:ascii="Times New Roman" w:eastAsia="Times New Roman" w:hAnsi="Times New Roman" w:cs="Times New Roman"/>
          <w:color w:val="000000"/>
          <w:spacing w:val="0"/>
          <w:w w:val="100"/>
          <w:position w:val="0"/>
        </w:rPr>
        <w:t>1</w:t>
      </w:r>
      <w:r>
        <w:rPr>
          <w:color w:val="000000"/>
          <w:spacing w:val="0"/>
          <w:w w:val="100"/>
          <w:position w:val="0"/>
        </w:rPr>
        <w:t>系统工作压力小于或等于</w:t>
      </w:r>
      <w:r>
        <w:rPr>
          <w:rFonts w:ascii="Times New Roman" w:eastAsia="Times New Roman" w:hAnsi="Times New Roman" w:cs="Times New Roman"/>
          <w:color w:val="000000"/>
          <w:spacing w:val="0"/>
          <w:w w:val="100"/>
          <w:position w:val="0"/>
          <w:lang w:val="en-US" w:eastAsia="en-US" w:bidi="en-US"/>
        </w:rPr>
        <w:t>L OMPa</w:t>
      </w:r>
      <w:r>
        <w:rPr>
          <w:color w:val="000000"/>
          <w:spacing w:val="0"/>
          <w:w w:val="100"/>
          <w:position w:val="0"/>
        </w:rPr>
        <w:t>时，试验压力为系统工作压力的</w:t>
      </w:r>
      <w:r>
        <w:rPr>
          <w:rFonts w:ascii="Times New Roman" w:eastAsia="Times New Roman" w:hAnsi="Times New Roman" w:cs="Times New Roman"/>
          <w:color w:val="000000"/>
          <w:spacing w:val="0"/>
          <w:w w:val="100"/>
          <w:position w:val="0"/>
          <w:lang w:val="en-US" w:eastAsia="en-US" w:bidi="en-US"/>
        </w:rPr>
        <w:t xml:space="preserve">1. </w:t>
      </w:r>
      <w:r>
        <w:rPr>
          <w:rFonts w:ascii="Times New Roman" w:eastAsia="Times New Roman" w:hAnsi="Times New Roman" w:cs="Times New Roman"/>
          <w:color w:val="000000"/>
          <w:spacing w:val="0"/>
          <w:w w:val="100"/>
          <w:position w:val="0"/>
        </w:rPr>
        <w:t>5</w:t>
      </w:r>
      <w:r>
        <w:rPr>
          <w:color w:val="000000"/>
          <w:spacing w:val="0"/>
          <w:w w:val="100"/>
          <w:position w:val="0"/>
        </w:rPr>
        <w:t xml:space="preserve">倍，且不应 小于 </w:t>
      </w:r>
      <w:r>
        <w:rPr>
          <w:rFonts w:ascii="Times New Roman" w:eastAsia="Times New Roman" w:hAnsi="Times New Roman" w:cs="Times New Roman"/>
          <w:color w:val="000000"/>
          <w:spacing w:val="0"/>
          <w:w w:val="100"/>
          <w:position w:val="0"/>
          <w:lang w:val="en-US" w:eastAsia="en-US" w:bidi="en-US"/>
        </w:rPr>
        <w:t>1. 4Mpa;</w:t>
      </w:r>
    </w:p>
    <w:p>
      <w:pPr>
        <w:pStyle w:val="Style9"/>
        <w:keepNext w:val="0"/>
        <w:keepLines w:val="0"/>
        <w:widowControl w:val="0"/>
        <w:shd w:val="clear" w:color="auto" w:fill="auto"/>
        <w:bidi w:val="0"/>
        <w:spacing w:before="0" w:after="0" w:line="312" w:lineRule="exact"/>
        <w:ind w:left="0" w:right="0" w:firstLine="360"/>
        <w:jc w:val="both"/>
      </w:pPr>
      <w:r>
        <w:rPr>
          <w:rFonts w:ascii="Times New Roman" w:eastAsia="Times New Roman" w:hAnsi="Times New Roman" w:cs="Times New Roman"/>
          <w:color w:val="000000"/>
          <w:spacing w:val="0"/>
          <w:w w:val="100"/>
          <w:position w:val="0"/>
        </w:rPr>
        <w:t>2</w:t>
      </w:r>
      <w:r>
        <w:rPr>
          <w:color w:val="000000"/>
          <w:spacing w:val="0"/>
          <w:w w:val="100"/>
          <w:position w:val="0"/>
        </w:rPr>
        <w:t>系统工作压力大于</w:t>
      </w:r>
      <w:r>
        <w:rPr>
          <w:rFonts w:ascii="Times New Roman" w:eastAsia="Times New Roman" w:hAnsi="Times New Roman" w:cs="Times New Roman"/>
          <w:color w:val="000000"/>
          <w:spacing w:val="0"/>
          <w:w w:val="100"/>
          <w:position w:val="0"/>
          <w:lang w:val="en-US" w:eastAsia="en-US" w:bidi="en-US"/>
        </w:rPr>
        <w:t>1. OMPa</w:t>
      </w:r>
      <w:r>
        <w:rPr>
          <w:color w:val="000000"/>
          <w:spacing w:val="0"/>
          <w:w w:val="100"/>
          <w:position w:val="0"/>
        </w:rPr>
        <w:t>时，试验压力为系统工作压力加</w:t>
      </w:r>
      <w:r>
        <w:rPr>
          <w:rFonts w:ascii="Times New Roman" w:eastAsia="Times New Roman" w:hAnsi="Times New Roman" w:cs="Times New Roman"/>
          <w:color w:val="000000"/>
          <w:spacing w:val="0"/>
          <w:w w:val="100"/>
          <w:position w:val="0"/>
          <w:lang w:val="en-US" w:eastAsia="en-US" w:bidi="en-US"/>
        </w:rPr>
        <w:t>0. 4Mpa;</w:t>
      </w:r>
    </w:p>
    <w:p>
      <w:pPr>
        <w:pStyle w:val="Style9"/>
        <w:keepNext w:val="0"/>
        <w:keepLines w:val="0"/>
        <w:widowControl w:val="0"/>
        <w:shd w:val="clear" w:color="auto" w:fill="auto"/>
        <w:bidi w:val="0"/>
        <w:spacing w:before="0" w:after="0" w:line="312" w:lineRule="exact"/>
        <w:ind w:left="0" w:right="0" w:firstLine="360"/>
        <w:jc w:val="both"/>
      </w:pPr>
      <w:r>
        <w:rPr>
          <w:rFonts w:ascii="Times New Roman" w:eastAsia="Times New Roman" w:hAnsi="Times New Roman" w:cs="Times New Roman"/>
          <w:color w:val="000000"/>
          <w:spacing w:val="0"/>
          <w:w w:val="100"/>
          <w:position w:val="0"/>
        </w:rPr>
        <w:t>3</w:t>
      </w:r>
      <w:r>
        <w:rPr>
          <w:color w:val="000000"/>
          <w:spacing w:val="0"/>
          <w:w w:val="100"/>
          <w:position w:val="0"/>
        </w:rPr>
        <w:t>水压强度试验的测试点应设置在泵站配管的最低点；</w:t>
      </w:r>
    </w:p>
    <w:p>
      <w:pPr>
        <w:pStyle w:val="Style9"/>
        <w:keepNext w:val="0"/>
        <w:keepLines w:val="0"/>
        <w:widowControl w:val="0"/>
        <w:shd w:val="clear" w:color="auto" w:fill="auto"/>
        <w:bidi w:val="0"/>
        <w:spacing w:before="0" w:after="320" w:line="312" w:lineRule="exact"/>
        <w:ind w:left="0" w:right="0" w:firstLine="360"/>
        <w:jc w:val="both"/>
      </w:pPr>
      <w:r>
        <w:rPr>
          <w:rFonts w:ascii="Times New Roman" w:eastAsia="Times New Roman" w:hAnsi="Times New Roman" w:cs="Times New Roman"/>
          <w:color w:val="000000"/>
          <w:spacing w:val="0"/>
          <w:w w:val="100"/>
          <w:position w:val="0"/>
        </w:rPr>
        <w:t>4</w:t>
      </w:r>
      <w:r>
        <w:rPr>
          <w:color w:val="000000"/>
          <w:spacing w:val="0"/>
          <w:w w:val="100"/>
          <w:position w:val="0"/>
        </w:rPr>
        <w:t>对一体化泵站配管试压注水时，应将管网中的空气排净，并应缓慢升压，达到试验 压力并稳压</w:t>
      </w:r>
      <w:r>
        <w:rPr>
          <w:rFonts w:ascii="Times New Roman" w:eastAsia="Times New Roman" w:hAnsi="Times New Roman" w:cs="Times New Roman"/>
          <w:color w:val="000000"/>
          <w:spacing w:val="0"/>
          <w:w w:val="100"/>
          <w:position w:val="0"/>
          <w:lang w:val="en-US" w:eastAsia="en-US" w:bidi="en-US"/>
        </w:rPr>
        <w:t>30min</w:t>
      </w:r>
      <w:r>
        <w:rPr>
          <w:color w:val="000000"/>
          <w:spacing w:val="0"/>
          <w:w w:val="100"/>
          <w:position w:val="0"/>
        </w:rPr>
        <w:t>后，泵站配管应无泄漏、无变形，且压力降不应大于</w:t>
      </w:r>
      <w:r>
        <w:rPr>
          <w:rFonts w:ascii="Times New Roman" w:eastAsia="Times New Roman" w:hAnsi="Times New Roman" w:cs="Times New Roman"/>
          <w:color w:val="000000"/>
          <w:spacing w:val="0"/>
          <w:w w:val="100"/>
          <w:position w:val="0"/>
          <w:lang w:val="en-US" w:eastAsia="en-US" w:bidi="en-US"/>
        </w:rPr>
        <w:t>0.05MPa</w:t>
      </w:r>
      <w:r>
        <w:rPr>
          <w:color w:val="000000"/>
          <w:spacing w:val="0"/>
          <w:w w:val="100"/>
          <w:position w:val="0"/>
        </w:rPr>
        <w:t>为合格。</w:t>
      </w:r>
    </w:p>
    <w:p>
      <w:pPr>
        <w:pStyle w:val="Style9"/>
        <w:keepNext w:val="0"/>
        <w:keepLines w:val="0"/>
        <w:widowControl w:val="0"/>
        <w:shd w:val="clear" w:color="auto" w:fill="auto"/>
        <w:bidi w:val="0"/>
        <w:spacing w:before="0" w:after="0" w:line="502" w:lineRule="auto"/>
        <w:ind w:left="0" w:right="0" w:firstLine="0"/>
        <w:jc w:val="center"/>
      </w:pPr>
      <w:r>
        <w:rPr>
          <w:rFonts w:ascii="Times New Roman" w:eastAsia="Times New Roman" w:hAnsi="Times New Roman" w:cs="Times New Roman"/>
          <w:color w:val="000000"/>
          <w:spacing w:val="0"/>
          <w:w w:val="100"/>
          <w:position w:val="0"/>
          <w:lang w:val="en-US" w:eastAsia="en-US" w:bidi="en-US"/>
        </w:rPr>
        <w:t>5.6</w:t>
      </w:r>
      <w:r>
        <w:rPr>
          <w:color w:val="000000"/>
          <w:spacing w:val="0"/>
          <w:w w:val="100"/>
          <w:position w:val="0"/>
        </w:rPr>
        <w:t>智能控制系统安装</w:t>
      </w:r>
    </w:p>
    <w:p>
      <w:pPr>
        <w:pStyle w:val="Style9"/>
        <w:keepNext w:val="0"/>
        <w:keepLines w:val="0"/>
        <w:widowControl w:val="0"/>
        <w:shd w:val="clear" w:color="auto" w:fill="auto"/>
        <w:bidi w:val="0"/>
        <w:spacing w:before="0" w:after="140" w:line="313" w:lineRule="exact"/>
        <w:ind w:left="0" w:right="0" w:firstLine="0"/>
        <w:jc w:val="both"/>
      </w:pPr>
      <w:r>
        <w:rPr>
          <w:rFonts w:ascii="Times New Roman" w:eastAsia="Times New Roman" w:hAnsi="Times New Roman" w:cs="Times New Roman"/>
          <w:color w:val="000000"/>
          <w:spacing w:val="0"/>
          <w:w w:val="100"/>
          <w:position w:val="0"/>
          <w:lang w:val="en-US" w:eastAsia="en-US" w:bidi="en-US"/>
        </w:rPr>
        <w:t>5.6.1</w:t>
      </w:r>
      <w:r>
        <w:rPr>
          <w:color w:val="000000"/>
          <w:spacing w:val="0"/>
          <w:w w:val="100"/>
          <w:position w:val="0"/>
        </w:rPr>
        <w:t>检测装置的进场检验应符合下列规定</w:t>
      </w:r>
      <w:r>
        <w:rPr>
          <w:color w:val="000000"/>
          <w:spacing w:val="0"/>
          <w:w w:val="100"/>
          <w:position w:val="0"/>
        </w:rPr>
        <w:t>：</w:t>
      </w:r>
    </w:p>
    <w:p>
      <w:pPr>
        <w:pStyle w:val="Style9"/>
        <w:keepNext w:val="0"/>
        <w:keepLines w:val="0"/>
        <w:widowControl w:val="0"/>
        <w:shd w:val="clear" w:color="auto" w:fill="auto"/>
        <w:bidi w:val="0"/>
        <w:spacing w:before="0" w:after="0" w:line="504" w:lineRule="auto"/>
        <w:ind w:left="0" w:right="0" w:firstLine="280"/>
        <w:jc w:val="both"/>
      </w:pPr>
      <w:r>
        <w:rPr>
          <w:rFonts w:ascii="Times New Roman" w:eastAsia="Times New Roman" w:hAnsi="Times New Roman" w:cs="Times New Roman"/>
          <w:color w:val="000000"/>
          <w:spacing w:val="0"/>
          <w:w w:val="100"/>
          <w:position w:val="0"/>
        </w:rPr>
        <w:t>1</w:t>
      </w:r>
      <w:r>
        <w:rPr>
          <w:color w:val="000000"/>
          <w:spacing w:val="0"/>
          <w:w w:val="100"/>
          <w:position w:val="0"/>
        </w:rPr>
        <w:t>性能、规格应满足设计要求；</w:t>
      </w:r>
    </w:p>
    <w:p>
      <w:pPr>
        <w:pStyle w:val="Style9"/>
        <w:keepNext w:val="0"/>
        <w:keepLines w:val="0"/>
        <w:widowControl w:val="0"/>
        <w:shd w:val="clear" w:color="auto" w:fill="auto"/>
        <w:bidi w:val="0"/>
        <w:spacing w:before="0" w:after="0" w:line="313" w:lineRule="exact"/>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检测装置应符合现行相关产品标准的规定；</w:t>
      </w:r>
    </w:p>
    <w:p>
      <w:pPr>
        <w:pStyle w:val="Style9"/>
        <w:keepNext w:val="0"/>
        <w:keepLines w:val="0"/>
        <w:widowControl w:val="0"/>
        <w:shd w:val="clear" w:color="auto" w:fill="auto"/>
        <w:bidi w:val="0"/>
        <w:spacing w:before="0" w:after="140" w:line="313" w:lineRule="exact"/>
        <w:ind w:left="0" w:right="0" w:firstLine="280"/>
        <w:jc w:val="both"/>
      </w:pPr>
      <w:r>
        <w:rPr>
          <w:rFonts w:ascii="Times New Roman" w:eastAsia="Times New Roman" w:hAnsi="Times New Roman" w:cs="Times New Roman"/>
          <w:color w:val="000000"/>
          <w:spacing w:val="0"/>
          <w:w w:val="100"/>
          <w:position w:val="0"/>
        </w:rPr>
        <w:t>3</w:t>
      </w:r>
      <w:r>
        <w:rPr>
          <w:color w:val="000000"/>
          <w:spacing w:val="0"/>
          <w:w w:val="100"/>
          <w:position w:val="0"/>
        </w:rPr>
        <w:t>应经国家消防产品质量监督检验中心检测合格；</w:t>
      </w:r>
    </w:p>
    <w:p>
      <w:pPr>
        <w:pStyle w:val="Style9"/>
        <w:keepNext w:val="0"/>
        <w:keepLines w:val="0"/>
        <w:widowControl w:val="0"/>
        <w:shd w:val="clear" w:color="auto" w:fill="auto"/>
        <w:bidi w:val="0"/>
        <w:spacing w:before="0" w:after="0" w:line="504" w:lineRule="auto"/>
        <w:ind w:left="0" w:right="0" w:firstLine="280"/>
        <w:jc w:val="both"/>
      </w:pPr>
      <w:r>
        <w:rPr>
          <w:rFonts w:ascii="Times New Roman" w:eastAsia="Times New Roman" w:hAnsi="Times New Roman" w:cs="Times New Roman"/>
          <w:color w:val="000000"/>
          <w:spacing w:val="0"/>
          <w:w w:val="100"/>
          <w:position w:val="0"/>
        </w:rPr>
        <w:t>4</w:t>
      </w:r>
      <w:r>
        <w:rPr>
          <w:color w:val="000000"/>
          <w:spacing w:val="0"/>
          <w:w w:val="100"/>
          <w:position w:val="0"/>
        </w:rPr>
        <w:t>外观完整不应有损伤。</w:t>
      </w:r>
    </w:p>
    <w:p>
      <w:pPr>
        <w:pStyle w:val="Style9"/>
        <w:keepNext w:val="0"/>
        <w:keepLines w:val="0"/>
        <w:widowControl w:val="0"/>
        <w:shd w:val="clear" w:color="auto" w:fill="auto"/>
        <w:bidi w:val="0"/>
        <w:spacing w:before="0" w:after="0" w:line="313" w:lineRule="exact"/>
        <w:ind w:left="0" w:right="0" w:firstLine="0"/>
        <w:jc w:val="both"/>
      </w:pPr>
      <w:r>
        <w:rPr>
          <w:rFonts w:ascii="Times New Roman" w:eastAsia="Times New Roman" w:hAnsi="Times New Roman" w:cs="Times New Roman"/>
          <w:color w:val="000000"/>
          <w:spacing w:val="0"/>
          <w:w w:val="100"/>
          <w:position w:val="0"/>
          <w:lang w:val="en-US" w:eastAsia="en-US" w:bidi="en-US"/>
        </w:rPr>
        <w:t>5.6.2</w:t>
      </w:r>
      <w:r>
        <w:rPr>
          <w:color w:val="000000"/>
          <w:spacing w:val="0"/>
          <w:w w:val="100"/>
          <w:position w:val="0"/>
        </w:rPr>
        <w:t>消防水泵控制柜的进场检验应符合下列规定：</w:t>
      </w:r>
    </w:p>
    <w:p>
      <w:pPr>
        <w:pStyle w:val="Style9"/>
        <w:keepNext w:val="0"/>
        <w:keepLines w:val="0"/>
        <w:widowControl w:val="0"/>
        <w:shd w:val="clear" w:color="auto" w:fill="auto"/>
        <w:bidi w:val="0"/>
        <w:spacing w:before="0" w:after="0" w:line="313" w:lineRule="exact"/>
        <w:ind w:left="0" w:right="0" w:firstLine="280"/>
        <w:jc w:val="both"/>
      </w:pPr>
      <w:r>
        <w:rPr>
          <w:rFonts w:ascii="Times New Roman" w:eastAsia="Times New Roman" w:hAnsi="Times New Roman" w:cs="Times New Roman"/>
          <w:color w:val="000000"/>
          <w:spacing w:val="0"/>
          <w:w w:val="100"/>
          <w:position w:val="0"/>
        </w:rPr>
        <w:t>1</w:t>
      </w:r>
      <w:r>
        <w:rPr>
          <w:color w:val="000000"/>
          <w:spacing w:val="0"/>
          <w:w w:val="100"/>
          <w:position w:val="0"/>
        </w:rPr>
        <w:t>控制柜的控制功能应符合设计要求，并应经国家批准的质量监督检测部门检测合格 的产品；</w:t>
      </w:r>
    </w:p>
    <w:p>
      <w:pPr>
        <w:pStyle w:val="Style9"/>
        <w:keepNext w:val="0"/>
        <w:keepLines w:val="0"/>
        <w:widowControl w:val="0"/>
        <w:shd w:val="clear" w:color="auto" w:fill="auto"/>
        <w:bidi w:val="0"/>
        <w:spacing w:before="0" w:after="0" w:line="313" w:lineRule="exact"/>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控制柜的柜体应端正，表面应平整、涂层颜色应均匀一致、无眩光，柜体外表面不 应有明显的瞌碰伤痕和变形掉漆</w:t>
      </w:r>
      <w:r>
        <w:rPr>
          <w:i/>
          <w:iCs/>
          <w:color w:val="000000"/>
          <w:spacing w:val="0"/>
          <w:w w:val="100"/>
          <w:position w:val="0"/>
        </w:rPr>
        <w:t>；</w:t>
      </w:r>
    </w:p>
    <w:p>
      <w:pPr>
        <w:pStyle w:val="Style9"/>
        <w:keepNext w:val="0"/>
        <w:keepLines w:val="0"/>
        <w:widowControl w:val="0"/>
        <w:shd w:val="clear" w:color="auto" w:fill="auto"/>
        <w:bidi w:val="0"/>
        <w:spacing w:before="0" w:after="0" w:line="313" w:lineRule="exact"/>
        <w:ind w:left="0" w:right="0" w:firstLine="280"/>
        <w:jc w:val="both"/>
      </w:pPr>
      <w:r>
        <w:rPr>
          <w:rFonts w:ascii="Times New Roman" w:eastAsia="Times New Roman" w:hAnsi="Times New Roman" w:cs="Times New Roman"/>
          <w:color w:val="000000"/>
          <w:spacing w:val="0"/>
          <w:w w:val="100"/>
          <w:position w:val="0"/>
        </w:rPr>
        <w:t>3</w:t>
      </w:r>
      <w:r>
        <w:rPr>
          <w:color w:val="000000"/>
          <w:spacing w:val="0"/>
          <w:w w:val="100"/>
          <w:position w:val="0"/>
        </w:rPr>
        <w:t>控制柜面板应设有电源电压、电流、水泵启（停）状况、巡检状况、火警及故障的 声光报警等显示；</w:t>
      </w:r>
    </w:p>
    <w:p>
      <w:pPr>
        <w:pStyle w:val="Style9"/>
        <w:keepNext w:val="0"/>
        <w:keepLines w:val="0"/>
        <w:widowControl w:val="0"/>
        <w:shd w:val="clear" w:color="auto" w:fill="auto"/>
        <w:bidi w:val="0"/>
        <w:spacing w:before="0" w:after="0" w:line="313" w:lineRule="exact"/>
        <w:ind w:left="0" w:right="0" w:firstLine="280"/>
        <w:jc w:val="both"/>
      </w:pPr>
      <w:r>
        <w:rPr>
          <w:rFonts w:ascii="Times New Roman" w:eastAsia="Times New Roman" w:hAnsi="Times New Roman" w:cs="Times New Roman"/>
          <w:color w:val="000000"/>
          <w:spacing w:val="0"/>
          <w:w w:val="100"/>
          <w:position w:val="0"/>
        </w:rPr>
        <w:t>4</w:t>
      </w:r>
      <w:r>
        <w:rPr>
          <w:color w:val="000000"/>
          <w:spacing w:val="0"/>
          <w:w w:val="100"/>
          <w:position w:val="0"/>
        </w:rPr>
        <w:t>面板上的按钮、开关、指示灯应易于操作和观察，且有功能指示；</w:t>
      </w:r>
    </w:p>
    <w:p>
      <w:pPr>
        <w:pStyle w:val="Style32"/>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pgSz w:w="8400" w:h="11900"/>
          <w:pgMar w:top="1210" w:right="1415" w:bottom="940" w:left="1405" w:header="0" w:footer="3" w:gutter="0"/>
          <w:cols w:space="720"/>
          <w:noEndnote/>
          <w:rtlGutter w:val="0"/>
          <w:docGrid w:linePitch="360"/>
        </w:sectPr>
      </w:pPr>
      <w:r>
        <w:rPr>
          <w:rFonts w:ascii="Times New Roman" w:eastAsia="Times New Roman" w:hAnsi="Times New Roman" w:cs="Times New Roman"/>
          <w:color w:val="000000"/>
          <w:spacing w:val="0"/>
          <w:w w:val="100"/>
          <w:position w:val="0"/>
          <w:lang w:val="zh-TW" w:eastAsia="zh-TW" w:bidi="zh-TW"/>
        </w:rPr>
        <w:t>19</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lang w:val="zh-CN" w:eastAsia="zh-CN" w:bidi="zh-CN"/>
        </w:rPr>
        <w:t>5</w:t>
      </w:r>
      <w:r>
        <w:rPr>
          <w:color w:val="000000"/>
          <w:spacing w:val="0"/>
          <w:w w:val="100"/>
          <w:position w:val="0"/>
        </w:rPr>
        <w:t>金属柜体上应带接地端子；</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6</w:t>
      </w:r>
      <w:r>
        <w:rPr>
          <w:color w:val="000000"/>
          <w:spacing w:val="0"/>
          <w:w w:val="100"/>
          <w:position w:val="0"/>
        </w:rPr>
        <w:t>在控制柜的明显部位应设置标志牌和控制原理图；</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i/>
          <w:iCs/>
          <w:color w:val="000000"/>
          <w:spacing w:val="0"/>
          <w:w w:val="100"/>
          <w:position w:val="0"/>
        </w:rPr>
        <w:t>7</w:t>
      </w:r>
      <w:r>
        <w:rPr>
          <w:color w:val="000000"/>
          <w:spacing w:val="0"/>
          <w:w w:val="100"/>
          <w:position w:val="0"/>
        </w:rPr>
        <w:t>控制柜的型号、规格、数量、标牌、銭路图纸及说明书、设备表、材料表等技术文 件应齐全，并应符合设计要求；</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8</w:t>
      </w:r>
      <w:r>
        <w:rPr>
          <w:color w:val="000000"/>
          <w:spacing w:val="0"/>
          <w:w w:val="100"/>
          <w:position w:val="0"/>
        </w:rPr>
        <w:t>控制柜的制作与性能测试应符合现行国家标准的规定。</w:t>
      </w:r>
    </w:p>
    <w:p>
      <w:pPr>
        <w:pStyle w:val="Style9"/>
        <w:keepNext w:val="0"/>
        <w:keepLines w:val="0"/>
        <w:widowControl w:val="0"/>
        <w:shd w:val="clear" w:color="auto" w:fill="auto"/>
        <w:bidi w:val="0"/>
        <w:spacing w:before="0" w:after="0" w:line="310"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5.6.3</w:t>
      </w:r>
      <w:r>
        <w:rPr>
          <w:color w:val="000000"/>
          <w:spacing w:val="0"/>
          <w:w w:val="100"/>
          <w:position w:val="0"/>
        </w:rPr>
        <w:t>消防水泵控制柜的安装应符合下列规定:</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控制柜的基座水平度安装误差不大于</w:t>
      </w:r>
      <w:r>
        <w:rPr>
          <w:rFonts w:ascii="Times New Roman" w:eastAsia="Times New Roman" w:hAnsi="Times New Roman" w:cs="Times New Roman"/>
          <w:b/>
          <w:bCs/>
          <w:color w:val="000000"/>
          <w:spacing w:val="0"/>
          <w:w w:val="100"/>
          <w:position w:val="0"/>
        </w:rPr>
        <w:t>±2</w:t>
      </w:r>
      <w:r>
        <w:rPr>
          <w:color w:val="000000"/>
          <w:spacing w:val="0"/>
          <w:w w:val="100"/>
          <w:position w:val="0"/>
        </w:rPr>
        <w:t>响，并应做防腐处理及采取防水措施；</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控制柜与基座应采用不小于中</w:t>
      </w:r>
      <w:r>
        <w:rPr>
          <w:rFonts w:ascii="Times New Roman" w:eastAsia="Times New Roman" w:hAnsi="Times New Roman" w:cs="Times New Roman"/>
          <w:b/>
          <w:bCs/>
          <w:color w:val="000000"/>
          <w:spacing w:val="0"/>
          <w:w w:val="100"/>
          <w:position w:val="0"/>
          <w:lang w:val="en-US" w:eastAsia="en-US" w:bidi="en-US"/>
        </w:rPr>
        <w:t>12m</w:t>
      </w:r>
      <w:r>
        <w:rPr>
          <w:color w:val="000000"/>
          <w:spacing w:val="0"/>
          <w:w w:val="100"/>
          <w:position w:val="0"/>
        </w:rPr>
        <w:t>鋭累栓固定,每台柜体不应少于</w:t>
      </w:r>
      <w:r>
        <w:rPr>
          <w:rFonts w:ascii="Times New Roman" w:eastAsia="Times New Roman" w:hAnsi="Times New Roman" w:cs="Times New Roman"/>
          <w:b/>
          <w:bCs/>
          <w:color w:val="000000"/>
          <w:spacing w:val="0"/>
          <w:w w:val="100"/>
          <w:position w:val="0"/>
        </w:rPr>
        <w:t>4</w:t>
      </w:r>
      <w:r>
        <w:rPr>
          <w:color w:val="000000"/>
          <w:spacing w:val="0"/>
          <w:w w:val="100"/>
          <w:position w:val="0"/>
        </w:rPr>
        <w:t>只螺栓；</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3</w:t>
      </w:r>
      <w:r>
        <w:rPr>
          <w:color w:val="000000"/>
          <w:spacing w:val="0"/>
          <w:w w:val="100"/>
          <w:position w:val="0"/>
        </w:rPr>
        <w:t>做控制柜的上、下进出线口时，不应破坏柜体的防护等级；</w:t>
      </w:r>
    </w:p>
    <w:p>
      <w:pPr>
        <w:pStyle w:val="Style9"/>
        <w:keepNext w:val="0"/>
        <w:keepLines w:val="0"/>
        <w:widowControl w:val="0"/>
        <w:shd w:val="clear" w:color="auto" w:fill="auto"/>
        <w:bidi w:val="0"/>
        <w:spacing w:before="0" w:after="320" w:line="310" w:lineRule="exact"/>
        <w:ind w:left="0" w:right="0" w:firstLine="280"/>
        <w:jc w:val="both"/>
      </w:pPr>
      <w:r>
        <w:rPr>
          <w:rFonts w:ascii="Times New Roman" w:eastAsia="Times New Roman" w:hAnsi="Times New Roman" w:cs="Times New Roman"/>
          <w:b/>
          <w:bCs/>
          <w:color w:val="000000"/>
          <w:spacing w:val="0"/>
          <w:w w:val="100"/>
          <w:position w:val="0"/>
        </w:rPr>
        <w:t>4</w:t>
      </w:r>
      <w:r>
        <w:rPr>
          <w:color w:val="000000"/>
          <w:spacing w:val="0"/>
          <w:w w:val="100"/>
          <w:position w:val="0"/>
        </w:rPr>
        <w:t>控制柜外接线应标明方向和功能。</w:t>
      </w:r>
    </w:p>
    <w:p>
      <w:pPr>
        <w:pStyle w:val="Style9"/>
        <w:keepNext w:val="0"/>
        <w:keepLines w:val="0"/>
        <w:widowControl w:val="0"/>
        <w:shd w:val="clear" w:color="auto" w:fill="auto"/>
        <w:bidi w:val="0"/>
        <w:spacing w:before="0" w:after="0" w:line="504" w:lineRule="auto"/>
        <w:ind w:left="0" w:right="0" w:firstLine="0"/>
        <w:jc w:val="center"/>
      </w:pPr>
      <w:r>
        <w:rPr>
          <w:rFonts w:ascii="Times New Roman" w:eastAsia="Times New Roman" w:hAnsi="Times New Roman" w:cs="Times New Roman"/>
          <w:color w:val="000000"/>
          <w:spacing w:val="0"/>
          <w:w w:val="100"/>
          <w:position w:val="0"/>
          <w:lang w:val="en-US" w:eastAsia="en-US" w:bidi="en-US"/>
        </w:rPr>
        <w:t>5.7</w:t>
      </w:r>
      <w:r>
        <w:rPr>
          <w:color w:val="000000"/>
          <w:spacing w:val="0"/>
          <w:w w:val="100"/>
          <w:position w:val="0"/>
        </w:rPr>
        <w:t>开挖与回填</w:t>
      </w:r>
    </w:p>
    <w:p>
      <w:pPr>
        <w:pStyle w:val="Style9"/>
        <w:keepNext w:val="0"/>
        <w:keepLines w:val="0"/>
        <w:widowControl w:val="0"/>
        <w:shd w:val="clear" w:color="auto" w:fill="auto"/>
        <w:bidi w:val="0"/>
        <w:spacing w:before="0" w:after="0" w:line="313"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5.7.1</w:t>
      </w:r>
      <w:r>
        <w:rPr>
          <w:color w:val="000000"/>
          <w:spacing w:val="0"/>
          <w:w w:val="100"/>
          <w:position w:val="0"/>
        </w:rPr>
        <w:t>埋地式泵站基坑开挖应符合下列规定：</w:t>
      </w:r>
    </w:p>
    <w:p>
      <w:pPr>
        <w:pStyle w:val="Style9"/>
        <w:keepNext w:val="0"/>
        <w:keepLines w:val="0"/>
        <w:widowControl w:val="0"/>
        <w:shd w:val="clear" w:color="auto" w:fill="auto"/>
        <w:bidi w:val="0"/>
        <w:spacing w:before="0" w:after="0" w:line="313" w:lineRule="exact"/>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开挖前应制定开挖方案，并应按照方案实施开挖；</w:t>
      </w:r>
    </w:p>
    <w:p>
      <w:pPr>
        <w:pStyle w:val="Style9"/>
        <w:keepNext w:val="0"/>
        <w:keepLines w:val="0"/>
        <w:widowControl w:val="0"/>
        <w:shd w:val="clear" w:color="auto" w:fill="auto"/>
        <w:bidi w:val="0"/>
        <w:spacing w:before="0" w:after="0" w:line="313"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在基坑深度内有地下水时，应釆取降拝水设施，施工降排水应符合现行国家标澎给 水排水构筑物工程施工及验收规范》</w:t>
      </w:r>
      <w:r>
        <w:rPr>
          <w:rFonts w:ascii="Times New Roman" w:eastAsia="Times New Roman" w:hAnsi="Times New Roman" w:cs="Times New Roman"/>
          <w:b/>
          <w:bCs/>
          <w:color w:val="000000"/>
          <w:spacing w:val="0"/>
          <w:w w:val="100"/>
          <w:position w:val="0"/>
          <w:lang w:val="en-US" w:eastAsia="en-US" w:bidi="en-US"/>
        </w:rPr>
        <w:t xml:space="preserve">GB </w:t>
      </w:r>
      <w:r>
        <w:rPr>
          <w:rFonts w:ascii="Times New Roman" w:eastAsia="Times New Roman" w:hAnsi="Times New Roman" w:cs="Times New Roman"/>
          <w:b/>
          <w:bCs/>
          <w:color w:val="000000"/>
          <w:spacing w:val="0"/>
          <w:w w:val="100"/>
          <w:position w:val="0"/>
        </w:rPr>
        <w:t>50141</w:t>
      </w:r>
      <w:r>
        <w:rPr>
          <w:color w:val="000000"/>
          <w:spacing w:val="0"/>
          <w:w w:val="100"/>
          <w:position w:val="0"/>
        </w:rPr>
        <w:t>的有关规定；</w:t>
      </w:r>
    </w:p>
    <w:p>
      <w:pPr>
        <w:pStyle w:val="Style9"/>
        <w:keepNext w:val="0"/>
        <w:keepLines w:val="0"/>
        <w:widowControl w:val="0"/>
        <w:shd w:val="clear" w:color="auto" w:fill="auto"/>
        <w:bidi w:val="0"/>
        <w:spacing w:before="0" w:after="0" w:line="313" w:lineRule="exact"/>
        <w:ind w:left="0" w:right="0" w:firstLine="280"/>
        <w:jc w:val="both"/>
      </w:pPr>
      <w:r>
        <w:rPr>
          <w:rFonts w:ascii="Times New Roman" w:eastAsia="Times New Roman" w:hAnsi="Times New Roman" w:cs="Times New Roman"/>
          <w:b/>
          <w:bCs/>
          <w:color w:val="000000"/>
          <w:spacing w:val="0"/>
          <w:w w:val="100"/>
          <w:position w:val="0"/>
        </w:rPr>
        <w:t>3</w:t>
      </w:r>
      <w:r>
        <w:rPr>
          <w:color w:val="000000"/>
          <w:spacing w:val="0"/>
          <w:w w:val="100"/>
          <w:position w:val="0"/>
        </w:rPr>
        <w:t>当基坑位置地质条件不好或开挖深度大于</w:t>
      </w:r>
      <w:r>
        <w:rPr>
          <w:rFonts w:ascii="Times New Roman" w:eastAsia="Times New Roman" w:hAnsi="Times New Roman" w:cs="Times New Roman"/>
          <w:b/>
          <w:bCs/>
          <w:color w:val="000000"/>
          <w:spacing w:val="0"/>
          <w:w w:val="100"/>
          <w:position w:val="0"/>
          <w:lang w:val="en-US" w:eastAsia="en-US" w:bidi="en-US"/>
        </w:rPr>
        <w:t>5m</w:t>
      </w:r>
      <w:r>
        <w:rPr>
          <w:color w:val="000000"/>
          <w:spacing w:val="0"/>
          <w:w w:val="100"/>
          <w:position w:val="0"/>
        </w:rPr>
        <w:t>时,开挖方案应包括支撑的型式、结构、 拆除方法及安全措施等内容，并应进行专项论证；</w:t>
      </w:r>
    </w:p>
    <w:p>
      <w:pPr>
        <w:pStyle w:val="Style9"/>
        <w:keepNext w:val="0"/>
        <w:keepLines w:val="0"/>
        <w:widowControl w:val="0"/>
        <w:shd w:val="clear" w:color="auto" w:fill="auto"/>
        <w:bidi w:val="0"/>
        <w:spacing w:before="0" w:after="0" w:line="313" w:lineRule="exact"/>
        <w:ind w:left="0" w:right="0" w:firstLine="280"/>
        <w:jc w:val="both"/>
      </w:pPr>
      <w:r>
        <w:rPr>
          <w:rFonts w:ascii="Times New Roman" w:eastAsia="Times New Roman" w:hAnsi="Times New Roman" w:cs="Times New Roman"/>
          <w:b/>
          <w:bCs/>
          <w:color w:val="000000"/>
          <w:spacing w:val="0"/>
          <w:w w:val="100"/>
          <w:position w:val="0"/>
        </w:rPr>
        <w:t>4</w:t>
      </w:r>
      <w:r>
        <w:rPr>
          <w:color w:val="000000"/>
          <w:spacing w:val="0"/>
          <w:w w:val="100"/>
          <w:position w:val="0"/>
        </w:rPr>
        <w:t>基坑开挖结束后，应确认现场与泵房及消防水箱相连接的进、出水管以及电缆等配 套设施齐备后，才能进行泵站的组装。</w:t>
      </w:r>
    </w:p>
    <w:p>
      <w:pPr>
        <w:pStyle w:val="Style9"/>
        <w:keepNext w:val="0"/>
        <w:keepLines w:val="0"/>
        <w:widowControl w:val="0"/>
        <w:shd w:val="clear" w:color="auto" w:fill="auto"/>
        <w:bidi w:val="0"/>
        <w:spacing w:before="0" w:after="0" w:line="340" w:lineRule="exact"/>
        <w:ind w:left="0" w:right="0" w:firstLine="280"/>
        <w:jc w:val="both"/>
      </w:pPr>
      <w:r>
        <w:rPr>
          <w:rFonts w:ascii="Times New Roman" w:eastAsia="Times New Roman" w:hAnsi="Times New Roman" w:cs="Times New Roman"/>
          <w:b/>
          <w:bCs/>
          <w:color w:val="000000"/>
          <w:spacing w:val="0"/>
          <w:w w:val="100"/>
          <w:position w:val="0"/>
        </w:rPr>
        <w:t>5</w:t>
      </w:r>
      <w:r>
        <w:rPr>
          <w:color w:val="000000"/>
          <w:spacing w:val="0"/>
          <w:w w:val="100"/>
          <w:position w:val="0"/>
        </w:rPr>
        <w:t>地质条件良好、土质均匀，地下水位低于基坑底面高程，且开挖深度在</w:t>
      </w:r>
      <w:r>
        <w:rPr>
          <w:rFonts w:ascii="Times New Roman" w:eastAsia="Times New Roman" w:hAnsi="Times New Roman" w:cs="Times New Roman"/>
          <w:b/>
          <w:bCs/>
          <w:color w:val="000000"/>
          <w:spacing w:val="0"/>
          <w:w w:val="100"/>
          <w:position w:val="0"/>
          <w:lang w:val="en-US" w:eastAsia="en-US" w:bidi="en-US"/>
        </w:rPr>
        <w:t>5m</w:t>
      </w:r>
      <w:r>
        <w:rPr>
          <w:color w:val="000000"/>
          <w:spacing w:val="0"/>
          <w:w w:val="100"/>
          <w:position w:val="0"/>
        </w:rPr>
        <w:t>以内边坡 不加支撑时，基坑边坡坡度应小于最陡坡度。</w:t>
      </w:r>
    </w:p>
    <w:p>
      <w:pPr>
        <w:pStyle w:val="Style9"/>
        <w:keepNext w:val="0"/>
        <w:keepLines w:val="0"/>
        <w:widowControl w:val="0"/>
        <w:shd w:val="clear" w:color="auto" w:fill="auto"/>
        <w:bidi w:val="0"/>
        <w:spacing w:before="0" w:after="0" w:line="320"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5.7.2</w:t>
      </w:r>
      <w:r>
        <w:rPr>
          <w:color w:val="000000"/>
          <w:spacing w:val="0"/>
          <w:w w:val="100"/>
          <w:position w:val="0"/>
        </w:rPr>
        <w:t>埋地式泵站四周的回填应在完成泵站组装、接管、水箱和管道的满水试验、水压强 度试验、严密性试验，泵房的防漏检测，泵站调试、验收合格后进行。</w:t>
      </w:r>
    </w:p>
    <w:p>
      <w:pPr>
        <w:pStyle w:val="Style9"/>
        <w:keepNext w:val="0"/>
        <w:keepLines w:val="0"/>
        <w:widowControl w:val="0"/>
        <w:shd w:val="clear" w:color="auto" w:fill="auto"/>
        <w:bidi w:val="0"/>
        <w:spacing w:before="0" w:after="0" w:line="313"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5.7.3</w:t>
      </w:r>
      <w:r>
        <w:rPr>
          <w:color w:val="000000"/>
          <w:spacing w:val="0"/>
          <w:w w:val="100"/>
          <w:position w:val="0"/>
        </w:rPr>
        <w:t>埋地式泵站土方回填时，泵站四周应排除积水、清除杂物。</w:t>
      </w:r>
    </w:p>
    <w:p>
      <w:pPr>
        <w:pStyle w:val="Style9"/>
        <w:keepNext w:val="0"/>
        <w:keepLines w:val="0"/>
        <w:widowControl w:val="0"/>
        <w:shd w:val="clear" w:color="auto" w:fill="auto"/>
        <w:bidi w:val="0"/>
        <w:spacing w:before="0" w:after="0" w:line="313"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5.7.4</w:t>
      </w:r>
      <w:r>
        <w:rPr>
          <w:color w:val="000000"/>
          <w:spacing w:val="0"/>
          <w:w w:val="100"/>
          <w:position w:val="0"/>
        </w:rPr>
        <w:t>回填土方材质应符合下列规定：</w:t>
      </w:r>
    </w:p>
    <w:p>
      <w:pPr>
        <w:pStyle w:val="Style9"/>
        <w:keepNext w:val="0"/>
        <w:keepLines w:val="0"/>
        <w:widowControl w:val="0"/>
        <w:shd w:val="clear" w:color="auto" w:fill="auto"/>
        <w:bidi w:val="0"/>
        <w:spacing w:before="0" w:after="140" w:line="313" w:lineRule="exact"/>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当埋地式泵站外壁与基坑边缘距离大于或等于</w:t>
      </w:r>
      <w:r>
        <w:rPr>
          <w:rFonts w:ascii="Times New Roman" w:eastAsia="Times New Roman" w:hAnsi="Times New Roman" w:cs="Times New Roman"/>
          <w:b/>
          <w:bCs/>
          <w:color w:val="000000"/>
          <w:spacing w:val="0"/>
          <w:w w:val="100"/>
          <w:position w:val="0"/>
          <w:lang w:val="en-US" w:eastAsia="en-US" w:bidi="en-US"/>
        </w:rPr>
        <w:t>L 0m</w:t>
      </w:r>
      <w:r>
        <w:rPr>
          <w:color w:val="000000"/>
          <w:spacing w:val="0"/>
          <w:w w:val="100"/>
          <w:position w:val="0"/>
        </w:rPr>
        <w:t>时,回填材料宜为颗粒粒径小于</w:t>
      </w:r>
    </w:p>
    <w:p>
      <w:pPr>
        <w:pStyle w:val="Style9"/>
        <w:keepNext w:val="0"/>
        <w:keepLines w:val="0"/>
        <w:widowControl w:val="0"/>
        <w:shd w:val="clear" w:color="auto" w:fill="auto"/>
        <w:bidi w:val="0"/>
        <w:spacing w:before="0" w:after="0" w:line="504" w:lineRule="auto"/>
        <w:ind w:left="0" w:right="0" w:firstLine="0"/>
        <w:jc w:val="both"/>
      </w:pPr>
      <w:r>
        <w:rPr>
          <w:rFonts w:ascii="Times New Roman" w:eastAsia="Times New Roman" w:hAnsi="Times New Roman" w:cs="Times New Roman"/>
          <w:b/>
          <w:bCs/>
          <w:color w:val="000000"/>
          <w:spacing w:val="0"/>
          <w:w w:val="100"/>
          <w:position w:val="0"/>
          <w:lang w:val="en-US" w:eastAsia="en-US" w:bidi="en-US"/>
        </w:rPr>
        <w:t>32mm</w:t>
      </w:r>
      <w:r>
        <w:rPr>
          <w:color w:val="000000"/>
          <w:spacing w:val="0"/>
          <w:w w:val="100"/>
          <w:position w:val="0"/>
        </w:rPr>
        <w:t>的素土和级配砂石；</w:t>
      </w:r>
    </w:p>
    <w:p>
      <w:pPr>
        <w:pStyle w:val="Style9"/>
        <w:keepNext w:val="0"/>
        <w:keepLines w:val="0"/>
        <w:widowControl w:val="0"/>
        <w:shd w:val="clear" w:color="auto" w:fill="auto"/>
        <w:bidi w:val="0"/>
        <w:spacing w:before="0" w:after="140" w:line="313"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当埋地式泵站外壁与基坑边缘距离大于或等于</w:t>
      </w:r>
      <w:r>
        <w:rPr>
          <w:rFonts w:ascii="Times New Roman" w:eastAsia="Times New Roman" w:hAnsi="Times New Roman" w:cs="Times New Roman"/>
          <w:b/>
          <w:bCs/>
          <w:color w:val="000000"/>
          <w:spacing w:val="0"/>
          <w:w w:val="100"/>
          <w:position w:val="0"/>
          <w:lang w:val="en-US" w:eastAsia="en-US" w:bidi="en-US"/>
        </w:rPr>
        <w:t>0. 5m</w:t>
      </w:r>
      <w:r>
        <w:rPr>
          <w:color w:val="000000"/>
          <w:spacing w:val="0"/>
          <w:w w:val="100"/>
          <w:position w:val="0"/>
        </w:rPr>
        <w:t>但小于</w:t>
      </w:r>
      <w:r>
        <w:rPr>
          <w:rFonts w:ascii="Times New Roman" w:eastAsia="Times New Roman" w:hAnsi="Times New Roman" w:cs="Times New Roman"/>
          <w:b/>
          <w:bCs/>
          <w:color w:val="000000"/>
          <w:spacing w:val="0"/>
          <w:w w:val="100"/>
          <w:position w:val="0"/>
          <w:lang w:val="en-US" w:eastAsia="en-US" w:bidi="en-US"/>
        </w:rPr>
        <w:t>1. Om</w:t>
      </w:r>
      <w:r>
        <w:rPr>
          <w:color w:val="000000"/>
          <w:spacing w:val="0"/>
          <w:w w:val="100"/>
          <w:position w:val="0"/>
        </w:rPr>
        <w:t>时，回填材料可为</w:t>
      </w:r>
    </w:p>
    <w:p>
      <w:pPr>
        <w:pStyle w:val="Style9"/>
        <w:keepNext w:val="0"/>
        <w:keepLines w:val="0"/>
        <w:widowControl w:val="0"/>
        <w:shd w:val="clear" w:color="auto" w:fill="auto"/>
        <w:bidi w:val="0"/>
        <w:spacing w:before="0" w:after="80" w:line="240" w:lineRule="auto"/>
        <w:ind w:left="0" w:right="0" w:firstLine="0"/>
        <w:jc w:val="both"/>
      </w:pPr>
      <w:r>
        <w:rPr>
          <w:color w:val="000000"/>
          <w:spacing w:val="0"/>
          <w:w w:val="100"/>
          <w:position w:val="0"/>
        </w:rPr>
        <w:t>颗粒粒径小于</w:t>
      </w:r>
      <w:r>
        <w:rPr>
          <w:rFonts w:ascii="Times New Roman" w:eastAsia="Times New Roman" w:hAnsi="Times New Roman" w:cs="Times New Roman"/>
          <w:b/>
          <w:bCs/>
          <w:color w:val="000000"/>
          <w:spacing w:val="0"/>
          <w:w w:val="100"/>
          <w:position w:val="0"/>
          <w:lang w:val="en-US" w:eastAsia="en-US" w:bidi="en-US"/>
        </w:rPr>
        <w:t>32m</w:t>
      </w:r>
      <w:r>
        <w:rPr>
          <w:color w:val="000000"/>
          <w:spacing w:val="0"/>
          <w:w w:val="100"/>
          <w:position w:val="0"/>
        </w:rPr>
        <w:t>的级配砂石;</w:t>
      </w:r>
    </w:p>
    <w:p>
      <w:pPr>
        <w:pStyle w:val="Style9"/>
        <w:keepNext w:val="0"/>
        <w:keepLines w:val="0"/>
        <w:widowControl w:val="0"/>
        <w:shd w:val="clear" w:color="auto" w:fill="auto"/>
        <w:bidi w:val="0"/>
        <w:spacing w:before="0" w:after="0" w:line="330" w:lineRule="exact"/>
        <w:ind w:left="0" w:right="0" w:firstLine="280"/>
        <w:jc w:val="both"/>
      </w:pPr>
      <w:r>
        <w:rPr>
          <w:rFonts w:ascii="Times New Roman" w:eastAsia="Times New Roman" w:hAnsi="Times New Roman" w:cs="Times New Roman"/>
          <w:color w:val="000000"/>
          <w:spacing w:val="0"/>
          <w:w w:val="100"/>
          <w:position w:val="0"/>
          <w:lang w:val="zh-CN" w:eastAsia="zh-CN" w:bidi="zh-CN"/>
        </w:rPr>
        <w:t>3</w:t>
      </w:r>
      <w:r>
        <w:rPr>
          <w:color w:val="000000"/>
          <w:spacing w:val="0"/>
          <w:w w:val="100"/>
          <w:position w:val="0"/>
        </w:rPr>
        <w:t>当埋地式泵站外壁与基坑边缘距离小于</w:t>
      </w:r>
      <w:r>
        <w:rPr>
          <w:rFonts w:ascii="Times New Roman" w:eastAsia="Times New Roman" w:hAnsi="Times New Roman" w:cs="Times New Roman"/>
          <w:color w:val="000000"/>
          <w:spacing w:val="0"/>
          <w:w w:val="100"/>
          <w:position w:val="0"/>
          <w:lang w:val="en-US" w:eastAsia="en-US" w:bidi="en-US"/>
        </w:rPr>
        <w:t>0.5m</w:t>
      </w:r>
      <w:r>
        <w:rPr>
          <w:color w:val="000000"/>
          <w:spacing w:val="0"/>
          <w:w w:val="100"/>
          <w:position w:val="0"/>
        </w:rPr>
        <w:t>时，应与土建专业协商处理。</w:t>
      </w:r>
    </w:p>
    <w:p>
      <w:pPr>
        <w:pStyle w:val="Style9"/>
        <w:keepNext w:val="0"/>
        <w:keepLines w:val="0"/>
        <w:widowControl w:val="0"/>
        <w:shd w:val="clear" w:color="auto" w:fill="auto"/>
        <w:bidi w:val="0"/>
        <w:spacing w:before="0" w:after="0" w:line="330" w:lineRule="exact"/>
        <w:ind w:left="0" w:right="0" w:firstLine="0"/>
        <w:jc w:val="both"/>
      </w:pPr>
      <w:r>
        <w:rPr>
          <w:rFonts w:ascii="Times New Roman" w:eastAsia="Times New Roman" w:hAnsi="Times New Roman" w:cs="Times New Roman"/>
          <w:color w:val="000000"/>
          <w:spacing w:val="0"/>
          <w:w w:val="100"/>
          <w:position w:val="0"/>
          <w:lang w:val="en-US" w:eastAsia="en-US" w:bidi="en-US"/>
        </w:rPr>
        <w:t>5-7-5</w:t>
      </w:r>
      <w:r>
        <w:rPr>
          <w:color w:val="000000"/>
          <w:spacing w:val="0"/>
          <w:w w:val="100"/>
          <w:position w:val="0"/>
        </w:rPr>
        <w:t>回填土应分层回填夯实，每层厚度宜为</w:t>
      </w:r>
      <w:r>
        <w:rPr>
          <w:rFonts w:ascii="Times New Roman" w:eastAsia="Times New Roman" w:hAnsi="Times New Roman" w:cs="Times New Roman"/>
          <w:color w:val="000000"/>
          <w:spacing w:val="0"/>
          <w:w w:val="100"/>
          <w:position w:val="0"/>
          <w:lang w:val="en-US" w:eastAsia="en-US" w:bidi="en-US"/>
        </w:rPr>
        <w:t>200mm</w:t>
      </w:r>
      <w:r>
        <w:rPr>
          <w:color w:val="000000"/>
          <w:spacing w:val="0"/>
          <w:w w:val="100"/>
          <w:position w:val="0"/>
        </w:rPr>
        <w:t>〜</w:t>
      </w:r>
      <w:r>
        <w:rPr>
          <w:rFonts w:ascii="Times New Roman" w:eastAsia="Times New Roman" w:hAnsi="Times New Roman" w:cs="Times New Roman"/>
          <w:color w:val="000000"/>
          <w:spacing w:val="0"/>
          <w:w w:val="100"/>
          <w:position w:val="0"/>
        </w:rPr>
        <w:t>250</w:t>
      </w:r>
      <w:r>
        <w:rPr>
          <w:color w:val="000000"/>
          <w:spacing w:val="0"/>
          <w:w w:val="100"/>
          <w:position w:val="0"/>
        </w:rPr>
        <w:t>响。回填土的压实度应符合设计 要求，当设计无要求时，回填土的压实度不应小于</w:t>
      </w:r>
      <w:r>
        <w:rPr>
          <w:rFonts w:ascii="Times New Roman" w:eastAsia="Times New Roman" w:hAnsi="Times New Roman" w:cs="Times New Roman"/>
          <w:color w:val="000000"/>
          <w:spacing w:val="0"/>
          <w:w w:val="100"/>
          <w:position w:val="0"/>
        </w:rPr>
        <w:t>90%</w:t>
      </w:r>
      <w:r>
        <w:rPr>
          <w:color w:val="000000"/>
          <w:spacing w:val="0"/>
          <w:w w:val="100"/>
          <w:position w:val="0"/>
        </w:rPr>
        <w:t>。</w:t>
      </w:r>
    </w:p>
    <w:p>
      <w:pPr>
        <w:pStyle w:val="Style9"/>
        <w:keepNext w:val="0"/>
        <w:keepLines w:val="0"/>
        <w:widowControl w:val="0"/>
        <w:shd w:val="clear" w:color="auto" w:fill="auto"/>
        <w:bidi w:val="0"/>
        <w:spacing w:before="0" w:after="0" w:line="320" w:lineRule="exact"/>
        <w:ind w:left="0" w:right="0" w:firstLine="0"/>
        <w:jc w:val="both"/>
      </w:pPr>
      <w:r>
        <w:rPr>
          <w:rFonts w:ascii="Times New Roman" w:eastAsia="Times New Roman" w:hAnsi="Times New Roman" w:cs="Times New Roman"/>
          <w:color w:val="000000"/>
          <w:spacing w:val="0"/>
          <w:w w:val="100"/>
          <w:position w:val="0"/>
          <w:lang w:val="en-US" w:eastAsia="en-US" w:bidi="en-US"/>
        </w:rPr>
        <w:t>5.7.6</w:t>
      </w:r>
      <w:r>
        <w:rPr>
          <w:color w:val="000000"/>
          <w:spacing w:val="0"/>
          <w:w w:val="100"/>
          <w:position w:val="0"/>
        </w:rPr>
        <w:t>当埋地式泵站外壁与基坑和进、出水管的距离小于</w:t>
      </w:r>
      <w:r>
        <w:rPr>
          <w:rFonts w:ascii="Times New Roman" w:eastAsia="Times New Roman" w:hAnsi="Times New Roman" w:cs="Times New Roman"/>
          <w:color w:val="000000"/>
          <w:spacing w:val="0"/>
          <w:w w:val="100"/>
          <w:position w:val="0"/>
          <w:lang w:val="en-US" w:eastAsia="en-US" w:bidi="en-US"/>
        </w:rPr>
        <w:t>0. 3m</w:t>
      </w:r>
      <w:r>
        <w:rPr>
          <w:color w:val="000000"/>
          <w:spacing w:val="0"/>
          <w:w w:val="100"/>
          <w:position w:val="0"/>
        </w:rPr>
        <w:t>时，应采用人工夯实，不得 使用夯土机等设备。</w:t>
      </w:r>
    </w:p>
    <w:p>
      <w:pPr>
        <w:pStyle w:val="Style9"/>
        <w:keepNext w:val="0"/>
        <w:keepLines w:val="0"/>
        <w:widowControl w:val="0"/>
        <w:shd w:val="clear" w:color="auto" w:fill="auto"/>
        <w:bidi w:val="0"/>
        <w:spacing w:before="0" w:after="0" w:line="320" w:lineRule="exact"/>
        <w:ind w:left="0" w:right="0" w:firstLine="0"/>
        <w:jc w:val="both"/>
        <w:sectPr>
          <w:footerReference w:type="default" r:id="rId14"/>
          <w:footnotePr>
            <w:pos w:val="pageBottom"/>
            <w:numFmt w:val="decimal"/>
            <w:numRestart w:val="continuous"/>
          </w:footnotePr>
          <w:pgSz w:w="8400" w:h="11900"/>
          <w:pgMar w:top="1100" w:right="1415" w:bottom="1230" w:left="1405" w:header="672" w:footer="3" w:gutter="0"/>
          <w:pgNumType w:start="20"/>
          <w:cols w:space="720"/>
          <w:noEndnote/>
          <w:rtlGutter w:val="0"/>
          <w:docGrid w:linePitch="360"/>
        </w:sectPr>
      </w:pPr>
      <w:r>
        <w:rPr>
          <w:rFonts w:ascii="Times New Roman" w:eastAsia="Times New Roman" w:hAnsi="Times New Roman" w:cs="Times New Roman"/>
          <w:color w:val="000000"/>
          <w:spacing w:val="0"/>
          <w:w w:val="100"/>
          <w:position w:val="0"/>
          <w:lang w:val="en-US" w:eastAsia="en-US" w:bidi="en-US"/>
        </w:rPr>
        <w:t>5.7.7</w:t>
      </w:r>
      <w:r>
        <w:rPr>
          <w:color w:val="000000"/>
          <w:spacing w:val="0"/>
          <w:w w:val="100"/>
          <w:position w:val="0"/>
        </w:rPr>
        <w:t>回填完成后，回填土表面应高于地面，并清理平整，利于排水。</w:t>
      </w:r>
    </w:p>
    <w:p>
      <w:pPr>
        <w:pStyle w:val="Style9"/>
        <w:keepNext w:val="0"/>
        <w:keepLines w:val="0"/>
        <w:widowControl w:val="0"/>
        <w:shd w:val="clear" w:color="auto" w:fill="auto"/>
        <w:bidi w:val="0"/>
        <w:spacing w:before="0" w:after="0" w:line="310"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 xml:space="preserve">6-0.1 </w:t>
      </w:r>
      <w:r>
        <w:rPr>
          <w:color w:val="000000"/>
          <w:spacing w:val="0"/>
          <w:w w:val="100"/>
          <w:position w:val="0"/>
        </w:rPr>
        <w:t>一体化泵站的调试应在泵站施工完成后进行，并应具备下列条件：</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消防水箱的贮水量和水位等应符合设计要求；</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泵站供电正常，消防水泵、稳压泵及智能控制系统已处于准工作状态；</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3</w:t>
      </w:r>
      <w:r>
        <w:rPr>
          <w:color w:val="000000"/>
          <w:spacing w:val="0"/>
          <w:w w:val="100"/>
          <w:position w:val="0"/>
        </w:rPr>
        <w:t>泵房内安装的阀门等应开关灵活，不渗漏，并处于正常工作位置；</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4</w:t>
      </w:r>
      <w:r>
        <w:rPr>
          <w:color w:val="000000"/>
          <w:spacing w:val="0"/>
          <w:w w:val="100"/>
          <w:position w:val="0"/>
        </w:rPr>
        <w:t>流量计、安全泄压阀已经过专用检测仪器测试，并且性能符合设计要</w:t>
      </w:r>
      <w:r>
        <w:rPr>
          <w:color w:val="000000"/>
          <w:spacing w:val="0"/>
          <w:w w:val="100"/>
          <w:position w:val="0"/>
          <w:lang w:val="zh-CN" w:eastAsia="zh-CN" w:bidi="zh-CN"/>
        </w:rPr>
        <w:t>求：水</w:t>
      </w:r>
      <w:r>
        <w:rPr>
          <w:color w:val="000000"/>
          <w:spacing w:val="0"/>
          <w:w w:val="100"/>
          <w:position w:val="0"/>
        </w:rPr>
        <w:t>位计指 示可靠、精度符合要求；</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5</w:t>
      </w:r>
      <w:r>
        <w:rPr>
          <w:color w:val="000000"/>
          <w:spacing w:val="0"/>
          <w:w w:val="100"/>
          <w:position w:val="0"/>
        </w:rPr>
        <w:t>泵房的集水坑排污泵已通电，并处于准工作状态。</w:t>
      </w:r>
    </w:p>
    <w:p>
      <w:pPr>
        <w:pStyle w:val="Style9"/>
        <w:keepNext w:val="0"/>
        <w:keepLines w:val="0"/>
        <w:widowControl w:val="0"/>
        <w:shd w:val="clear" w:color="auto" w:fill="auto"/>
        <w:bidi w:val="0"/>
        <w:spacing w:before="0" w:after="0" w:line="310"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 xml:space="preserve">6-0.2 </w:t>
      </w:r>
      <w:r>
        <w:rPr>
          <w:color w:val="000000"/>
          <w:spacing w:val="0"/>
          <w:w w:val="100"/>
          <w:position w:val="0"/>
        </w:rPr>
        <w:t>一体化泵站的系统调试应包括下列内容:</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消防水箱的调试；</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消防水泵、稳压泵的调试，消防水泵巡检系统的调试；</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3</w:t>
      </w:r>
      <w:r>
        <w:rPr>
          <w:color w:val="000000"/>
          <w:spacing w:val="0"/>
          <w:w w:val="100"/>
          <w:position w:val="0"/>
        </w:rPr>
        <w:t>智能控制系统的调试；</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4</w:t>
      </w:r>
      <w:r>
        <w:rPr>
          <w:color w:val="000000"/>
          <w:spacing w:val="0"/>
          <w:w w:val="100"/>
          <w:position w:val="0"/>
        </w:rPr>
        <w:t>系统联动调试。</w:t>
      </w:r>
    </w:p>
    <w:p>
      <w:pPr>
        <w:pStyle w:val="Style9"/>
        <w:keepNext w:val="0"/>
        <w:keepLines w:val="0"/>
        <w:widowControl w:val="0"/>
        <w:shd w:val="clear" w:color="auto" w:fill="auto"/>
        <w:bidi w:val="0"/>
        <w:spacing w:before="0" w:after="0" w:line="310"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6-0.3</w:t>
      </w:r>
      <w:r>
        <w:rPr>
          <w:color w:val="000000"/>
          <w:spacing w:val="0"/>
          <w:w w:val="100"/>
          <w:position w:val="0"/>
        </w:rPr>
        <w:t>消防水箱的调试和测试应符合下列规定:</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消防水箱的有效容积和最高、最低水位应符合设计要求；</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水箱水位计指示准确可靠，并应将水位数据同步反馈至消防水泵控制柜和消防控制 室显示。</w:t>
      </w:r>
    </w:p>
    <w:p>
      <w:pPr>
        <w:pStyle w:val="Style9"/>
        <w:keepNext w:val="0"/>
        <w:keepLines w:val="0"/>
        <w:widowControl w:val="0"/>
        <w:shd w:val="clear" w:color="auto" w:fill="auto"/>
        <w:bidi w:val="0"/>
        <w:spacing w:before="0" w:after="0" w:line="310"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6.0.4</w:t>
      </w:r>
      <w:r>
        <w:rPr>
          <w:color w:val="000000"/>
          <w:spacing w:val="0"/>
          <w:w w:val="100"/>
          <w:position w:val="0"/>
        </w:rPr>
        <w:t>消防水泵调试、稳压泵调试、消防水泵巡检系统调试应符合现行国家标准《消防给 水及消火栓系统技术规范》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50974</w:t>
      </w:r>
      <w:r>
        <w:rPr>
          <w:color w:val="000000"/>
          <w:spacing w:val="0"/>
          <w:w w:val="100"/>
          <w:position w:val="0"/>
        </w:rPr>
        <w:t>的有关规定。</w:t>
      </w:r>
    </w:p>
    <w:p>
      <w:pPr>
        <w:pStyle w:val="Style9"/>
        <w:keepNext w:val="0"/>
        <w:keepLines w:val="0"/>
        <w:widowControl w:val="0"/>
        <w:shd w:val="clear" w:color="auto" w:fill="auto"/>
        <w:bidi w:val="0"/>
        <w:spacing w:before="0" w:after="0" w:line="310"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6-0.5</w:t>
      </w:r>
      <w:r>
        <w:rPr>
          <w:color w:val="000000"/>
          <w:spacing w:val="0"/>
          <w:w w:val="100"/>
          <w:position w:val="0"/>
        </w:rPr>
        <w:t>智能控制系统的调试和测试应符合下列规定：</w:t>
      </w:r>
    </w:p>
    <w:p>
      <w:pPr>
        <w:pStyle w:val="Style9"/>
        <w:keepNext w:val="0"/>
        <w:keepLines w:val="0"/>
        <w:widowControl w:val="0"/>
        <w:shd w:val="clear" w:color="auto" w:fill="auto"/>
        <w:bidi w:val="0"/>
        <w:spacing w:before="0" w:after="0" w:line="290" w:lineRule="exact"/>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消防水泵控制柜的调试和测试应符合现行国家标准《消防给水及消火栓系统技术规 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50974</w:t>
      </w:r>
      <w:r>
        <w:rPr>
          <w:color w:val="000000"/>
          <w:spacing w:val="0"/>
          <w:w w:val="100"/>
          <w:position w:val="0"/>
        </w:rPr>
        <w:t>的有关规定；</w:t>
      </w:r>
    </w:p>
    <w:p>
      <w:pPr>
        <w:pStyle w:val="Style9"/>
        <w:keepNext w:val="0"/>
        <w:keepLines w:val="0"/>
        <w:widowControl w:val="0"/>
        <w:shd w:val="clear" w:color="auto" w:fill="auto"/>
        <w:bidi w:val="0"/>
        <w:spacing w:before="0" w:after="0" w:line="315"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泵房内安装的门禁系统、视频监控系统及实时监视设备功能应符合要求，性能可靠;</w:t>
      </w:r>
    </w:p>
    <w:p>
      <w:pPr>
        <w:pStyle w:val="Style9"/>
        <w:keepNext w:val="0"/>
        <w:keepLines w:val="0"/>
        <w:widowControl w:val="0"/>
        <w:shd w:val="clear" w:color="auto" w:fill="auto"/>
        <w:bidi w:val="0"/>
        <w:spacing w:before="0" w:after="0" w:line="315" w:lineRule="exact"/>
        <w:ind w:left="0" w:right="0" w:firstLine="280"/>
        <w:jc w:val="both"/>
      </w:pPr>
      <w:r>
        <w:rPr>
          <w:rFonts w:ascii="Times New Roman" w:eastAsia="Times New Roman" w:hAnsi="Times New Roman" w:cs="Times New Roman"/>
          <w:b/>
          <w:bCs/>
          <w:color w:val="000000"/>
          <w:spacing w:val="0"/>
          <w:w w:val="100"/>
          <w:position w:val="0"/>
        </w:rPr>
        <w:t>3</w:t>
      </w:r>
      <w:r>
        <w:rPr>
          <w:color w:val="000000"/>
          <w:spacing w:val="0"/>
          <w:w w:val="100"/>
          <w:position w:val="0"/>
        </w:rPr>
        <w:t>智能控制系统应能从泵房及时、准确收集消防水泵的电压、电流、故障状况以及消 防水箱的水位、补水时间等参数，同时准确、可靠地反馈至消防控制室和相关安全监管人员；</w:t>
      </w:r>
    </w:p>
    <w:p>
      <w:pPr>
        <w:pStyle w:val="Style9"/>
        <w:keepNext w:val="0"/>
        <w:keepLines w:val="0"/>
        <w:widowControl w:val="0"/>
        <w:shd w:val="clear" w:color="auto" w:fill="auto"/>
        <w:bidi w:val="0"/>
        <w:spacing w:before="0" w:after="0" w:line="315" w:lineRule="exact"/>
        <w:ind w:left="0" w:right="0" w:firstLine="280"/>
        <w:jc w:val="both"/>
      </w:pPr>
      <w:r>
        <w:rPr>
          <w:rFonts w:ascii="Times New Roman" w:eastAsia="Times New Roman" w:hAnsi="Times New Roman" w:cs="Times New Roman"/>
          <w:b/>
          <w:bCs/>
          <w:color w:val="000000"/>
          <w:spacing w:val="0"/>
          <w:w w:val="100"/>
          <w:position w:val="0"/>
        </w:rPr>
        <w:t>4</w:t>
      </w:r>
      <w:r>
        <w:rPr>
          <w:color w:val="000000"/>
          <w:spacing w:val="0"/>
          <w:w w:val="100"/>
          <w:position w:val="0"/>
        </w:rPr>
        <w:t>智能控制系统图形显示装置应能接收监控中心的查询指令并能按规定的通讯协议将 规定的内容信息传到监控中心。</w:t>
      </w:r>
    </w:p>
    <w:p>
      <w:pPr>
        <w:pStyle w:val="Style9"/>
        <w:keepNext w:val="0"/>
        <w:keepLines w:val="0"/>
        <w:widowControl w:val="0"/>
        <w:shd w:val="clear" w:color="auto" w:fill="auto"/>
        <w:bidi w:val="0"/>
        <w:spacing w:before="0" w:after="160" w:line="315"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 xml:space="preserve">6.0.6 </w:t>
      </w:r>
      <w:r>
        <w:rPr>
          <w:color w:val="000000"/>
          <w:spacing w:val="0"/>
          <w:w w:val="100"/>
          <w:position w:val="0"/>
        </w:rPr>
        <w:t xml:space="preserve">一体化泵站的系统联动试验应在消防水箱、消防水泵、稳压泵、智能控制系统调试 </w:t>
      </w:r>
      <w:r>
        <w:rPr>
          <w:color w:val="000000"/>
          <w:spacing w:val="0"/>
          <w:w w:val="100"/>
          <w:position w:val="0"/>
        </w:rPr>
        <w:t>完成后进行。当泵房试水阀打开放水时，消防水泵出水管的压力应持续降低。消防水泵出水 干管上压力开关动作时，应能自动启动消防水泵，且自动启动的时间应符合设计要求和本规 程第</w:t>
      </w:r>
      <w:r>
        <w:rPr>
          <w:rFonts w:ascii="Times New Roman" w:eastAsia="Times New Roman" w:hAnsi="Times New Roman" w:cs="Times New Roman"/>
          <w:b/>
          <w:bCs/>
          <w:color w:val="000000"/>
          <w:spacing w:val="0"/>
          <w:w w:val="100"/>
          <w:position w:val="0"/>
          <w:lang w:val="en-US" w:eastAsia="en-US" w:bidi="en-US"/>
        </w:rPr>
        <w:t>4.9.3</w:t>
      </w:r>
      <w:r>
        <w:rPr>
          <w:color w:val="000000"/>
          <w:spacing w:val="0"/>
          <w:w w:val="100"/>
          <w:position w:val="0"/>
        </w:rPr>
        <w:t>条的有关规定。</w:t>
      </w:r>
    </w:p>
    <w:p>
      <w:pPr>
        <w:pStyle w:val="Style9"/>
        <w:keepNext w:val="0"/>
        <w:keepLines w:val="0"/>
        <w:widowControl w:val="0"/>
        <w:shd w:val="clear" w:color="auto" w:fill="auto"/>
        <w:bidi w:val="0"/>
        <w:spacing w:before="0" w:after="0" w:line="480" w:lineRule="auto"/>
        <w:ind w:left="0" w:right="0" w:firstLine="0"/>
        <w:jc w:val="both"/>
      </w:pPr>
      <w:r>
        <w:rPr>
          <w:rFonts w:ascii="Times New Roman" w:eastAsia="Times New Roman" w:hAnsi="Times New Roman" w:cs="Times New Roman"/>
          <w:b/>
          <w:bCs/>
          <w:color w:val="000000"/>
          <w:spacing w:val="0"/>
          <w:w w:val="100"/>
          <w:position w:val="0"/>
          <w:lang w:val="en-US" w:eastAsia="en-US" w:bidi="en-US"/>
        </w:rPr>
        <w:t xml:space="preserve">6-0.7 </w:t>
      </w:r>
      <w:r>
        <w:rPr>
          <w:color w:val="000000"/>
          <w:spacing w:val="0"/>
          <w:w w:val="100"/>
          <w:position w:val="0"/>
        </w:rPr>
        <w:t>一体化泵站调试过程中，泵房试水阀排出的水应返回消防水箱。</w:t>
      </w:r>
    </w:p>
    <w:p>
      <w:pPr>
        <w:pStyle w:val="Style9"/>
        <w:keepNext w:val="0"/>
        <w:keepLines w:val="0"/>
        <w:widowControl w:val="0"/>
        <w:shd w:val="clear" w:color="auto" w:fill="auto"/>
        <w:bidi w:val="0"/>
        <w:spacing w:before="0" w:after="0" w:line="480" w:lineRule="auto"/>
        <w:ind w:left="0" w:right="0" w:firstLine="0"/>
        <w:jc w:val="both"/>
        <w:sectPr>
          <w:footnotePr>
            <w:pos w:val="pageBottom"/>
            <w:numFmt w:val="decimal"/>
            <w:numRestart w:val="continuous"/>
          </w:footnotePr>
          <w:pgSz w:w="8400" w:h="11900"/>
          <w:pgMar w:top="1555" w:right="1415" w:bottom="1705" w:left="1405" w:header="1127" w:footer="3" w:gutter="0"/>
          <w:cols w:space="720"/>
          <w:noEndnote/>
          <w:rtlGutter w:val="0"/>
          <w:docGrid w:linePitch="360"/>
        </w:sectPr>
      </w:pPr>
      <w:r>
        <w:rPr>
          <w:rFonts w:ascii="Times New Roman" w:eastAsia="Times New Roman" w:hAnsi="Times New Roman" w:cs="Times New Roman"/>
          <w:b/>
          <w:bCs/>
          <w:color w:val="000000"/>
          <w:spacing w:val="0"/>
          <w:w w:val="100"/>
          <w:position w:val="0"/>
          <w:lang w:val="en-US" w:eastAsia="en-US" w:bidi="en-US"/>
        </w:rPr>
        <w:t>6.0.8</w:t>
      </w:r>
      <w:r>
        <w:rPr>
          <w:color w:val="000000"/>
          <w:spacing w:val="0"/>
          <w:w w:val="100"/>
          <w:position w:val="0"/>
        </w:rPr>
        <w:t>泵房排污泵的排水能力应进行测试，并应符合设计要求。</w:t>
      </w:r>
    </w:p>
    <w:p>
      <w:pPr>
        <w:pStyle w:val="Style9"/>
        <w:keepNext w:val="0"/>
        <w:keepLines w:val="0"/>
        <w:widowControl w:val="0"/>
        <w:shd w:val="clear" w:color="auto" w:fill="auto"/>
        <w:bidi w:val="0"/>
        <w:spacing w:before="0" w:after="140" w:line="315" w:lineRule="exact"/>
        <w:ind w:left="0" w:right="0" w:firstLine="0"/>
        <w:jc w:val="center"/>
      </w:pPr>
      <w:r>
        <w:rPr>
          <w:rFonts w:ascii="Times New Roman" w:eastAsia="Times New Roman" w:hAnsi="Times New Roman" w:cs="Times New Roman"/>
          <w:b/>
          <w:bCs/>
          <w:color w:val="000000"/>
          <w:spacing w:val="0"/>
          <w:w w:val="100"/>
          <w:position w:val="0"/>
          <w:lang w:val="en-US" w:eastAsia="en-US" w:bidi="en-US"/>
        </w:rPr>
        <w:t xml:space="preserve">7.1 </w:t>
      </w:r>
      <w:r>
        <w:rPr>
          <w:color w:val="000000"/>
          <w:spacing w:val="0"/>
          <w:w w:val="100"/>
          <w:position w:val="0"/>
        </w:rPr>
        <w:t>一般规定</w:t>
      </w:r>
    </w:p>
    <w:p>
      <w:pPr>
        <w:pStyle w:val="Style9"/>
        <w:keepNext w:val="0"/>
        <w:keepLines w:val="0"/>
        <w:widowControl w:val="0"/>
        <w:shd w:val="clear" w:color="auto" w:fill="auto"/>
        <w:bidi w:val="0"/>
        <w:spacing w:before="0" w:after="0" w:line="315"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 xml:space="preserve">7-1-1 </w:t>
      </w:r>
      <w:r>
        <w:rPr>
          <w:color w:val="000000"/>
          <w:spacing w:val="0"/>
          <w:w w:val="100"/>
          <w:position w:val="0"/>
        </w:rPr>
        <w:t>一体化泵站建成后，必须进行工程验收，验收不合格不应投入使用。</w:t>
      </w:r>
    </w:p>
    <w:p>
      <w:pPr>
        <w:pStyle w:val="Style9"/>
        <w:keepNext w:val="0"/>
        <w:keepLines w:val="0"/>
        <w:widowControl w:val="0"/>
        <w:shd w:val="clear" w:color="auto" w:fill="auto"/>
        <w:bidi w:val="0"/>
        <w:spacing w:before="0" w:after="0" w:line="315"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 xml:space="preserve">7.1.2 </w:t>
      </w:r>
      <w:r>
        <w:rPr>
          <w:color w:val="000000"/>
          <w:spacing w:val="0"/>
          <w:w w:val="100"/>
          <w:position w:val="0"/>
        </w:rPr>
        <w:t>一体化泵站进行消防验收时，施工单位应提供下列资料：</w:t>
      </w:r>
    </w:p>
    <w:p>
      <w:pPr>
        <w:pStyle w:val="Style9"/>
        <w:keepNext w:val="0"/>
        <w:keepLines w:val="0"/>
        <w:widowControl w:val="0"/>
        <w:shd w:val="clear" w:color="auto" w:fill="auto"/>
        <w:bidi w:val="0"/>
        <w:spacing w:before="0" w:after="0" w:line="315" w:lineRule="exact"/>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生产厂家提供的对应所用产品型号的一体化成套设备的检测认证资料。</w:t>
      </w:r>
    </w:p>
    <w:p>
      <w:pPr>
        <w:pStyle w:val="Style9"/>
        <w:keepNext w:val="0"/>
        <w:keepLines w:val="0"/>
        <w:widowControl w:val="0"/>
        <w:shd w:val="clear" w:color="auto" w:fill="auto"/>
        <w:bidi w:val="0"/>
        <w:spacing w:before="0" w:after="0" w:line="315"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竣工验收申请报告、设计文件、竣工资料；</w:t>
      </w:r>
    </w:p>
    <w:p>
      <w:pPr>
        <w:pStyle w:val="Style9"/>
        <w:keepNext w:val="0"/>
        <w:keepLines w:val="0"/>
        <w:widowControl w:val="0"/>
        <w:shd w:val="clear" w:color="auto" w:fill="auto"/>
        <w:bidi w:val="0"/>
        <w:spacing w:before="0" w:after="0" w:line="315" w:lineRule="exact"/>
        <w:ind w:left="0" w:right="0" w:firstLine="280"/>
        <w:jc w:val="both"/>
      </w:pPr>
      <w:r>
        <w:rPr>
          <w:rFonts w:ascii="Times New Roman" w:eastAsia="Times New Roman" w:hAnsi="Times New Roman" w:cs="Times New Roman"/>
          <w:b/>
          <w:bCs/>
          <w:color w:val="000000"/>
          <w:spacing w:val="0"/>
          <w:w w:val="100"/>
          <w:position w:val="0"/>
        </w:rPr>
        <w:t>3</w:t>
      </w:r>
      <w:r>
        <w:rPr>
          <w:color w:val="000000"/>
          <w:spacing w:val="0"/>
          <w:w w:val="100"/>
          <w:position w:val="0"/>
        </w:rPr>
        <w:t>施工过程中工程质量事故处理报告；</w:t>
      </w:r>
    </w:p>
    <w:p>
      <w:pPr>
        <w:pStyle w:val="Style9"/>
        <w:keepNext w:val="0"/>
        <w:keepLines w:val="0"/>
        <w:widowControl w:val="0"/>
        <w:shd w:val="clear" w:color="auto" w:fill="auto"/>
        <w:bidi w:val="0"/>
        <w:spacing w:before="0" w:after="0" w:line="315" w:lineRule="exact"/>
        <w:ind w:left="0" w:right="0" w:firstLine="280"/>
        <w:jc w:val="both"/>
      </w:pPr>
      <w:r>
        <w:rPr>
          <w:rFonts w:ascii="Times New Roman" w:eastAsia="Times New Roman" w:hAnsi="Times New Roman" w:cs="Times New Roman"/>
          <w:b/>
          <w:bCs/>
          <w:color w:val="000000"/>
          <w:spacing w:val="0"/>
          <w:w w:val="100"/>
          <w:position w:val="0"/>
        </w:rPr>
        <w:t>4</w:t>
      </w:r>
      <w:r>
        <w:rPr>
          <w:color w:val="000000"/>
          <w:spacing w:val="0"/>
          <w:w w:val="100"/>
          <w:position w:val="0"/>
        </w:rPr>
        <w:t>施工现场质量管理检查记录；</w:t>
      </w:r>
    </w:p>
    <w:p>
      <w:pPr>
        <w:pStyle w:val="Style9"/>
        <w:keepNext w:val="0"/>
        <w:keepLines w:val="0"/>
        <w:widowControl w:val="0"/>
        <w:shd w:val="clear" w:color="auto" w:fill="auto"/>
        <w:bidi w:val="0"/>
        <w:spacing w:before="0" w:after="0" w:line="315" w:lineRule="exact"/>
        <w:ind w:left="0" w:right="0" w:firstLine="280"/>
        <w:jc w:val="both"/>
      </w:pPr>
      <w:r>
        <w:rPr>
          <w:rFonts w:ascii="Times New Roman" w:eastAsia="Times New Roman" w:hAnsi="Times New Roman" w:cs="Times New Roman"/>
          <w:b/>
          <w:bCs/>
          <w:color w:val="000000"/>
          <w:spacing w:val="0"/>
          <w:w w:val="100"/>
          <w:position w:val="0"/>
        </w:rPr>
        <w:t>5</w:t>
      </w:r>
      <w:r>
        <w:rPr>
          <w:color w:val="000000"/>
          <w:spacing w:val="0"/>
          <w:w w:val="100"/>
          <w:position w:val="0"/>
        </w:rPr>
        <w:t>泵站灌水、试压、冲洗记录；</w:t>
      </w:r>
    </w:p>
    <w:p>
      <w:pPr>
        <w:pStyle w:val="Style9"/>
        <w:keepNext w:val="0"/>
        <w:keepLines w:val="0"/>
        <w:widowControl w:val="0"/>
        <w:shd w:val="clear" w:color="auto" w:fill="auto"/>
        <w:bidi w:val="0"/>
        <w:spacing w:before="0" w:after="140" w:line="315" w:lineRule="exact"/>
        <w:ind w:left="0" w:right="0" w:firstLine="280"/>
        <w:jc w:val="left"/>
      </w:pPr>
      <w:r>
        <w:rPr>
          <w:rFonts w:ascii="Times New Roman" w:eastAsia="Times New Roman" w:hAnsi="Times New Roman" w:cs="Times New Roman"/>
          <w:b/>
          <w:bCs/>
          <w:color w:val="000000"/>
          <w:spacing w:val="0"/>
          <w:w w:val="100"/>
          <w:position w:val="0"/>
        </w:rPr>
        <w:t>6</w:t>
      </w:r>
      <w:r>
        <w:rPr>
          <w:color w:val="000000"/>
          <w:spacing w:val="0"/>
          <w:w w:val="100"/>
          <w:position w:val="0"/>
        </w:rPr>
        <w:t>泵站调试记录。</w:t>
      </w:r>
    </w:p>
    <w:p>
      <w:pPr>
        <w:pStyle w:val="Style9"/>
        <w:keepNext w:val="0"/>
        <w:keepLines w:val="0"/>
        <w:widowControl w:val="0"/>
        <w:shd w:val="clear" w:color="auto" w:fill="auto"/>
        <w:bidi w:val="0"/>
        <w:spacing w:before="0" w:after="140" w:line="315" w:lineRule="exact"/>
        <w:ind w:left="0" w:right="0" w:firstLine="0"/>
        <w:jc w:val="center"/>
      </w:pPr>
      <w:r>
        <w:rPr>
          <w:rFonts w:ascii="Times New Roman" w:eastAsia="Times New Roman" w:hAnsi="Times New Roman" w:cs="Times New Roman"/>
          <w:b/>
          <w:bCs/>
          <w:color w:val="000000"/>
          <w:spacing w:val="0"/>
          <w:w w:val="100"/>
          <w:position w:val="0"/>
          <w:lang w:val="en-US" w:eastAsia="en-US" w:bidi="en-US"/>
        </w:rPr>
        <w:t>7.2</w:t>
      </w:r>
      <w:r>
        <w:rPr>
          <w:color w:val="000000"/>
          <w:spacing w:val="0"/>
          <w:w w:val="100"/>
          <w:position w:val="0"/>
        </w:rPr>
        <w:t>验收要求</w:t>
      </w:r>
    </w:p>
    <w:p>
      <w:pPr>
        <w:pStyle w:val="Style9"/>
        <w:keepNext w:val="0"/>
        <w:keepLines w:val="0"/>
        <w:widowControl w:val="0"/>
        <w:shd w:val="clear" w:color="auto" w:fill="auto"/>
        <w:bidi w:val="0"/>
        <w:spacing w:before="0" w:after="0" w:line="310"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 xml:space="preserve">7-2.1 </w:t>
      </w:r>
      <w:r>
        <w:rPr>
          <w:color w:val="000000"/>
          <w:spacing w:val="0"/>
          <w:w w:val="100"/>
          <w:position w:val="0"/>
        </w:rPr>
        <w:t>一体化泵站的验收应符合下列规定：</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核对资料应符合验收要求；</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泵站施工质量应符合现行国家标准《消防给水及消火栓系统技术规范》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50974</w:t>
      </w:r>
      <w:r>
        <w:rPr>
          <w:color w:val="000000"/>
          <w:spacing w:val="0"/>
          <w:w w:val="100"/>
          <w:position w:val="0"/>
        </w:rPr>
        <w:t>的 有关规定；</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3</w:t>
      </w:r>
      <w:r>
        <w:rPr>
          <w:color w:val="000000"/>
          <w:spacing w:val="0"/>
          <w:w w:val="100"/>
          <w:position w:val="0"/>
        </w:rPr>
        <w:t>泵站四周检修通道应符合设计要求；</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4</w:t>
      </w:r>
      <w:r>
        <w:rPr>
          <w:color w:val="000000"/>
          <w:spacing w:val="0"/>
          <w:w w:val="100"/>
          <w:position w:val="0"/>
        </w:rPr>
        <w:t>设有取水口的室外地面式泵站应设置消防车道，消防车道应符合现行国家标准《建 筑设计防火规范》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50016</w:t>
      </w:r>
      <w:r>
        <w:rPr>
          <w:color w:val="000000"/>
          <w:spacing w:val="0"/>
          <w:w w:val="100"/>
          <w:position w:val="0"/>
        </w:rPr>
        <w:t>的有关规定；</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5</w:t>
      </w:r>
      <w:r>
        <w:rPr>
          <w:color w:val="000000"/>
          <w:spacing w:val="0"/>
          <w:w w:val="100"/>
          <w:position w:val="0"/>
        </w:rPr>
        <w:t>泵站应有符合设计要求的防止水淹的措施。</w:t>
      </w:r>
    </w:p>
    <w:p>
      <w:pPr>
        <w:pStyle w:val="Style9"/>
        <w:keepNext w:val="0"/>
        <w:keepLines w:val="0"/>
        <w:widowControl w:val="0"/>
        <w:shd w:val="clear" w:color="auto" w:fill="auto"/>
        <w:bidi w:val="0"/>
        <w:spacing w:before="0" w:after="0" w:line="320"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7-2.2</w:t>
      </w:r>
      <w:r>
        <w:rPr>
          <w:color w:val="000000"/>
          <w:spacing w:val="0"/>
          <w:w w:val="100"/>
          <w:position w:val="0"/>
        </w:rPr>
        <w:t>泵房的验收应符合下列规定：</w:t>
      </w:r>
    </w:p>
    <w:p>
      <w:pPr>
        <w:pStyle w:val="Style9"/>
        <w:keepNext w:val="0"/>
        <w:keepLines w:val="0"/>
        <w:widowControl w:val="0"/>
        <w:shd w:val="clear" w:color="auto" w:fill="auto"/>
        <w:bidi w:val="0"/>
        <w:spacing w:before="0" w:after="0" w:line="320" w:lineRule="exact"/>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泵房的建筑防火要求应符合现行国家标准《建筑设计防火规范》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50016</w:t>
      </w:r>
      <w:r>
        <w:rPr>
          <w:color w:val="000000"/>
          <w:spacing w:val="0"/>
          <w:w w:val="100"/>
          <w:position w:val="0"/>
        </w:rPr>
        <w:t>的有关规 定；</w:t>
      </w:r>
    </w:p>
    <w:p>
      <w:pPr>
        <w:pStyle w:val="Style9"/>
        <w:keepNext w:val="0"/>
        <w:keepLines w:val="0"/>
        <w:widowControl w:val="0"/>
        <w:shd w:val="clear" w:color="auto" w:fill="auto"/>
        <w:bidi w:val="0"/>
        <w:spacing w:before="0" w:after="0" w:line="320" w:lineRule="exact"/>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备用电源、自动切换装置的设置应符合设计要求；</w:t>
      </w:r>
    </w:p>
    <w:p>
      <w:pPr>
        <w:pStyle w:val="Style9"/>
        <w:keepNext w:val="0"/>
        <w:keepLines w:val="0"/>
        <w:widowControl w:val="0"/>
        <w:shd w:val="clear" w:color="auto" w:fill="auto"/>
        <w:bidi w:val="0"/>
        <w:spacing w:before="0" w:after="0" w:line="320" w:lineRule="exact"/>
        <w:ind w:left="0" w:right="0" w:firstLine="280"/>
        <w:jc w:val="left"/>
      </w:pPr>
      <w:r>
        <w:rPr>
          <w:rFonts w:ascii="Times New Roman" w:eastAsia="Times New Roman" w:hAnsi="Times New Roman" w:cs="Times New Roman"/>
          <w:b/>
          <w:bCs/>
          <w:color w:val="000000"/>
          <w:spacing w:val="0"/>
          <w:w w:val="100"/>
          <w:position w:val="0"/>
        </w:rPr>
        <w:t>3</w:t>
      </w:r>
      <w:r>
        <w:rPr>
          <w:color w:val="000000"/>
          <w:spacing w:val="0"/>
          <w:w w:val="100"/>
          <w:position w:val="0"/>
        </w:rPr>
        <w:t>泵房检修孔（门）的大小应满足最大设备进出和维修的要求；</w:t>
      </w:r>
    </w:p>
    <w:p>
      <w:pPr>
        <w:pStyle w:val="Style9"/>
        <w:keepNext w:val="0"/>
        <w:keepLines w:val="0"/>
        <w:widowControl w:val="0"/>
        <w:shd w:val="clear" w:color="auto" w:fill="auto"/>
        <w:bidi w:val="0"/>
        <w:spacing w:before="0" w:after="0" w:line="320" w:lineRule="exact"/>
        <w:ind w:left="0" w:right="0" w:firstLine="280"/>
        <w:jc w:val="both"/>
      </w:pPr>
      <w:r>
        <w:rPr>
          <w:rFonts w:ascii="Times New Roman" w:eastAsia="Times New Roman" w:hAnsi="Times New Roman" w:cs="Times New Roman"/>
          <w:b/>
          <w:bCs/>
          <w:color w:val="000000"/>
          <w:spacing w:val="0"/>
          <w:w w:val="100"/>
          <w:position w:val="0"/>
        </w:rPr>
        <w:t>4</w:t>
      </w:r>
      <w:r>
        <w:rPr>
          <w:color w:val="000000"/>
          <w:spacing w:val="0"/>
          <w:w w:val="100"/>
          <w:position w:val="0"/>
        </w:rPr>
        <w:t>消防水泵控制柜的安装位置和防护等级应符合设计要求</w:t>
      </w:r>
      <w:r>
        <w:rPr>
          <w:color w:val="000000"/>
          <w:spacing w:val="0"/>
          <w:w w:val="100"/>
          <w:position w:val="0"/>
          <w:lang w:val="zh-CN" w:eastAsia="zh-CN" w:bidi="zh-CN"/>
        </w:rPr>
        <w:t>：</w:t>
      </w:r>
    </w:p>
    <w:p>
      <w:pPr>
        <w:pStyle w:val="Style9"/>
        <w:keepNext w:val="0"/>
        <w:keepLines w:val="0"/>
        <w:widowControl w:val="0"/>
        <w:shd w:val="clear" w:color="auto" w:fill="auto"/>
        <w:bidi w:val="0"/>
        <w:spacing w:before="0" w:after="80" w:line="320" w:lineRule="exact"/>
        <w:ind w:left="0" w:right="0" w:firstLine="280"/>
        <w:jc w:val="both"/>
        <w:sectPr>
          <w:footerReference w:type="default" r:id="rId15"/>
          <w:footnotePr>
            <w:pos w:val="pageBottom"/>
            <w:numFmt w:val="decimal"/>
            <w:numRestart w:val="continuous"/>
          </w:footnotePr>
          <w:pgSz w:w="8400" w:h="11900"/>
          <w:pgMar w:top="2110" w:right="1415" w:bottom="1270" w:left="1405" w:header="1682" w:footer="3" w:gutter="0"/>
          <w:cols w:space="720"/>
          <w:noEndnote/>
          <w:rtlGutter w:val="0"/>
          <w:docGrid w:linePitch="360"/>
        </w:sectPr>
      </w:pPr>
      <w:r>
        <w:rPr>
          <w:rFonts w:ascii="Times New Roman" w:eastAsia="Times New Roman" w:hAnsi="Times New Roman" w:cs="Times New Roman"/>
          <w:b/>
          <w:bCs/>
          <w:color w:val="000000"/>
          <w:spacing w:val="0"/>
          <w:w w:val="100"/>
          <w:position w:val="0"/>
        </w:rPr>
        <w:t>5</w:t>
      </w:r>
      <w:r>
        <w:rPr>
          <w:color w:val="000000"/>
          <w:spacing w:val="0"/>
          <w:w w:val="100"/>
          <w:position w:val="0"/>
        </w:rPr>
        <w:t>应急照明、安全出口应符合设计要求；</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lang w:val="zh-CN" w:eastAsia="zh-CN" w:bidi="zh-CN"/>
        </w:rPr>
        <w:t>6</w:t>
      </w:r>
      <w:r>
        <w:rPr>
          <w:color w:val="000000"/>
          <w:spacing w:val="0"/>
          <w:w w:val="100"/>
          <w:position w:val="0"/>
        </w:rPr>
        <w:t>供暖通风、排水、防止水淹等设施应符合设计要求；</w:t>
      </w:r>
    </w:p>
    <w:p>
      <w:pPr>
        <w:pStyle w:val="Style9"/>
        <w:keepNext w:val="0"/>
        <w:keepLines w:val="0"/>
        <w:widowControl w:val="0"/>
        <w:shd w:val="clear" w:color="auto" w:fill="auto"/>
        <w:bidi w:val="0"/>
        <w:spacing w:before="0" w:after="140" w:line="310" w:lineRule="exact"/>
        <w:ind w:left="0" w:right="0" w:firstLine="280"/>
        <w:jc w:val="both"/>
      </w:pPr>
      <w:r>
        <w:rPr>
          <w:rFonts w:ascii="Times New Roman" w:eastAsia="Times New Roman" w:hAnsi="Times New Roman" w:cs="Times New Roman"/>
          <w:b/>
          <w:bCs/>
          <w:color w:val="000000"/>
          <w:spacing w:val="0"/>
          <w:w w:val="100"/>
          <w:position w:val="0"/>
        </w:rPr>
        <w:t>7</w:t>
      </w:r>
      <w:r>
        <w:rPr>
          <w:color w:val="000000"/>
          <w:spacing w:val="0"/>
          <w:w w:val="100"/>
          <w:position w:val="0"/>
        </w:rPr>
        <w:t>爬梯、检修楼梯应符合设计要求。</w:t>
      </w:r>
    </w:p>
    <w:p>
      <w:pPr>
        <w:pStyle w:val="Style9"/>
        <w:keepNext w:val="0"/>
        <w:keepLines w:val="0"/>
        <w:widowControl w:val="0"/>
        <w:shd w:val="clear" w:color="auto" w:fill="auto"/>
        <w:bidi w:val="0"/>
        <w:spacing w:before="0" w:after="0" w:line="499" w:lineRule="auto"/>
        <w:ind w:left="0" w:right="0" w:firstLine="0"/>
        <w:jc w:val="both"/>
      </w:pPr>
      <w:r>
        <w:rPr>
          <w:rFonts w:ascii="Times New Roman" w:eastAsia="Times New Roman" w:hAnsi="Times New Roman" w:cs="Times New Roman"/>
          <w:b/>
          <w:bCs/>
          <w:color w:val="000000"/>
          <w:spacing w:val="0"/>
          <w:w w:val="100"/>
          <w:position w:val="0"/>
          <w:lang w:val="en-US" w:eastAsia="en-US" w:bidi="en-US"/>
        </w:rPr>
        <w:t>7.2.3</w:t>
      </w:r>
      <w:r>
        <w:rPr>
          <w:color w:val="000000"/>
          <w:spacing w:val="0"/>
          <w:w w:val="100"/>
          <w:position w:val="0"/>
        </w:rPr>
        <w:t>消防水泵验收应符合下列规定：</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消防水泵运行应平稳，应无不良噪声和振动；</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工作泵、备用泵，吸水管、出水管及出水管上的泄压阀、水锤消除装置、止回阀、 信号阀等的规格、型号、数量应符合设计要</w:t>
      </w:r>
      <w:r>
        <w:rPr>
          <w:color w:val="000000"/>
          <w:spacing w:val="0"/>
          <w:w w:val="100"/>
          <w:position w:val="0"/>
          <w:lang w:val="zh-CN" w:eastAsia="zh-CN" w:bidi="zh-CN"/>
        </w:rPr>
        <w:t>求：吸</w:t>
      </w:r>
      <w:r>
        <w:rPr>
          <w:color w:val="000000"/>
          <w:spacing w:val="0"/>
          <w:w w:val="100"/>
          <w:position w:val="0"/>
        </w:rPr>
        <w:t>水管、出水管上的控制阀门应锁定在常开 位置，并应有明显标记；</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3</w:t>
      </w:r>
      <w:r>
        <w:rPr>
          <w:color w:val="000000"/>
          <w:spacing w:val="0"/>
          <w:w w:val="100"/>
          <w:position w:val="0"/>
        </w:rPr>
        <w:t>消防水泵应采用白灌式引水方式，并应保证全部有效儲水被有效利用；</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4</w:t>
      </w:r>
      <w:r>
        <w:rPr>
          <w:color w:val="000000"/>
          <w:spacing w:val="0"/>
          <w:w w:val="100"/>
          <w:position w:val="0"/>
        </w:rPr>
        <w:t>打开消防水泵出水管上的试水阀，当笑用主电源启动消防水泵时，水泵应启动正常</w:t>
      </w:r>
      <w:r>
        <w:rPr>
          <w:color w:val="000000"/>
          <w:spacing w:val="0"/>
          <w:w w:val="100"/>
          <w:position w:val="0"/>
          <w:lang w:val="zh-CN" w:eastAsia="zh-CN" w:bidi="zh-CN"/>
        </w:rPr>
        <w:t xml:space="preserve">: </w:t>
      </w:r>
      <w:r>
        <w:rPr>
          <w:color w:val="000000"/>
          <w:spacing w:val="0"/>
          <w:w w:val="100"/>
          <w:position w:val="0"/>
        </w:rPr>
        <w:t>关掉主电源，主、备电源应能正常切换；</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5</w:t>
      </w:r>
      <w:r>
        <w:rPr>
          <w:color w:val="000000"/>
          <w:spacing w:val="0"/>
          <w:w w:val="100"/>
          <w:position w:val="0"/>
        </w:rPr>
        <w:t>消防水泵停泵时，水锤消除装置后的压力不应超过水泵出口设计工作压力的</w:t>
      </w:r>
      <w:r>
        <w:rPr>
          <w:rFonts w:ascii="Times New Roman" w:eastAsia="Times New Roman" w:hAnsi="Times New Roman" w:cs="Times New Roman"/>
          <w:b/>
          <w:bCs/>
          <w:color w:val="000000"/>
          <w:spacing w:val="0"/>
          <w:w w:val="100"/>
          <w:position w:val="0"/>
          <w:lang w:val="en-US" w:eastAsia="en-US" w:bidi="en-US"/>
        </w:rPr>
        <w:t xml:space="preserve">L </w:t>
      </w:r>
      <w:r>
        <w:rPr>
          <w:rFonts w:ascii="Times New Roman" w:eastAsia="Times New Roman" w:hAnsi="Times New Roman" w:cs="Times New Roman"/>
          <w:b/>
          <w:bCs/>
          <w:color w:val="000000"/>
          <w:spacing w:val="0"/>
          <w:w w:val="100"/>
          <w:position w:val="0"/>
        </w:rPr>
        <w:t>4</w:t>
      </w:r>
      <w:r>
        <w:rPr>
          <w:color w:val="000000"/>
          <w:spacing w:val="0"/>
          <w:w w:val="100"/>
          <w:position w:val="0"/>
        </w:rPr>
        <w:t>倍;</w:t>
      </w:r>
    </w:p>
    <w:p>
      <w:pPr>
        <w:pStyle w:val="Style9"/>
        <w:keepNext w:val="0"/>
        <w:keepLines w:val="0"/>
        <w:widowControl w:val="0"/>
        <w:shd w:val="clear" w:color="auto" w:fill="auto"/>
        <w:bidi w:val="0"/>
        <w:spacing w:before="0" w:after="140" w:line="310" w:lineRule="exact"/>
        <w:ind w:left="0" w:right="0" w:firstLine="280"/>
        <w:jc w:val="both"/>
      </w:pPr>
      <w:r>
        <w:rPr>
          <w:rFonts w:ascii="Times New Roman" w:eastAsia="Times New Roman" w:hAnsi="Times New Roman" w:cs="Times New Roman"/>
          <w:b/>
          <w:bCs/>
          <w:color w:val="000000"/>
          <w:spacing w:val="0"/>
          <w:w w:val="100"/>
          <w:position w:val="0"/>
        </w:rPr>
        <w:t>6</w:t>
      </w:r>
      <w:r>
        <w:rPr>
          <w:color w:val="000000"/>
          <w:spacing w:val="0"/>
          <w:w w:val="100"/>
          <w:position w:val="0"/>
        </w:rPr>
        <w:t>消防水泵启动控制应置于自动启动档，消防水泵应互为备用。</w:t>
      </w:r>
    </w:p>
    <w:p>
      <w:pPr>
        <w:pStyle w:val="Style9"/>
        <w:keepNext w:val="0"/>
        <w:keepLines w:val="0"/>
        <w:widowControl w:val="0"/>
        <w:shd w:val="clear" w:color="auto" w:fill="auto"/>
        <w:bidi w:val="0"/>
        <w:spacing w:before="0" w:after="0" w:line="499" w:lineRule="auto"/>
        <w:ind w:left="0" w:right="0" w:firstLine="0"/>
        <w:jc w:val="both"/>
      </w:pPr>
      <w:r>
        <w:rPr>
          <w:rFonts w:ascii="Times New Roman" w:eastAsia="Times New Roman" w:hAnsi="Times New Roman" w:cs="Times New Roman"/>
          <w:b/>
          <w:bCs/>
          <w:color w:val="000000"/>
          <w:spacing w:val="0"/>
          <w:w w:val="100"/>
          <w:position w:val="0"/>
          <w:lang w:val="en-US" w:eastAsia="en-US" w:bidi="en-US"/>
        </w:rPr>
        <w:t>7-2.4</w:t>
      </w:r>
      <w:r>
        <w:rPr>
          <w:color w:val="000000"/>
          <w:spacing w:val="0"/>
          <w:w w:val="100"/>
          <w:position w:val="0"/>
        </w:rPr>
        <w:t>稳压泵验收应符合下列规定：</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稳压泵的型号、性能参数等应符合设计要求；</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稳压泵的控制应符合设计要求，并应有防止稳压泵频繁启动的技术措施；</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3</w:t>
      </w:r>
      <w:r>
        <w:rPr>
          <w:color w:val="000000"/>
          <w:spacing w:val="0"/>
          <w:w w:val="100"/>
          <w:position w:val="0"/>
        </w:rPr>
        <w:t>稳压泵在</w:t>
      </w:r>
      <w:r>
        <w:rPr>
          <w:rFonts w:ascii="Times New Roman" w:eastAsia="Times New Roman" w:hAnsi="Times New Roman" w:cs="Times New Roman"/>
          <w:b/>
          <w:bCs/>
          <w:color w:val="000000"/>
          <w:spacing w:val="0"/>
          <w:w w:val="100"/>
          <w:position w:val="0"/>
          <w:lang w:val="en-US" w:eastAsia="en-US" w:bidi="en-US"/>
        </w:rPr>
        <w:t>lh</w:t>
      </w:r>
      <w:r>
        <w:rPr>
          <w:color w:val="000000"/>
          <w:spacing w:val="0"/>
          <w:w w:val="100"/>
          <w:position w:val="0"/>
        </w:rPr>
        <w:t>内的启停次数应符合设计要求，并不宜大于</w:t>
      </w:r>
      <w:r>
        <w:rPr>
          <w:rFonts w:ascii="Times New Roman" w:eastAsia="Times New Roman" w:hAnsi="Times New Roman" w:cs="Times New Roman"/>
          <w:b/>
          <w:bCs/>
          <w:color w:val="000000"/>
          <w:spacing w:val="0"/>
          <w:w w:val="100"/>
          <w:position w:val="0"/>
        </w:rPr>
        <w:t>15</w:t>
      </w:r>
      <w:r>
        <w:rPr>
          <w:color w:val="000000"/>
          <w:spacing w:val="0"/>
          <w:w w:val="100"/>
          <w:position w:val="0"/>
        </w:rPr>
        <w:t>次</w:t>
      </w:r>
      <w:r>
        <w:rPr>
          <w:rFonts w:ascii="Times New Roman" w:eastAsia="Times New Roman" w:hAnsi="Times New Roman" w:cs="Times New Roman"/>
          <w:b/>
          <w:bCs/>
          <w:color w:val="000000"/>
          <w:spacing w:val="0"/>
          <w:w w:val="100"/>
          <w:position w:val="0"/>
          <w:lang w:val="en-US" w:eastAsia="en-US" w:bidi="en-US"/>
        </w:rPr>
        <w:t>Zh;</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4</w:t>
      </w:r>
      <w:r>
        <w:rPr>
          <w:color w:val="000000"/>
          <w:spacing w:val="0"/>
          <w:w w:val="100"/>
          <w:position w:val="0"/>
        </w:rPr>
        <w:t>稳压泵供电应正常，自动手动启停应正常；关掉主电源，主、备用电源应能正常切换</w:t>
      </w:r>
      <w:r>
        <w:rPr>
          <w:i/>
          <w:iCs/>
          <w:color w:val="000000"/>
          <w:spacing w:val="0"/>
          <w:w w:val="100"/>
          <w:position w:val="0"/>
        </w:rPr>
        <w:t xml:space="preserve">。 </w:t>
      </w:r>
      <w:r>
        <w:rPr>
          <w:rFonts w:ascii="Times New Roman" w:eastAsia="Times New Roman" w:hAnsi="Times New Roman" w:cs="Times New Roman"/>
          <w:b/>
          <w:bCs/>
          <w:color w:val="000000"/>
          <w:spacing w:val="0"/>
          <w:w w:val="100"/>
          <w:position w:val="0"/>
          <w:lang w:val="en-US" w:eastAsia="en-US" w:bidi="en-US"/>
        </w:rPr>
        <w:t>7-2.5</w:t>
      </w:r>
      <w:r>
        <w:rPr>
          <w:color w:val="000000"/>
          <w:spacing w:val="0"/>
          <w:w w:val="100"/>
          <w:position w:val="0"/>
        </w:rPr>
        <w:t>消防水箱的验收应符合下列规定：</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消防水箱的最低水位、报警水位、溢流管设置高度以及由此确定的消防水箱总蓄水 有效容积，应符合设计要求；</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消防水箱进水管、出水管、泄水管、溢流管、通气管的设置与直径应符合设计要求, 且泄水管、溢流管应采用间接排水方式；</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3</w:t>
      </w:r>
      <w:r>
        <w:rPr>
          <w:color w:val="000000"/>
          <w:spacing w:val="0"/>
          <w:w w:val="100"/>
          <w:position w:val="0"/>
        </w:rPr>
        <w:t>水泵吸水槽的尺寸及吸水喇叭口（旋流防止器）的设置与淹没深度应符合设计要求;</w:t>
      </w:r>
    </w:p>
    <w:p>
      <w:pPr>
        <w:pStyle w:val="Style9"/>
        <w:keepNext w:val="0"/>
        <w:keepLines w:val="0"/>
        <w:widowControl w:val="0"/>
        <w:shd w:val="clear" w:color="auto" w:fill="auto"/>
        <w:bidi w:val="0"/>
        <w:spacing w:before="0" w:after="140" w:line="310" w:lineRule="exact"/>
        <w:ind w:left="0" w:right="0" w:firstLine="280"/>
        <w:jc w:val="both"/>
      </w:pPr>
      <w:r>
        <w:rPr>
          <w:rFonts w:ascii="Times New Roman" w:eastAsia="Times New Roman" w:hAnsi="Times New Roman" w:cs="Times New Roman"/>
          <w:b/>
          <w:bCs/>
          <w:color w:val="000000"/>
          <w:spacing w:val="0"/>
          <w:w w:val="100"/>
          <w:position w:val="0"/>
        </w:rPr>
        <w:t>4</w:t>
      </w:r>
      <w:r>
        <w:rPr>
          <w:color w:val="000000"/>
          <w:spacing w:val="0"/>
          <w:w w:val="100"/>
          <w:position w:val="0"/>
        </w:rPr>
        <w:t>消防水箱的进水浮球阀应便于检修，入孔和爬梯位置设置应合理。</w:t>
      </w:r>
    </w:p>
    <w:p>
      <w:pPr>
        <w:pStyle w:val="Style9"/>
        <w:keepNext w:val="0"/>
        <w:keepLines w:val="0"/>
        <w:widowControl w:val="0"/>
        <w:shd w:val="clear" w:color="auto" w:fill="auto"/>
        <w:bidi w:val="0"/>
        <w:spacing w:before="0" w:after="0" w:line="499" w:lineRule="auto"/>
        <w:ind w:left="0" w:right="0" w:firstLine="0"/>
        <w:jc w:val="both"/>
      </w:pPr>
      <w:r>
        <w:rPr>
          <w:rFonts w:ascii="Times New Roman" w:eastAsia="Times New Roman" w:hAnsi="Times New Roman" w:cs="Times New Roman"/>
          <w:b/>
          <w:bCs/>
          <w:color w:val="000000"/>
          <w:spacing w:val="0"/>
          <w:w w:val="100"/>
          <w:position w:val="0"/>
          <w:lang w:val="en-US" w:eastAsia="en-US" w:bidi="en-US"/>
        </w:rPr>
        <w:t>7.2.6</w:t>
      </w:r>
      <w:r>
        <w:rPr>
          <w:color w:val="000000"/>
          <w:spacing w:val="0"/>
          <w:w w:val="100"/>
          <w:position w:val="0"/>
        </w:rPr>
        <w:t>消防水泵控制柜的验收应符合下列规定:</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控制柜的规格、型号、数量应符合设计要求；</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控制柜的控制原理图塑封后应牢固粘貼于柜门内侧；</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3</w:t>
      </w:r>
      <w:r>
        <w:rPr>
          <w:color w:val="000000"/>
          <w:spacing w:val="0"/>
          <w:w w:val="100"/>
          <w:position w:val="0"/>
        </w:rPr>
        <w:t>控制柜的质量应符合现行相关产品标</w:t>
      </w:r>
      <w:r>
        <w:rPr>
          <w:color w:val="000000"/>
          <w:spacing w:val="0"/>
          <w:w w:val="100"/>
          <w:position w:val="0"/>
          <w:lang w:val="zh-CN" w:eastAsia="zh-CN" w:bidi="zh-CN"/>
        </w:rPr>
        <w:t>准和本</w:t>
      </w:r>
      <w:r>
        <w:rPr>
          <w:color w:val="000000"/>
          <w:spacing w:val="0"/>
          <w:w w:val="100"/>
          <w:position w:val="0"/>
        </w:rPr>
        <w:t>规程第</w:t>
      </w:r>
      <w:r>
        <w:rPr>
          <w:rFonts w:ascii="Times New Roman" w:eastAsia="Times New Roman" w:hAnsi="Times New Roman" w:cs="Times New Roman"/>
          <w:b/>
          <w:bCs/>
          <w:color w:val="000000"/>
          <w:spacing w:val="0"/>
          <w:w w:val="100"/>
          <w:position w:val="0"/>
          <w:lang w:val="en-US" w:eastAsia="en-US" w:bidi="en-US"/>
        </w:rPr>
        <w:t>5.6.2</w:t>
      </w:r>
      <w:r>
        <w:rPr>
          <w:color w:val="000000"/>
          <w:spacing w:val="0"/>
          <w:w w:val="100"/>
          <w:position w:val="0"/>
        </w:rPr>
        <w:t>条的要求;</w:t>
      </w:r>
    </w:p>
    <w:p>
      <w:pPr>
        <w:pStyle w:val="Style9"/>
        <w:keepNext w:val="0"/>
        <w:keepLines w:val="0"/>
        <w:widowControl w:val="0"/>
        <w:shd w:val="clear" w:color="auto" w:fill="auto"/>
        <w:bidi w:val="0"/>
        <w:spacing w:before="0" w:after="140" w:line="310" w:lineRule="exact"/>
        <w:ind w:left="0" w:right="0" w:firstLine="280"/>
        <w:jc w:val="both"/>
      </w:pPr>
      <w:r>
        <w:rPr>
          <w:rFonts w:ascii="Times New Roman" w:eastAsia="Times New Roman" w:hAnsi="Times New Roman" w:cs="Times New Roman"/>
          <w:b/>
          <w:bCs/>
          <w:color w:val="000000"/>
          <w:spacing w:val="0"/>
          <w:w w:val="100"/>
          <w:position w:val="0"/>
        </w:rPr>
        <w:t>4</w:t>
      </w:r>
      <w:r>
        <w:rPr>
          <w:color w:val="000000"/>
          <w:spacing w:val="0"/>
          <w:w w:val="100"/>
          <w:position w:val="0"/>
        </w:rPr>
        <w:t>控制柜上主、备用电源自动切换装置的设置应符合设计要求。</w:t>
      </w:r>
    </w:p>
    <w:p>
      <w:pPr>
        <w:pStyle w:val="Style9"/>
        <w:keepNext w:val="0"/>
        <w:keepLines w:val="0"/>
        <w:widowControl w:val="0"/>
        <w:shd w:val="clear" w:color="auto" w:fill="auto"/>
        <w:bidi w:val="0"/>
        <w:spacing w:before="0" w:after="0" w:line="240" w:lineRule="auto"/>
        <w:ind w:left="0" w:right="0" w:firstLine="0"/>
        <w:jc w:val="both"/>
        <w:rPr>
          <w:sz w:val="14"/>
          <w:szCs w:val="14"/>
        </w:rPr>
      </w:pPr>
      <w:r>
        <w:rPr>
          <w:rFonts w:ascii="Times New Roman" w:eastAsia="Times New Roman" w:hAnsi="Times New Roman" w:cs="Times New Roman"/>
          <w:i/>
          <w:iCs/>
          <w:color w:val="000000"/>
          <w:spacing w:val="0"/>
          <w:w w:val="100"/>
          <w:position w:val="0"/>
          <w:sz w:val="13"/>
          <w:szCs w:val="13"/>
          <w:lang w:val="en-US" w:eastAsia="en-US" w:bidi="en-US"/>
        </w:rPr>
        <w:t>7.</w:t>
      </w:r>
      <w:r>
        <w:rPr>
          <w:rFonts w:ascii="Times New Roman" w:eastAsia="Times New Roman" w:hAnsi="Times New Roman" w:cs="Times New Roman"/>
          <w:b/>
          <w:bCs/>
          <w:color w:val="000000"/>
          <w:spacing w:val="0"/>
          <w:w w:val="100"/>
          <w:position w:val="0"/>
          <w:sz w:val="13"/>
          <w:szCs w:val="13"/>
          <w:lang w:val="en-US" w:eastAsia="en-US" w:bidi="en-US"/>
        </w:rPr>
        <w:t xml:space="preserve"> 2.7</w:t>
      </w:r>
      <w:r>
        <w:rPr>
          <w:color w:val="000000"/>
          <w:spacing w:val="0"/>
          <w:w w:val="100"/>
          <w:position w:val="0"/>
          <w:sz w:val="13"/>
          <w:szCs w:val="13"/>
        </w:rPr>
        <w:t>智能控制系统的验收应符合下列规定</w:t>
      </w:r>
      <w:r>
        <w:rPr>
          <w:b/>
          <w:bCs/>
          <w:color w:val="000000"/>
          <w:spacing w:val="0"/>
          <w:w w:val="100"/>
          <w:position w:val="0"/>
          <w:sz w:val="14"/>
          <w:szCs w:val="14"/>
        </w:rPr>
        <w:t>：</w:t>
      </w:r>
    </w:p>
    <w:p>
      <w:pPr>
        <w:pStyle w:val="Style32"/>
        <w:keepNext w:val="0"/>
        <w:keepLines w:val="0"/>
        <w:widowControl w:val="0"/>
        <w:shd w:val="clear" w:color="auto" w:fill="auto"/>
        <w:bidi w:val="0"/>
        <w:spacing w:before="0" w:after="0" w:line="240" w:lineRule="auto"/>
        <w:ind w:left="0" w:right="0" w:firstLine="0"/>
        <w:jc w:val="center"/>
        <w:sectPr>
          <w:footerReference w:type="default" r:id="rId16"/>
          <w:footnotePr>
            <w:pos w:val="pageBottom"/>
            <w:numFmt w:val="decimal"/>
            <w:numRestart w:val="continuous"/>
          </w:footnotePr>
          <w:pgSz w:w="8400" w:h="11900"/>
          <w:pgMar w:top="1230" w:right="1415" w:bottom="940" w:left="1405" w:header="802" w:footer="512" w:gutter="0"/>
          <w:pgNumType w:start="30"/>
          <w:cols w:space="720"/>
          <w:noEndnote/>
          <w:rtlGutter w:val="0"/>
          <w:docGrid w:linePitch="360"/>
        </w:sectPr>
      </w:pPr>
      <w:r>
        <w:rPr>
          <w:rFonts w:ascii="Times New Roman" w:eastAsia="Times New Roman" w:hAnsi="Times New Roman" w:cs="Times New Roman"/>
          <w:color w:val="000000"/>
          <w:spacing w:val="0"/>
          <w:w w:val="100"/>
          <w:position w:val="0"/>
          <w:lang w:val="zh-TW" w:eastAsia="zh-TW" w:bidi="zh-TW"/>
        </w:rPr>
        <w:t>25</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lang w:val="zh-CN" w:eastAsia="zh-CN" w:bidi="zh-CN"/>
        </w:rPr>
        <w:t>1</w:t>
      </w:r>
      <w:r>
        <w:rPr>
          <w:color w:val="000000"/>
          <w:spacing w:val="0"/>
          <w:w w:val="100"/>
          <w:position w:val="0"/>
        </w:rPr>
        <w:t>控制系统中各设备、平台功能、各项通讯功能应符合设计要求；</w:t>
      </w:r>
    </w:p>
    <w:p>
      <w:pPr>
        <w:pStyle w:val="Style9"/>
        <w:keepNext w:val="0"/>
        <w:keepLines w:val="0"/>
        <w:widowControl w:val="0"/>
        <w:shd w:val="clear" w:color="auto" w:fill="auto"/>
        <w:bidi w:val="0"/>
        <w:spacing w:before="0" w:after="140" w:line="310"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控制系统中的主要软件或设备的功能应符合本规程第</w:t>
      </w:r>
      <w:r>
        <w:rPr>
          <w:rFonts w:ascii="Times New Roman" w:eastAsia="Times New Roman" w:hAnsi="Times New Roman" w:cs="Times New Roman"/>
          <w:b/>
          <w:bCs/>
          <w:color w:val="000000"/>
          <w:spacing w:val="0"/>
          <w:w w:val="100"/>
          <w:position w:val="0"/>
          <w:lang w:val="en-US" w:eastAsia="en-US" w:bidi="en-US"/>
        </w:rPr>
        <w:t>4.</w:t>
      </w:r>
      <w:r>
        <w:rPr>
          <w:color w:val="000000"/>
          <w:spacing w:val="0"/>
          <w:w w:val="100"/>
          <w:position w:val="0"/>
        </w:rPr>
        <w:t>条和第</w:t>
      </w:r>
      <w:r>
        <w:rPr>
          <w:rFonts w:ascii="Times New Roman" w:eastAsia="Times New Roman" w:hAnsi="Times New Roman" w:cs="Times New Roman"/>
          <w:b/>
          <w:bCs/>
          <w:color w:val="000000"/>
          <w:spacing w:val="0"/>
          <w:w w:val="100"/>
          <w:position w:val="0"/>
          <w:lang w:val="en-US" w:eastAsia="en-US" w:bidi="en-US"/>
        </w:rPr>
        <w:t xml:space="preserve">4.9. </w:t>
      </w:r>
      <w:r>
        <w:rPr>
          <w:rFonts w:ascii="Times New Roman" w:eastAsia="Times New Roman" w:hAnsi="Times New Roman" w:cs="Times New Roman"/>
          <w:b/>
          <w:bCs/>
          <w:color w:val="000000"/>
          <w:spacing w:val="0"/>
          <w:w w:val="100"/>
          <w:position w:val="0"/>
        </w:rPr>
        <w:t>7</w:t>
      </w:r>
      <w:r>
        <w:rPr>
          <w:color w:val="000000"/>
          <w:spacing w:val="0"/>
          <w:w w:val="100"/>
          <w:position w:val="0"/>
        </w:rPr>
        <w:t>条的规定。</w:t>
      </w:r>
    </w:p>
    <w:p>
      <w:pPr>
        <w:pStyle w:val="Style9"/>
        <w:keepNext w:val="0"/>
        <w:keepLines w:val="0"/>
        <w:widowControl w:val="0"/>
        <w:shd w:val="clear" w:color="auto" w:fill="auto"/>
        <w:bidi w:val="0"/>
        <w:spacing w:before="0" w:after="0" w:line="499" w:lineRule="auto"/>
        <w:ind w:left="0" w:right="0" w:firstLine="0"/>
        <w:jc w:val="both"/>
      </w:pPr>
      <w:r>
        <w:rPr>
          <w:rFonts w:ascii="Times New Roman" w:eastAsia="Times New Roman" w:hAnsi="Times New Roman" w:cs="Times New Roman"/>
          <w:b/>
          <w:bCs/>
          <w:color w:val="000000"/>
          <w:spacing w:val="0"/>
          <w:w w:val="100"/>
          <w:position w:val="0"/>
          <w:lang w:val="en-US" w:eastAsia="en-US" w:bidi="en-US"/>
        </w:rPr>
        <w:t>7-2.8</w:t>
      </w:r>
      <w:r>
        <w:rPr>
          <w:color w:val="000000"/>
          <w:spacing w:val="0"/>
          <w:w w:val="100"/>
          <w:position w:val="0"/>
        </w:rPr>
        <w:t>泵站的智能化联动试验验收应符合下列规定：</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模拟火灾发生，当消防水系统中的流量开关、压力开关或报警阀动作时，应能自动 启动消防水泵；</w:t>
      </w:r>
    </w:p>
    <w:p>
      <w:pPr>
        <w:pStyle w:val="Style9"/>
        <w:keepNext w:val="0"/>
        <w:keepLines w:val="0"/>
        <w:widowControl w:val="0"/>
        <w:shd w:val="clear" w:color="auto" w:fill="auto"/>
        <w:bidi w:val="0"/>
        <w:spacing w:before="0" w:after="0" w:line="310"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消防水泵的实时工作状态应向消防水泵控制柜及消防控制室进行反馈</w:t>
      </w:r>
      <w:r>
        <w:rPr>
          <w:rFonts w:ascii="Times New Roman" w:eastAsia="Times New Roman" w:hAnsi="Times New Roman" w:cs="Times New Roman"/>
          <w:b/>
          <w:bCs/>
          <w:color w:val="000000"/>
          <w:spacing w:val="0"/>
          <w:w w:val="100"/>
          <w:position w:val="0"/>
        </w:rPr>
        <w:t>5</w:t>
      </w:r>
    </w:p>
    <w:p>
      <w:pPr>
        <w:pStyle w:val="Style9"/>
        <w:keepNext w:val="0"/>
        <w:keepLines w:val="0"/>
        <w:widowControl w:val="0"/>
        <w:shd w:val="clear" w:color="auto" w:fill="auto"/>
        <w:bidi w:val="0"/>
        <w:spacing w:before="0" w:after="80" w:line="310" w:lineRule="exact"/>
        <w:ind w:left="0" w:right="0" w:firstLine="280"/>
        <w:jc w:val="both"/>
        <w:sectPr>
          <w:footerReference w:type="default" r:id="rId17"/>
          <w:footnotePr>
            <w:pos w:val="pageBottom"/>
            <w:numFmt w:val="decimal"/>
            <w:numRestart w:val="continuous"/>
          </w:footnotePr>
          <w:pgSz w:w="8400" w:h="11900"/>
          <w:pgMar w:top="1240" w:right="1415" w:bottom="1270" w:left="1405" w:header="812" w:footer="3" w:gutter="0"/>
          <w:pgNumType w:start="26"/>
          <w:cols w:space="720"/>
          <w:noEndnote/>
          <w:rtlGutter w:val="0"/>
          <w:docGrid w:linePitch="360"/>
        </w:sectPr>
      </w:pPr>
      <w:r>
        <w:rPr>
          <w:rFonts w:ascii="Times New Roman" w:eastAsia="Times New Roman" w:hAnsi="Times New Roman" w:cs="Times New Roman"/>
          <w:b/>
          <w:bCs/>
          <w:color w:val="000000"/>
          <w:spacing w:val="0"/>
          <w:w w:val="100"/>
          <w:position w:val="0"/>
        </w:rPr>
        <w:t>3</w:t>
      </w:r>
      <w:r>
        <w:rPr>
          <w:color w:val="000000"/>
          <w:spacing w:val="0"/>
          <w:w w:val="100"/>
          <w:position w:val="0"/>
        </w:rPr>
        <w:t>应进行模拟定期自动巡检启动消防水泵试验，并将自动巡检时消防水泵的工作状态 参数反馈至消防控制室。</w:t>
      </w:r>
    </w:p>
    <w:p>
      <w:pPr>
        <w:pStyle w:val="Style5"/>
        <w:keepNext/>
        <w:keepLines/>
        <w:widowControl w:val="0"/>
        <w:shd w:val="clear" w:color="auto" w:fill="auto"/>
        <w:bidi w:val="0"/>
        <w:spacing w:before="0" w:after="280" w:line="240" w:lineRule="auto"/>
        <w:ind w:left="0" w:right="0" w:firstLine="0"/>
        <w:jc w:val="center"/>
        <w:rPr>
          <w:sz w:val="20"/>
          <w:szCs w:val="20"/>
        </w:rPr>
      </w:pPr>
      <w:bookmarkStart w:id="86" w:name="bookmark86"/>
      <w:bookmarkStart w:id="87" w:name="bookmark87"/>
      <w:bookmarkStart w:id="88" w:name="bookmark88"/>
      <w:r>
        <w:rPr>
          <w:rFonts w:ascii="Times New Roman" w:eastAsia="Times New Roman" w:hAnsi="Times New Roman" w:cs="Times New Roman"/>
          <w:b/>
          <w:bCs/>
          <w:color w:val="000000"/>
          <w:spacing w:val="0"/>
          <w:w w:val="100"/>
          <w:position w:val="0"/>
          <w:sz w:val="17"/>
          <w:szCs w:val="17"/>
          <w:lang w:val="zh-CN" w:eastAsia="zh-CN" w:bidi="zh-CN"/>
        </w:rPr>
        <w:t>8</w:t>
      </w:r>
      <w:r>
        <w:rPr>
          <w:color w:val="000000"/>
          <w:spacing w:val="0"/>
          <w:w w:val="100"/>
          <w:position w:val="0"/>
          <w:sz w:val="20"/>
          <w:szCs w:val="20"/>
        </w:rPr>
        <w:t>维护管理</w:t>
      </w:r>
      <w:bookmarkEnd w:id="86"/>
      <w:bookmarkEnd w:id="87"/>
      <w:bookmarkEnd w:id="88"/>
    </w:p>
    <w:p>
      <w:pPr>
        <w:pStyle w:val="Style9"/>
        <w:keepNext w:val="0"/>
        <w:keepLines w:val="0"/>
        <w:widowControl w:val="0"/>
        <w:shd w:val="clear" w:color="auto" w:fill="auto"/>
        <w:bidi w:val="0"/>
        <w:spacing w:before="0" w:after="0" w:line="312" w:lineRule="exact"/>
        <w:ind w:left="0" w:right="0" w:firstLine="0"/>
        <w:jc w:val="both"/>
      </w:pPr>
      <w:r>
        <w:rPr>
          <w:rFonts w:ascii="Times New Roman" w:eastAsia="Times New Roman" w:hAnsi="Times New Roman" w:cs="Times New Roman"/>
          <w:color w:val="000000"/>
          <w:spacing w:val="0"/>
          <w:w w:val="100"/>
          <w:position w:val="0"/>
          <w:lang w:val="en-US" w:eastAsia="en-US" w:bidi="en-US"/>
        </w:rPr>
        <w:t xml:space="preserve">8-0.1 </w:t>
      </w:r>
      <w:r>
        <w:rPr>
          <w:color w:val="000000"/>
          <w:spacing w:val="0"/>
          <w:w w:val="100"/>
          <w:position w:val="0"/>
        </w:rPr>
        <w:t>一体化泵站应有管理、检查检测、维护保养的操作规程，并应保证泵站处于准工作 状态。维护管理应按本规程附录</w:t>
      </w:r>
      <w:r>
        <w:rPr>
          <w:rFonts w:ascii="Times New Roman" w:eastAsia="Times New Roman" w:hAnsi="Times New Roman" w:cs="Times New Roman"/>
          <w:color w:val="000000"/>
          <w:spacing w:val="0"/>
          <w:w w:val="100"/>
          <w:position w:val="0"/>
          <w:lang w:val="en-US" w:eastAsia="en-US" w:bidi="en-US"/>
        </w:rPr>
        <w:t>A</w:t>
      </w:r>
      <w:r>
        <w:rPr>
          <w:color w:val="000000"/>
          <w:spacing w:val="0"/>
          <w:w w:val="100"/>
          <w:position w:val="0"/>
        </w:rPr>
        <w:t>的要求进行。</w:t>
      </w:r>
    </w:p>
    <w:p>
      <w:pPr>
        <w:pStyle w:val="Style9"/>
        <w:keepNext w:val="0"/>
        <w:keepLines w:val="0"/>
        <w:widowControl w:val="0"/>
        <w:shd w:val="clear" w:color="auto" w:fill="auto"/>
        <w:bidi w:val="0"/>
        <w:spacing w:before="0" w:after="0" w:line="312" w:lineRule="exact"/>
        <w:ind w:left="0" w:right="0" w:firstLine="0"/>
        <w:jc w:val="both"/>
      </w:pPr>
      <w:r>
        <w:rPr>
          <w:rFonts w:ascii="Times New Roman" w:eastAsia="Times New Roman" w:hAnsi="Times New Roman" w:cs="Times New Roman"/>
          <w:color w:val="000000"/>
          <w:spacing w:val="0"/>
          <w:w w:val="100"/>
          <w:position w:val="0"/>
          <w:lang w:val="en-US" w:eastAsia="en-US" w:bidi="en-US"/>
        </w:rPr>
        <w:t>8-0.2</w:t>
      </w:r>
      <w:r>
        <w:rPr>
          <w:color w:val="000000"/>
          <w:spacing w:val="0"/>
          <w:w w:val="100"/>
          <w:position w:val="0"/>
        </w:rPr>
        <w:t>维护管理人员应经过消防专业培训，应拿握和熟悉一体化泵站及消防给水系统的原 理、性能和操作规程。</w:t>
      </w:r>
    </w:p>
    <w:p>
      <w:pPr>
        <w:pStyle w:val="Style9"/>
        <w:keepNext w:val="0"/>
        <w:keepLines w:val="0"/>
        <w:widowControl w:val="0"/>
        <w:shd w:val="clear" w:color="auto" w:fill="auto"/>
        <w:bidi w:val="0"/>
        <w:spacing w:before="0" w:after="0" w:line="312" w:lineRule="exact"/>
        <w:ind w:left="0" w:right="0" w:firstLine="0"/>
        <w:jc w:val="both"/>
      </w:pPr>
      <w:r>
        <w:rPr>
          <w:rFonts w:ascii="Times New Roman" w:eastAsia="Times New Roman" w:hAnsi="Times New Roman" w:cs="Times New Roman"/>
          <w:color w:val="000000"/>
          <w:spacing w:val="0"/>
          <w:w w:val="100"/>
          <w:position w:val="0"/>
          <w:lang w:val="en-US" w:eastAsia="en-US" w:bidi="en-US"/>
        </w:rPr>
        <w:t xml:space="preserve">8-0.3 </w:t>
      </w:r>
      <w:r>
        <w:rPr>
          <w:color w:val="000000"/>
          <w:spacing w:val="0"/>
          <w:w w:val="100"/>
          <w:position w:val="0"/>
        </w:rPr>
        <w:t>一体化泵站运行无需专人值守，但需定期进行巡视和检查维护。日常检查维护应符 合下列规定：</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color w:val="000000"/>
          <w:spacing w:val="0"/>
          <w:w w:val="100"/>
          <w:position w:val="0"/>
        </w:rPr>
        <w:t>1</w:t>
      </w:r>
      <w:r>
        <w:rPr>
          <w:color w:val="000000"/>
          <w:spacing w:val="0"/>
          <w:w w:val="100"/>
          <w:position w:val="0"/>
        </w:rPr>
        <w:t>在冬季每天应对消防水箱的水温进行检测，水温不应低于</w:t>
      </w:r>
      <w:r>
        <w:rPr>
          <w:rFonts w:ascii="Times New Roman" w:eastAsia="Times New Roman" w:hAnsi="Times New Roman" w:cs="Times New Roman"/>
          <w:color w:val="000000"/>
          <w:spacing w:val="0"/>
          <w:w w:val="100"/>
          <w:position w:val="0"/>
          <w:lang w:val="en-US" w:eastAsia="en-US" w:bidi="en-US"/>
        </w:rPr>
        <w:t>5P;</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color w:val="000000"/>
          <w:spacing w:val="0"/>
          <w:w w:val="100"/>
          <w:position w:val="0"/>
        </w:rPr>
        <w:t>2</w:t>
      </w:r>
      <w:r>
        <w:rPr>
          <w:color w:val="000000"/>
          <w:spacing w:val="0"/>
          <w:w w:val="100"/>
          <w:position w:val="0"/>
        </w:rPr>
        <w:t>在冬季每天应对泵房的室内温度进行检测，室内温度不应低于每天应对泵房 的相对湿度进行检测，相对湿度不应大于</w:t>
      </w:r>
      <w:r>
        <w:rPr>
          <w:rFonts w:ascii="Times New Roman" w:eastAsia="Times New Roman" w:hAnsi="Times New Roman" w:cs="Times New Roman"/>
          <w:color w:val="000000"/>
          <w:spacing w:val="0"/>
          <w:w w:val="100"/>
          <w:position w:val="0"/>
        </w:rPr>
        <w:t>90%</w:t>
      </w:r>
      <w:r>
        <w:rPr>
          <w:color w:val="000000"/>
          <w:spacing w:val="0"/>
          <w:w w:val="100"/>
          <w:position w:val="0"/>
        </w:rPr>
        <w:t>；</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color w:val="000000"/>
          <w:spacing w:val="0"/>
          <w:w w:val="100"/>
          <w:position w:val="0"/>
        </w:rPr>
        <w:t>3</w:t>
      </w:r>
      <w:r>
        <w:rPr>
          <w:color w:val="000000"/>
          <w:spacing w:val="0"/>
          <w:w w:val="100"/>
          <w:position w:val="0"/>
        </w:rPr>
        <w:t>每月应对消防水箱的水位进行一次人工检测，水箱水位计两端的角阀在不进行水位 观察时应关闭；</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color w:val="000000"/>
          <w:spacing w:val="0"/>
          <w:w w:val="100"/>
          <w:position w:val="0"/>
        </w:rPr>
        <w:t>4</w:t>
      </w:r>
      <w:r>
        <w:rPr>
          <w:color w:val="000000"/>
          <w:spacing w:val="0"/>
          <w:w w:val="100"/>
          <w:position w:val="0"/>
        </w:rPr>
        <w:t>每年应检查消防水箱的结构材料是否完好,是否有渗水现象，发现问题应及时处理</w:t>
      </w:r>
      <w:r>
        <w:rPr>
          <w:color w:val="000000"/>
          <w:spacing w:val="0"/>
          <w:w w:val="100"/>
          <w:position w:val="0"/>
          <w:lang w:val="zh-CN" w:eastAsia="zh-CN" w:bidi="zh-CN"/>
        </w:rPr>
        <w:t>:</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color w:val="000000"/>
          <w:spacing w:val="0"/>
          <w:w w:val="100"/>
          <w:position w:val="0"/>
        </w:rPr>
        <w:t>5</w:t>
      </w:r>
      <w:r>
        <w:rPr>
          <w:color w:val="000000"/>
          <w:spacing w:val="0"/>
          <w:w w:val="100"/>
          <w:position w:val="0"/>
        </w:rPr>
        <w:t>每年应检查泵房的钢结构及紧固螺栓芍无变形、松动、生锈现象。</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color w:val="000000"/>
          <w:spacing w:val="0"/>
          <w:w w:val="100"/>
          <w:position w:val="0"/>
        </w:rPr>
        <w:t>6</w:t>
      </w:r>
      <w:r>
        <w:rPr>
          <w:color w:val="000000"/>
          <w:spacing w:val="0"/>
          <w:w w:val="100"/>
          <w:position w:val="0"/>
        </w:rPr>
        <w:t>每周应模拟消防水泵自动控制的条件白动启动消防水泵运转一次,并做好巡视记录;</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color w:val="000000"/>
          <w:spacing w:val="0"/>
          <w:w w:val="100"/>
          <w:position w:val="0"/>
        </w:rPr>
        <w:t>7</w:t>
      </w:r>
      <w:r>
        <w:rPr>
          <w:color w:val="000000"/>
          <w:spacing w:val="0"/>
          <w:w w:val="100"/>
          <w:position w:val="0"/>
        </w:rPr>
        <w:t>每月应手动启动消防水泵运转一次，启动前用手盘电动机时，转轴应灵活无卡阻现 象，水泵启动后应检查供电电源的情况；</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color w:val="000000"/>
          <w:spacing w:val="0"/>
          <w:w w:val="100"/>
          <w:position w:val="0"/>
        </w:rPr>
        <w:t>8</w:t>
      </w:r>
      <w:r>
        <w:rPr>
          <w:color w:val="000000"/>
          <w:spacing w:val="0"/>
          <w:w w:val="100"/>
          <w:position w:val="0"/>
        </w:rPr>
        <w:t>每半年应检查消防水泵内部有无气蚀，轴封处有无渗漏现象；</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color w:val="000000"/>
          <w:spacing w:val="0"/>
          <w:w w:val="100"/>
          <w:position w:val="0"/>
        </w:rPr>
        <w:t>9</w:t>
      </w:r>
      <w:r>
        <w:rPr>
          <w:color w:val="000000"/>
          <w:spacing w:val="0"/>
          <w:w w:val="100"/>
          <w:position w:val="0"/>
        </w:rPr>
        <w:t>每季度应打开试水阀，通过流量计、压力表等对水泵转速、出水流量、压力进行观 测，并应符合设计要求，泵轴温升正常</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＜70P</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rPr>
        <w:t>,</w:t>
      </w:r>
      <w:r>
        <w:rPr>
          <w:color w:val="000000"/>
          <w:spacing w:val="0"/>
          <w:w w:val="100"/>
          <w:position w:val="0"/>
        </w:rPr>
        <w:t>水泵运行应无异常振动和声响。电动机 功率、电压、电流均应正常；</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color w:val="000000"/>
          <w:spacing w:val="0"/>
          <w:w w:val="100"/>
          <w:position w:val="0"/>
        </w:rPr>
        <w:t>10</w:t>
      </w:r>
      <w:r>
        <w:rPr>
          <w:color w:val="000000"/>
          <w:spacing w:val="0"/>
          <w:w w:val="100"/>
          <w:position w:val="0"/>
        </w:rPr>
        <w:t>每年应对电动机的接地性能进行一次检查，参数应符合现行国家标准《建筑物防雷 设计规范》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50057</w:t>
      </w:r>
      <w:r>
        <w:rPr>
          <w:color w:val="000000"/>
          <w:spacing w:val="0"/>
          <w:w w:val="100"/>
          <w:position w:val="0"/>
        </w:rPr>
        <w:t>的有关规定；</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color w:val="000000"/>
          <w:spacing w:val="0"/>
          <w:w w:val="100"/>
          <w:position w:val="0"/>
        </w:rPr>
        <w:t>11</w:t>
      </w:r>
      <w:r>
        <w:rPr>
          <w:color w:val="000000"/>
          <w:spacing w:val="0"/>
          <w:w w:val="100"/>
          <w:position w:val="0"/>
        </w:rPr>
        <w:t>每年应对电动机的绝缘性能进行一次检测，电动机绝缘性能应良好（</w:t>
      </w:r>
      <w:r>
        <w:rPr>
          <w:rFonts w:ascii="Times New Roman" w:eastAsia="Times New Roman" w:hAnsi="Times New Roman" w:cs="Times New Roman"/>
          <w:color w:val="000000"/>
          <w:spacing w:val="0"/>
          <w:w w:val="100"/>
          <w:position w:val="0"/>
          <w:lang w:val="en-US" w:eastAsia="en-US" w:bidi="en-US"/>
        </w:rPr>
        <w:t>＞0.5MQ）</w:t>
      </w:r>
      <w:r>
        <w:rPr>
          <w:rFonts w:ascii="Times New Roman" w:eastAsia="Times New Roman" w:hAnsi="Times New Roman" w:cs="Times New Roman"/>
          <w:color w:val="000000"/>
          <w:spacing w:val="0"/>
          <w:w w:val="100"/>
          <w:position w:val="0"/>
        </w:rPr>
        <w:t>;</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color w:val="000000"/>
          <w:spacing w:val="0"/>
          <w:w w:val="100"/>
          <w:position w:val="0"/>
        </w:rPr>
        <w:t>12</w:t>
      </w:r>
      <w:r>
        <w:rPr>
          <w:color w:val="000000"/>
          <w:spacing w:val="0"/>
          <w:w w:val="100"/>
          <w:position w:val="0"/>
        </w:rPr>
        <w:t>每日应对稳压泵的启泵停泵压力和启泵次数等进行检查，并做好巡视记录。</w:t>
      </w:r>
    </w:p>
    <w:p>
      <w:pPr>
        <w:pStyle w:val="Style9"/>
        <w:keepNext w:val="0"/>
        <w:keepLines w:val="0"/>
        <w:widowControl w:val="0"/>
        <w:shd w:val="clear" w:color="auto" w:fill="auto"/>
        <w:bidi w:val="0"/>
        <w:spacing w:before="0" w:after="0" w:line="312" w:lineRule="exact"/>
        <w:ind w:left="0" w:right="0" w:firstLine="0"/>
        <w:jc w:val="both"/>
      </w:pPr>
      <w:r>
        <w:rPr>
          <w:rFonts w:ascii="Times New Roman" w:eastAsia="Times New Roman" w:hAnsi="Times New Roman" w:cs="Times New Roman"/>
          <w:color w:val="000000"/>
          <w:spacing w:val="0"/>
          <w:w w:val="100"/>
          <w:position w:val="0"/>
          <w:lang w:val="en-US" w:eastAsia="en-US" w:bidi="en-US"/>
        </w:rPr>
        <w:t>8-0.4</w:t>
      </w:r>
      <w:r>
        <w:rPr>
          <w:color w:val="000000"/>
          <w:spacing w:val="0"/>
          <w:w w:val="100"/>
          <w:position w:val="0"/>
        </w:rPr>
        <w:t>每年应对一体化泵站的电源进行检查，并应符合下列规定：</w:t>
      </w:r>
    </w:p>
    <w:p>
      <w:pPr>
        <w:pStyle w:val="Style9"/>
        <w:keepNext w:val="0"/>
        <w:keepLines w:val="0"/>
        <w:widowControl w:val="0"/>
        <w:shd w:val="clear" w:color="auto" w:fill="auto"/>
        <w:bidi w:val="0"/>
        <w:spacing w:before="0" w:after="0" w:line="312" w:lineRule="exact"/>
        <w:ind w:left="0" w:right="0" w:firstLine="280"/>
        <w:jc w:val="both"/>
      </w:pPr>
      <w:r>
        <w:rPr>
          <w:rFonts w:ascii="Times New Roman" w:eastAsia="Times New Roman" w:hAnsi="Times New Roman" w:cs="Times New Roman"/>
          <w:color w:val="000000"/>
          <w:spacing w:val="0"/>
          <w:w w:val="100"/>
          <w:position w:val="0"/>
        </w:rPr>
        <w:t>1</w:t>
      </w:r>
      <w:r>
        <w:rPr>
          <w:color w:val="000000"/>
          <w:spacing w:val="0"/>
          <w:w w:val="100"/>
          <w:position w:val="0"/>
        </w:rPr>
        <w:t>消防水泵控制柜的两路电源进线应正常；</w:t>
      </w:r>
    </w:p>
    <w:p>
      <w:pPr>
        <w:pStyle w:val="Style9"/>
        <w:keepNext w:val="0"/>
        <w:keepLines w:val="0"/>
        <w:widowControl w:val="0"/>
        <w:shd w:val="clear" w:color="auto" w:fill="auto"/>
        <w:bidi w:val="0"/>
        <w:spacing w:before="0" w:after="0" w:line="312" w:lineRule="exact"/>
        <w:ind w:left="0" w:right="0" w:firstLine="280"/>
        <w:jc w:val="both"/>
        <w:sectPr>
          <w:footnotePr>
            <w:pos w:val="pageBottom"/>
            <w:numFmt w:val="decimal"/>
            <w:numRestart w:val="continuous"/>
          </w:footnotePr>
          <w:pgSz w:w="8400" w:h="11900"/>
          <w:pgMar w:top="1415" w:right="1415" w:bottom="1315" w:left="1405" w:header="987" w:footer="3" w:gutter="0"/>
          <w:cols w:space="720"/>
          <w:noEndnote/>
          <w:rtlGutter w:val="0"/>
          <w:docGrid w:linePitch="360"/>
        </w:sectPr>
      </w:pPr>
      <w:r>
        <w:rPr>
          <w:rFonts w:ascii="Times New Roman" w:eastAsia="Times New Roman" w:hAnsi="Times New Roman" w:cs="Times New Roman"/>
          <w:color w:val="000000"/>
          <w:spacing w:val="0"/>
          <w:w w:val="100"/>
          <w:position w:val="0"/>
        </w:rPr>
        <w:t>2</w:t>
      </w:r>
      <w:r>
        <w:rPr>
          <w:color w:val="000000"/>
          <w:spacing w:val="0"/>
          <w:w w:val="100"/>
          <w:position w:val="0"/>
        </w:rPr>
        <w:t>消防水泵控制柜的元器件、仪表和开关等运行正常；</w:t>
      </w:r>
    </w:p>
    <w:p>
      <w:pPr>
        <w:pStyle w:val="Style9"/>
        <w:keepNext w:val="0"/>
        <w:keepLines w:val="0"/>
        <w:widowControl w:val="0"/>
        <w:shd w:val="clear" w:color="auto" w:fill="auto"/>
        <w:bidi w:val="0"/>
        <w:spacing w:before="0" w:after="0" w:line="318" w:lineRule="exact"/>
        <w:ind w:left="0" w:right="0" w:firstLine="280"/>
        <w:jc w:val="both"/>
      </w:pPr>
      <w:r>
        <w:rPr>
          <w:rFonts w:ascii="Times New Roman" w:eastAsia="Times New Roman" w:hAnsi="Times New Roman" w:cs="Times New Roman"/>
          <w:b/>
          <w:bCs/>
          <w:color w:val="000000"/>
          <w:spacing w:val="0"/>
          <w:w w:val="100"/>
          <w:position w:val="0"/>
          <w:lang w:val="zh-CN" w:eastAsia="zh-CN" w:bidi="zh-CN"/>
        </w:rPr>
        <w:t>3</w:t>
      </w:r>
      <w:r>
        <w:rPr>
          <w:color w:val="000000"/>
          <w:spacing w:val="0"/>
          <w:w w:val="100"/>
          <w:position w:val="0"/>
        </w:rPr>
        <w:t>消防水泵控制柜和电动机的电源线连接应压接牢固，控制柜内的进、出线开关设置 应正常；</w:t>
      </w:r>
    </w:p>
    <w:p>
      <w:pPr>
        <w:pStyle w:val="Style9"/>
        <w:keepNext w:val="0"/>
        <w:keepLines w:val="0"/>
        <w:widowControl w:val="0"/>
        <w:shd w:val="clear" w:color="auto" w:fill="auto"/>
        <w:bidi w:val="0"/>
        <w:spacing w:before="0" w:after="160" w:line="318" w:lineRule="exact"/>
        <w:ind w:left="0" w:right="0" w:firstLine="280"/>
        <w:jc w:val="both"/>
      </w:pPr>
      <w:r>
        <w:rPr>
          <w:rFonts w:ascii="Times New Roman" w:eastAsia="Times New Roman" w:hAnsi="Times New Roman" w:cs="Times New Roman"/>
          <w:b/>
          <w:bCs/>
          <w:color w:val="000000"/>
          <w:spacing w:val="0"/>
          <w:w w:val="100"/>
          <w:position w:val="0"/>
        </w:rPr>
        <w:t>4</w:t>
      </w:r>
      <w:r>
        <w:rPr>
          <w:color w:val="000000"/>
          <w:spacing w:val="0"/>
          <w:w w:val="100"/>
          <w:position w:val="0"/>
        </w:rPr>
        <w:t>双路电源切换时间不大于</w:t>
      </w:r>
      <w:r>
        <w:rPr>
          <w:rFonts w:ascii="Times New Roman" w:eastAsia="Times New Roman" w:hAnsi="Times New Roman" w:cs="Times New Roman"/>
          <w:b/>
          <w:bCs/>
          <w:color w:val="000000"/>
          <w:spacing w:val="0"/>
          <w:w w:val="100"/>
          <w:position w:val="0"/>
          <w:lang w:val="en-US" w:eastAsia="en-US" w:bidi="en-US"/>
        </w:rPr>
        <w:t>2s,</w:t>
      </w:r>
      <w:r>
        <w:rPr>
          <w:color w:val="000000"/>
          <w:spacing w:val="0"/>
          <w:w w:val="100"/>
          <w:position w:val="0"/>
        </w:rPr>
        <w:t>主泵,喑用泵运行的切换时间不大于</w:t>
      </w:r>
      <w:r>
        <w:rPr>
          <w:rFonts w:ascii="Times New Roman" w:eastAsia="Times New Roman" w:hAnsi="Times New Roman" w:cs="Times New Roman"/>
          <w:b/>
          <w:bCs/>
          <w:color w:val="000000"/>
          <w:spacing w:val="0"/>
          <w:w w:val="100"/>
          <w:position w:val="0"/>
          <w:lang w:val="en-US" w:eastAsia="en-US" w:bidi="en-US"/>
        </w:rPr>
        <w:t>60s;</w:t>
      </w:r>
    </w:p>
    <w:p>
      <w:pPr>
        <w:pStyle w:val="Style9"/>
        <w:keepNext w:val="0"/>
        <w:keepLines w:val="0"/>
        <w:widowControl w:val="0"/>
        <w:shd w:val="clear" w:color="auto" w:fill="auto"/>
        <w:bidi w:val="0"/>
        <w:spacing w:before="0" w:after="0" w:line="511"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8-0.5</w:t>
      </w:r>
      <w:r>
        <w:rPr>
          <w:color w:val="000000"/>
          <w:spacing w:val="0"/>
          <w:w w:val="100"/>
          <w:position w:val="0"/>
        </w:rPr>
        <w:t>阀门的维护管理应符合下列规定：</w:t>
      </w:r>
    </w:p>
    <w:p>
      <w:pPr>
        <w:pStyle w:val="Style9"/>
        <w:keepNext w:val="0"/>
        <w:keepLines w:val="0"/>
        <w:widowControl w:val="0"/>
        <w:shd w:val="clear" w:color="auto" w:fill="auto"/>
        <w:bidi w:val="0"/>
        <w:spacing w:before="0" w:after="0" w:line="318" w:lineRule="exact"/>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每天应对阀门外观做检查，使用时阀门开启应灵活，开关后不得有泄漏现象。</w:t>
      </w:r>
    </w:p>
    <w:p>
      <w:pPr>
        <w:pStyle w:val="Style9"/>
        <w:keepNext w:val="0"/>
        <w:keepLines w:val="0"/>
        <w:widowControl w:val="0"/>
        <w:shd w:val="clear" w:color="auto" w:fill="auto"/>
        <w:bidi w:val="0"/>
        <w:spacing w:before="0" w:after="0" w:line="318"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控制阀门应采用铅封或锁链固定在开启或规定的状态，每月应对铅封、锁链进行一 次检查，当有破坏或损坏时应及时修理更换；</w:t>
      </w:r>
    </w:p>
    <w:p>
      <w:pPr>
        <w:pStyle w:val="Style9"/>
        <w:keepNext w:val="0"/>
        <w:keepLines w:val="0"/>
        <w:widowControl w:val="0"/>
        <w:shd w:val="clear" w:color="auto" w:fill="auto"/>
        <w:bidi w:val="0"/>
        <w:spacing w:before="0" w:after="0" w:line="318" w:lineRule="exact"/>
        <w:ind w:left="0" w:right="0" w:firstLine="280"/>
        <w:jc w:val="both"/>
      </w:pPr>
      <w:r>
        <w:rPr>
          <w:rFonts w:ascii="Times New Roman" w:eastAsia="Times New Roman" w:hAnsi="Times New Roman" w:cs="Times New Roman"/>
          <w:b/>
          <w:bCs/>
          <w:color w:val="000000"/>
          <w:spacing w:val="0"/>
          <w:w w:val="100"/>
          <w:position w:val="0"/>
        </w:rPr>
        <w:t>3</w:t>
      </w:r>
      <w:r>
        <w:rPr>
          <w:color w:val="000000"/>
          <w:spacing w:val="0"/>
          <w:w w:val="100"/>
          <w:position w:val="0"/>
        </w:rPr>
        <w:t>每季度应对控制阀门的开启状态作一次检查，按规定应在开启状态的控制阀门，应 处于全开启状态；</w:t>
      </w:r>
    </w:p>
    <w:p>
      <w:pPr>
        <w:pStyle w:val="Style9"/>
        <w:keepNext w:val="0"/>
        <w:keepLines w:val="0"/>
        <w:widowControl w:val="0"/>
        <w:shd w:val="clear" w:color="auto" w:fill="auto"/>
        <w:bidi w:val="0"/>
        <w:spacing w:before="0" w:after="0" w:line="318"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8-0.6</w:t>
      </w:r>
      <w:r>
        <w:rPr>
          <w:color w:val="000000"/>
          <w:spacing w:val="0"/>
          <w:w w:val="100"/>
          <w:position w:val="0"/>
        </w:rPr>
        <w:t>每年应对消防水泵吸水管上的过滤器进行至少一次排查，并检查过滤器是否处于完 好状态，当堵塞时应及时清理过滤网，损坏旺应及时检修或更换。</w:t>
      </w:r>
    </w:p>
    <w:p>
      <w:pPr>
        <w:pStyle w:val="Style9"/>
        <w:keepNext w:val="0"/>
        <w:keepLines w:val="0"/>
        <w:widowControl w:val="0"/>
        <w:shd w:val="clear" w:color="auto" w:fill="auto"/>
        <w:bidi w:val="0"/>
        <w:spacing w:before="0" w:after="100" w:line="318"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8-0.7</w:t>
      </w:r>
      <w:r>
        <w:rPr>
          <w:color w:val="000000"/>
          <w:spacing w:val="0"/>
          <w:w w:val="100"/>
          <w:position w:val="0"/>
        </w:rPr>
        <w:t>每月应检查埋地式泵站的消防水箱人孔盖及泵房检修孔盖的锁具是否完善,开闭轨 道是否正常。</w:t>
      </w:r>
    </w:p>
    <w:p>
      <w:pPr>
        <w:pStyle w:val="Style9"/>
        <w:keepNext w:val="0"/>
        <w:keepLines w:val="0"/>
        <w:widowControl w:val="0"/>
        <w:shd w:val="clear" w:color="auto" w:fill="auto"/>
        <w:bidi w:val="0"/>
        <w:spacing w:before="0" w:after="120" w:line="240" w:lineRule="auto"/>
        <w:ind w:left="0" w:right="0" w:firstLine="0"/>
        <w:jc w:val="both"/>
        <w:sectPr>
          <w:footerReference w:type="default" r:id="rId18"/>
          <w:footnotePr>
            <w:pos w:val="pageBottom"/>
            <w:numFmt w:val="decimal"/>
            <w:numRestart w:val="continuous"/>
          </w:footnotePr>
          <w:type w:val="continuous"/>
          <w:pgSz w:w="8400" w:h="11900"/>
          <w:pgMar w:top="1415" w:right="1415" w:bottom="1315" w:left="1405" w:header="987" w:footer="3" w:gutter="0"/>
          <w:cols w:space="720"/>
          <w:noEndnote/>
          <w:rtlGutter w:val="0"/>
          <w:docGrid w:linePitch="360"/>
        </w:sectPr>
      </w:pPr>
      <w:r>
        <w:rPr>
          <w:rFonts w:ascii="Times New Roman" w:eastAsia="Times New Roman" w:hAnsi="Times New Roman" w:cs="Times New Roman"/>
          <w:b/>
          <w:bCs/>
          <w:color w:val="000000"/>
          <w:spacing w:val="0"/>
          <w:w w:val="100"/>
          <w:position w:val="0"/>
          <w:lang w:val="en-US" w:eastAsia="en-US" w:bidi="en-US"/>
        </w:rPr>
        <w:t>8.0.8</w:t>
      </w:r>
      <w:r>
        <w:rPr>
          <w:color w:val="000000"/>
          <w:spacing w:val="0"/>
          <w:w w:val="100"/>
          <w:position w:val="0"/>
        </w:rPr>
        <w:t>在断电维护消防设备时，应采取安全措施。</w:t>
      </w:r>
    </w:p>
    <w:p>
      <w:pPr>
        <w:pStyle w:val="Style63"/>
        <w:keepNext/>
        <w:keepLines/>
        <w:widowControl w:val="0"/>
        <w:shd w:val="clear" w:color="auto" w:fill="auto"/>
        <w:bidi w:val="0"/>
        <w:spacing w:before="0" w:after="0" w:line="240" w:lineRule="auto"/>
        <w:ind w:left="0" w:right="0" w:firstLine="0"/>
        <w:jc w:val="center"/>
      </w:pPr>
      <w:bookmarkStart w:id="89" w:name="bookmark89"/>
      <w:bookmarkStart w:id="90" w:name="bookmark90"/>
      <w:bookmarkStart w:id="91" w:name="bookmark91"/>
      <w:r>
        <w:rPr>
          <w:color w:val="000000"/>
          <w:spacing w:val="0"/>
          <w:w w:val="100"/>
          <w:position w:val="0"/>
        </w:rPr>
        <w:t>附录</w:t>
      </w:r>
      <w:r>
        <w:rPr>
          <w:rFonts w:ascii="Times New Roman" w:eastAsia="Times New Roman" w:hAnsi="Times New Roman" w:cs="Times New Roman"/>
          <w:b/>
          <w:bCs/>
          <w:color w:val="000000"/>
          <w:spacing w:val="0"/>
          <w:w w:val="100"/>
          <w:position w:val="0"/>
          <w:sz w:val="13"/>
          <w:szCs w:val="13"/>
          <w:lang w:val="en-US" w:eastAsia="en-US" w:bidi="en-US"/>
        </w:rPr>
        <w:t>A</w:t>
      </w:r>
      <w:r>
        <w:rPr>
          <w:color w:val="000000"/>
          <w:spacing w:val="0"/>
          <w:w w:val="100"/>
          <w:position w:val="0"/>
        </w:rPr>
        <w:t>装配式箱泵一体化消防给水泵站构造示意图</w:t>
      </w:r>
      <w:bookmarkEnd w:id="89"/>
      <w:bookmarkEnd w:id="90"/>
      <w:bookmarkEnd w:id="91"/>
    </w:p>
    <w:p>
      <w:pPr>
        <w:widowControl w:val="0"/>
        <w:spacing w:line="1" w:lineRule="exact"/>
        <w:sectPr>
          <w:footnotePr>
            <w:pos w:val="pageBottom"/>
            <w:numFmt w:val="decimal"/>
            <w:numRestart w:val="continuous"/>
          </w:footnotePr>
          <w:pgSz w:w="8400" w:h="11900"/>
          <w:pgMar w:top="1620" w:right="1415" w:bottom="1220" w:left="1425" w:header="1192" w:footer="3" w:gutter="0"/>
          <w:cols w:space="720"/>
          <w:noEndnote/>
          <w:rtlGutter w:val="0"/>
          <w:docGrid w:linePitch="360"/>
        </w:sectPr>
      </w:pPr>
      <w:r>
        <w:drawing>
          <wp:anchor distT="177800" distB="1479550" distL="0" distR="0" simplePos="0" relativeHeight="125829409" behindDoc="0" locked="0" layoutInCell="1" allowOverlap="1">
            <wp:simplePos x="0" y="0"/>
            <wp:positionH relativeFrom="page">
              <wp:posOffset>1698625</wp:posOffset>
            </wp:positionH>
            <wp:positionV relativeFrom="paragraph">
              <wp:posOffset>177800</wp:posOffset>
            </wp:positionV>
            <wp:extent cx="1727200" cy="520700"/>
            <wp:wrapTopAndBottom/>
            <wp:docPr id="48" name="Shape 48"/>
            <a:graphic xmlns:a="http://schemas.openxmlformats.org/drawingml/2006/main">
              <a:graphicData uri="http://schemas.openxmlformats.org/drawingml/2006/picture">
                <pic:pic xmlns:pic="http://schemas.openxmlformats.org/drawingml/2006/picture">
                  <pic:nvPicPr>
                    <pic:cNvPr id="49" name="Picture box 49"/>
                    <pic:cNvPicPr/>
                  </pic:nvPicPr>
                  <pic:blipFill>
                    <a:blip r:embed="rId19"/>
                    <a:stretch/>
                  </pic:blipFill>
                  <pic:spPr>
                    <a:xfrm>
                      <a:ext cx="1727200" cy="520700"/>
                    </a:xfrm>
                    <a:prstGeom prst="rect"/>
                  </pic:spPr>
                </pic:pic>
              </a:graphicData>
            </a:graphic>
          </wp:anchor>
        </w:drawing>
      </w:r>
      <w:r>
        <mc:AlternateContent>
          <mc:Choice Requires="wps">
            <w:drawing>
              <wp:anchor distT="514350" distB="1498600" distL="0" distR="0" simplePos="0" relativeHeight="125829410" behindDoc="0" locked="0" layoutInCell="1" allowOverlap="1">
                <wp:simplePos x="0" y="0"/>
                <wp:positionH relativeFrom="page">
                  <wp:posOffset>3711575</wp:posOffset>
                </wp:positionH>
                <wp:positionV relativeFrom="paragraph">
                  <wp:posOffset>514350</wp:posOffset>
                </wp:positionV>
                <wp:extent cx="463550" cy="165100"/>
                <wp:wrapTopAndBottom/>
                <wp:docPr id="50" name="Shape 50"/>
                <a:graphic xmlns:a="http://schemas.openxmlformats.org/drawingml/2006/main">
                  <a:graphicData uri="http://schemas.microsoft.com/office/word/2010/wordprocessingShape">
                    <wps:wsp>
                      <wps:cNvSpPr txBox="1"/>
                      <wps:spPr>
                        <a:xfrm>
                          <a:ext cx="463550" cy="1651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u w:val="single"/>
                              </w:rPr>
                              <w:t>接消防水等统</w:t>
                            </w:r>
                          </w:p>
                        </w:txbxContent>
                      </wps:txbx>
                      <wps:bodyPr wrap="none" lIns="0" tIns="0" rIns="0" bIns="0">
                        <a:noAutoFit/>
                      </wps:bodyPr>
                    </wps:wsp>
                  </a:graphicData>
                </a:graphic>
              </wp:anchor>
            </w:drawing>
          </mc:Choice>
          <mc:Fallback>
            <w:pict>
              <v:shape id="_x0000_s1076" type="#_x0000_t202" style="position:absolute;margin-left:292.25pt;margin-top:40.5pt;width:36.5pt;height:13.pt;z-index:-125829343;mso-wrap-distance-left:0;mso-wrap-distance-top:40.5pt;mso-wrap-distance-right:0;mso-wrap-distance-bottom:118.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u w:val="single"/>
                        </w:rPr>
                        <w:t>接消防水等统</w:t>
                      </w:r>
                    </w:p>
                  </w:txbxContent>
                </v:textbox>
                <w10:wrap type="topAndBottom" anchorx="page"/>
              </v:shape>
            </w:pict>
          </mc:Fallback>
        </mc:AlternateContent>
      </w:r>
      <w:r>
        <w:drawing>
          <wp:anchor distT="755650" distB="336550" distL="0" distR="0" simplePos="0" relativeHeight="125829412" behindDoc="0" locked="0" layoutInCell="1" allowOverlap="1">
            <wp:simplePos x="0" y="0"/>
            <wp:positionH relativeFrom="page">
              <wp:posOffset>1184275</wp:posOffset>
            </wp:positionH>
            <wp:positionV relativeFrom="paragraph">
              <wp:posOffset>755650</wp:posOffset>
            </wp:positionV>
            <wp:extent cx="2654300" cy="1085850"/>
            <wp:wrapTopAndBottom/>
            <wp:docPr id="52" name="Shape 52"/>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21"/>
                    <a:stretch/>
                  </pic:blipFill>
                  <pic:spPr>
                    <a:xfrm>
                      <a:ext cx="2654300" cy="1085850"/>
                    </a:xfrm>
                    <a:prstGeom prst="rect"/>
                  </pic:spPr>
                </pic:pic>
              </a:graphicData>
            </a:graphic>
          </wp:anchor>
        </w:drawing>
      </w:r>
      <w:r>
        <w:drawing>
          <wp:anchor distT="1854200" distB="222250" distL="0" distR="0" simplePos="0" relativeHeight="125829413" behindDoc="0" locked="0" layoutInCell="1" allowOverlap="1">
            <wp:simplePos x="0" y="0"/>
            <wp:positionH relativeFrom="page">
              <wp:posOffset>1038225</wp:posOffset>
            </wp:positionH>
            <wp:positionV relativeFrom="paragraph">
              <wp:posOffset>1854200</wp:posOffset>
            </wp:positionV>
            <wp:extent cx="2984500" cy="101600"/>
            <wp:wrapTopAndBottom/>
            <wp:docPr id="54" name="Shape 54"/>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23"/>
                    <a:stretch/>
                  </pic:blipFill>
                  <pic:spPr>
                    <a:xfrm>
                      <a:ext cx="2984500" cy="101600"/>
                    </a:xfrm>
                    <a:prstGeom prst="rect"/>
                  </pic:spPr>
                </pic:pic>
              </a:graphicData>
            </a:graphic>
          </wp:anchor>
        </w:drawing>
      </w:r>
      <w:r>
        <w:drawing>
          <wp:anchor distT="1955800" distB="0" distL="0" distR="0" simplePos="0" relativeHeight="125829414" behindDoc="0" locked="0" layoutInCell="1" allowOverlap="1">
            <wp:simplePos x="0" y="0"/>
            <wp:positionH relativeFrom="page">
              <wp:posOffset>1006475</wp:posOffset>
            </wp:positionH>
            <wp:positionV relativeFrom="paragraph">
              <wp:posOffset>1955800</wp:posOffset>
            </wp:positionV>
            <wp:extent cx="3187700" cy="222250"/>
            <wp:wrapTopAndBottom/>
            <wp:docPr id="56" name="Shape 56"/>
            <a:graphic xmlns:a="http://schemas.openxmlformats.org/drawingml/2006/main">
              <a:graphicData uri="http://schemas.openxmlformats.org/drawingml/2006/picture">
                <pic:pic xmlns:pic="http://schemas.openxmlformats.org/drawingml/2006/picture">
                  <pic:nvPicPr>
                    <pic:cNvPr id="57" name="Picture box 57"/>
                    <pic:cNvPicPr/>
                  </pic:nvPicPr>
                  <pic:blipFill>
                    <a:blip r:embed="rId25"/>
                    <a:stretch/>
                  </pic:blipFill>
                  <pic:spPr>
                    <a:xfrm>
                      <a:ext cx="3187700" cy="222250"/>
                    </a:xfrm>
                    <a:prstGeom prst="rect"/>
                  </pic:spPr>
                </pic:pic>
              </a:graphicData>
            </a:graphic>
          </wp:anchor>
        </w:drawing>
      </w:r>
    </w:p>
    <w:p>
      <w:pPr>
        <w:pStyle w:val="Style9"/>
        <w:keepNext w:val="0"/>
        <w:keepLines w:val="0"/>
        <w:widowControl w:val="0"/>
        <w:shd w:val="clear" w:color="auto" w:fill="auto"/>
        <w:bidi w:val="0"/>
        <w:spacing w:before="0" w:after="60" w:line="207" w:lineRule="exact"/>
        <w:ind w:left="0" w:right="0" w:firstLine="0"/>
        <w:jc w:val="both"/>
        <w:rPr>
          <w:sz w:val="12"/>
          <w:szCs w:val="12"/>
        </w:rPr>
      </w:pPr>
      <w:r>
        <w:rPr>
          <w:rFonts w:ascii="Times New Roman" w:eastAsia="Times New Roman" w:hAnsi="Times New Roman" w:cs="Times New Roman"/>
          <w:color w:val="000000"/>
          <w:spacing w:val="0"/>
          <w:w w:val="100"/>
          <w:position w:val="0"/>
          <w:sz w:val="13"/>
          <w:szCs w:val="13"/>
          <w:lang w:val="en-US" w:eastAsia="en-US" w:bidi="en-US"/>
        </w:rPr>
        <w:t>1-</w:t>
      </w:r>
      <w:r>
        <w:rPr>
          <w:color w:val="000000"/>
          <w:spacing w:val="0"/>
          <w:w w:val="100"/>
          <w:position w:val="0"/>
          <w:sz w:val="12"/>
          <w:szCs w:val="12"/>
        </w:rPr>
        <w:t>水箱通气管</w:t>
      </w:r>
      <w:r>
        <w:rPr>
          <w:rFonts w:ascii="Times New Roman" w:eastAsia="Times New Roman" w:hAnsi="Times New Roman" w:cs="Times New Roman"/>
          <w:color w:val="000000"/>
          <w:spacing w:val="0"/>
          <w:w w:val="100"/>
          <w:position w:val="0"/>
          <w:sz w:val="13"/>
          <w:szCs w:val="13"/>
        </w:rPr>
        <w:t>2</w:t>
      </w:r>
      <w:r>
        <w:rPr>
          <w:color w:val="000000"/>
          <w:spacing w:val="0"/>
          <w:w w:val="100"/>
          <w:position w:val="0"/>
          <w:sz w:val="12"/>
          <w:szCs w:val="12"/>
        </w:rPr>
        <w:t>-入孔</w:t>
      </w:r>
      <w:r>
        <w:rPr>
          <w:rFonts w:ascii="Times New Roman" w:eastAsia="Times New Roman" w:hAnsi="Times New Roman" w:cs="Times New Roman"/>
          <w:color w:val="000000"/>
          <w:spacing w:val="0"/>
          <w:w w:val="100"/>
          <w:position w:val="0"/>
          <w:sz w:val="13"/>
          <w:szCs w:val="13"/>
        </w:rPr>
        <w:t>3</w:t>
      </w:r>
      <w:r>
        <w:rPr>
          <w:color w:val="000000"/>
          <w:spacing w:val="0"/>
          <w:w w:val="100"/>
          <w:position w:val="0"/>
          <w:sz w:val="12"/>
          <w:szCs w:val="12"/>
        </w:rPr>
        <w:t>-遥控浮球渴</w:t>
      </w:r>
      <w:r>
        <w:rPr>
          <w:rFonts w:ascii="Times New Roman" w:eastAsia="Times New Roman" w:hAnsi="Times New Roman" w:cs="Times New Roman"/>
          <w:color w:val="000000"/>
          <w:spacing w:val="0"/>
          <w:w w:val="100"/>
          <w:position w:val="0"/>
          <w:sz w:val="13"/>
          <w:szCs w:val="13"/>
          <w:lang w:val="en-US" w:eastAsia="en-US" w:bidi="en-US"/>
        </w:rPr>
        <w:t>4-Y</w:t>
      </w:r>
      <w:r>
        <w:rPr>
          <w:color w:val="000000"/>
          <w:spacing w:val="0"/>
          <w:w w:val="100"/>
          <w:position w:val="0"/>
          <w:sz w:val="12"/>
          <w:szCs w:val="12"/>
        </w:rPr>
        <w:t>型过滤器</w:t>
      </w:r>
      <w:r>
        <w:rPr>
          <w:rFonts w:ascii="Times New Roman" w:eastAsia="Times New Roman" w:hAnsi="Times New Roman" w:cs="Times New Roman"/>
          <w:color w:val="000000"/>
          <w:spacing w:val="0"/>
          <w:w w:val="100"/>
          <w:position w:val="0"/>
          <w:sz w:val="13"/>
          <w:szCs w:val="13"/>
        </w:rPr>
        <w:t>5</w:t>
      </w:r>
      <w:r>
        <w:rPr>
          <w:color w:val="000000"/>
          <w:spacing w:val="0"/>
          <w:w w:val="100"/>
          <w:position w:val="0"/>
          <w:sz w:val="12"/>
          <w:szCs w:val="12"/>
        </w:rPr>
        <w:t>间阀</w:t>
      </w:r>
      <w:r>
        <w:rPr>
          <w:rFonts w:ascii="Times New Roman" w:eastAsia="Times New Roman" w:hAnsi="Times New Roman" w:cs="Times New Roman"/>
          <w:color w:val="000000"/>
          <w:spacing w:val="0"/>
          <w:w w:val="100"/>
          <w:position w:val="0"/>
          <w:sz w:val="13"/>
          <w:szCs w:val="13"/>
        </w:rPr>
        <w:t>6</w:t>
      </w:r>
      <w:r>
        <w:rPr>
          <w:color w:val="000000"/>
          <w:spacing w:val="0"/>
          <w:w w:val="100"/>
          <w:position w:val="0"/>
          <w:sz w:val="12"/>
          <w:szCs w:val="12"/>
        </w:rPr>
        <w:t>-泵房通气管</w:t>
      </w:r>
      <w:r>
        <w:rPr>
          <w:rFonts w:ascii="Times New Roman" w:eastAsia="Times New Roman" w:hAnsi="Times New Roman" w:cs="Times New Roman"/>
          <w:color w:val="000000"/>
          <w:spacing w:val="0"/>
          <w:w w:val="100"/>
          <w:position w:val="0"/>
          <w:sz w:val="13"/>
          <w:szCs w:val="13"/>
        </w:rPr>
        <w:t>7</w:t>
      </w:r>
      <w:r>
        <w:rPr>
          <w:color w:val="000000"/>
          <w:spacing w:val="0"/>
          <w:w w:val="100"/>
          <w:position w:val="0"/>
          <w:sz w:val="12"/>
          <w:szCs w:val="12"/>
        </w:rPr>
        <w:t>-压力开关</w:t>
      </w:r>
      <w:r>
        <w:rPr>
          <w:rFonts w:ascii="Times New Roman" w:eastAsia="Times New Roman" w:hAnsi="Times New Roman" w:cs="Times New Roman"/>
          <w:color w:val="000000"/>
          <w:spacing w:val="0"/>
          <w:w w:val="100"/>
          <w:position w:val="0"/>
          <w:sz w:val="13"/>
          <w:szCs w:val="13"/>
        </w:rPr>
        <w:t>8</w:t>
      </w:r>
      <w:r>
        <w:rPr>
          <w:color w:val="000000"/>
          <w:spacing w:val="0"/>
          <w:w w:val="100"/>
          <w:position w:val="0"/>
          <w:sz w:val="12"/>
          <w:szCs w:val="12"/>
        </w:rPr>
        <w:t>-蝶阀</w:t>
      </w:r>
      <w:r>
        <w:rPr>
          <w:rFonts w:ascii="Times New Roman" w:eastAsia="Times New Roman" w:hAnsi="Times New Roman" w:cs="Times New Roman"/>
          <w:color w:val="000000"/>
          <w:spacing w:val="0"/>
          <w:w w:val="100"/>
          <w:position w:val="0"/>
          <w:sz w:val="13"/>
          <w:szCs w:val="13"/>
        </w:rPr>
        <w:t>9</w:t>
      </w:r>
      <w:r>
        <w:rPr>
          <w:color w:val="000000"/>
          <w:spacing w:val="0"/>
          <w:w w:val="100"/>
          <w:position w:val="0"/>
          <w:sz w:val="12"/>
          <w:szCs w:val="12"/>
        </w:rPr>
        <w:t xml:space="preserve">-安全泄压渴 </w:t>
      </w:r>
      <w:r>
        <w:rPr>
          <w:rFonts w:ascii="Times New Roman" w:eastAsia="Times New Roman" w:hAnsi="Times New Roman" w:cs="Times New Roman"/>
          <w:color w:val="000000"/>
          <w:spacing w:val="0"/>
          <w:w w:val="100"/>
          <w:position w:val="0"/>
          <w:sz w:val="13"/>
          <w:szCs w:val="13"/>
        </w:rPr>
        <w:t>10</w:t>
      </w:r>
      <w:r>
        <w:rPr>
          <w:color w:val="000000"/>
          <w:spacing w:val="0"/>
          <w:w w:val="100"/>
          <w:position w:val="0"/>
          <w:sz w:val="12"/>
          <w:szCs w:val="12"/>
        </w:rPr>
        <w:t>•自质蝶閥</w:t>
      </w:r>
      <w:r>
        <w:rPr>
          <w:rFonts w:ascii="Times New Roman" w:eastAsia="Times New Roman" w:hAnsi="Times New Roman" w:cs="Times New Roman"/>
          <w:color w:val="000000"/>
          <w:spacing w:val="0"/>
          <w:w w:val="100"/>
          <w:position w:val="0"/>
          <w:sz w:val="13"/>
          <w:szCs w:val="13"/>
          <w:lang w:val="en-US" w:eastAsia="en-US" w:bidi="en-US"/>
        </w:rPr>
        <w:t>11-</w:t>
      </w:r>
      <w:r>
        <w:rPr>
          <w:color w:val="000000"/>
          <w:spacing w:val="0"/>
          <w:w w:val="100"/>
          <w:position w:val="0"/>
          <w:sz w:val="12"/>
          <w:szCs w:val="12"/>
        </w:rPr>
        <w:t>流里计</w:t>
      </w:r>
      <w:r>
        <w:rPr>
          <w:rFonts w:ascii="Times New Roman" w:eastAsia="Times New Roman" w:hAnsi="Times New Roman" w:cs="Times New Roman"/>
          <w:color w:val="000000"/>
          <w:spacing w:val="0"/>
          <w:w w:val="100"/>
          <w:position w:val="0"/>
          <w:sz w:val="13"/>
          <w:szCs w:val="13"/>
        </w:rPr>
        <w:t>12</w:t>
      </w:r>
      <w:r>
        <w:rPr>
          <w:color w:val="000000"/>
          <w:spacing w:val="0"/>
          <w:w w:val="100"/>
          <w:position w:val="0"/>
          <w:sz w:val="12"/>
          <w:szCs w:val="12"/>
        </w:rPr>
        <w:t>-电动蝶閥</w:t>
      </w:r>
      <w:r>
        <w:rPr>
          <w:rFonts w:ascii="Times New Roman" w:eastAsia="Times New Roman" w:hAnsi="Times New Roman" w:cs="Times New Roman"/>
          <w:color w:val="000000"/>
          <w:spacing w:val="0"/>
          <w:w w:val="100"/>
          <w:position w:val="0"/>
          <w:sz w:val="13"/>
          <w:szCs w:val="13"/>
        </w:rPr>
        <w:t>13</w:t>
      </w:r>
      <w:r>
        <w:rPr>
          <w:color w:val="000000"/>
          <w:spacing w:val="0"/>
          <w:w w:val="100"/>
          <w:position w:val="0"/>
          <w:sz w:val="12"/>
          <w:szCs w:val="12"/>
        </w:rPr>
        <w:t>-缓闭止回阀</w:t>
      </w:r>
      <w:r>
        <w:rPr>
          <w:rFonts w:ascii="Times New Roman" w:eastAsia="Times New Roman" w:hAnsi="Times New Roman" w:cs="Times New Roman"/>
          <w:color w:val="000000"/>
          <w:spacing w:val="0"/>
          <w:w w:val="100"/>
          <w:position w:val="0"/>
          <w:sz w:val="13"/>
          <w:szCs w:val="13"/>
        </w:rPr>
        <w:t>14-</w:t>
      </w:r>
      <w:r>
        <w:rPr>
          <w:color w:val="000000"/>
          <w:spacing w:val="0"/>
          <w:w w:val="100"/>
          <w:position w:val="0"/>
          <w:sz w:val="12"/>
          <w:szCs w:val="12"/>
        </w:rPr>
        <w:t>压力表</w:t>
      </w:r>
      <w:r>
        <w:rPr>
          <w:rFonts w:ascii="Times New Roman" w:eastAsia="Times New Roman" w:hAnsi="Times New Roman" w:cs="Times New Roman"/>
          <w:color w:val="000000"/>
          <w:spacing w:val="0"/>
          <w:w w:val="100"/>
          <w:position w:val="0"/>
          <w:sz w:val="13"/>
          <w:szCs w:val="13"/>
        </w:rPr>
        <w:t>15-</w:t>
      </w:r>
      <w:r>
        <w:rPr>
          <w:color w:val="000000"/>
          <w:spacing w:val="0"/>
          <w:w w:val="100"/>
          <w:position w:val="0"/>
          <w:sz w:val="12"/>
          <w:szCs w:val="12"/>
        </w:rPr>
        <w:t>控制柜</w:t>
      </w:r>
      <w:r>
        <w:rPr>
          <w:rFonts w:ascii="Times New Roman" w:eastAsia="Times New Roman" w:hAnsi="Times New Roman" w:cs="Times New Roman"/>
          <w:color w:val="000000"/>
          <w:spacing w:val="0"/>
          <w:w w:val="100"/>
          <w:position w:val="0"/>
          <w:sz w:val="13"/>
          <w:szCs w:val="13"/>
        </w:rPr>
        <w:t>1</w:t>
      </w:r>
      <w:r>
        <w:rPr>
          <w:color w:val="000000"/>
          <w:spacing w:val="0"/>
          <w:w w:val="100"/>
          <w:position w:val="0"/>
          <w:sz w:val="12"/>
          <w:szCs w:val="12"/>
        </w:rPr>
        <w:t>&amp;水箱进水管</w:t>
      </w:r>
      <w:r>
        <w:rPr>
          <w:rFonts w:ascii="Times New Roman" w:eastAsia="Times New Roman" w:hAnsi="Times New Roman" w:cs="Times New Roman"/>
          <w:color w:val="000000"/>
          <w:spacing w:val="0"/>
          <w:w w:val="100"/>
          <w:position w:val="0"/>
          <w:sz w:val="13"/>
          <w:szCs w:val="13"/>
        </w:rPr>
        <w:t>17</w:t>
      </w:r>
      <w:r>
        <w:rPr>
          <w:color w:val="000000"/>
          <w:spacing w:val="0"/>
          <w:w w:val="100"/>
          <w:position w:val="0"/>
          <w:sz w:val="12"/>
          <w:szCs w:val="12"/>
        </w:rPr>
        <w:t>欲接头</w:t>
      </w:r>
      <w:r>
        <w:rPr>
          <w:rFonts w:ascii="Times New Roman" w:eastAsia="Times New Roman" w:hAnsi="Times New Roman" w:cs="Times New Roman"/>
          <w:color w:val="000000"/>
          <w:spacing w:val="0"/>
          <w:w w:val="100"/>
          <w:position w:val="0"/>
          <w:sz w:val="13"/>
          <w:szCs w:val="13"/>
          <w:lang w:val="en-US" w:eastAsia="en-US" w:bidi="en-US"/>
        </w:rPr>
        <w:t xml:space="preserve">18- </w:t>
      </w:r>
      <w:r>
        <w:rPr>
          <w:color w:val="000000"/>
          <w:spacing w:val="0"/>
          <w:w w:val="100"/>
          <w:position w:val="0"/>
          <w:sz w:val="12"/>
          <w:szCs w:val="12"/>
        </w:rPr>
        <w:t>消防水泵</w:t>
      </w:r>
      <w:r>
        <w:rPr>
          <w:rFonts w:ascii="Times New Roman" w:eastAsia="Times New Roman" w:hAnsi="Times New Roman" w:cs="Times New Roman"/>
          <w:color w:val="000000"/>
          <w:spacing w:val="0"/>
          <w:w w:val="100"/>
          <w:position w:val="0"/>
          <w:sz w:val="13"/>
          <w:szCs w:val="13"/>
        </w:rPr>
        <w:t>19</w:t>
      </w:r>
      <w:r>
        <w:rPr>
          <w:color w:val="000000"/>
          <w:spacing w:val="0"/>
          <w:w w:val="100"/>
          <w:position w:val="0"/>
          <w:sz w:val="12"/>
          <w:szCs w:val="12"/>
        </w:rPr>
        <w:t>-压力真空表</w:t>
      </w:r>
      <w:r>
        <w:rPr>
          <w:rFonts w:ascii="Times New Roman" w:eastAsia="Times New Roman" w:hAnsi="Times New Roman" w:cs="Times New Roman"/>
          <w:color w:val="000000"/>
          <w:spacing w:val="0"/>
          <w:w w:val="100"/>
          <w:position w:val="0"/>
          <w:sz w:val="13"/>
          <w:szCs w:val="13"/>
        </w:rPr>
        <w:t>20</w:t>
      </w:r>
      <w:r>
        <w:rPr>
          <w:color w:val="000000"/>
          <w:spacing w:val="0"/>
          <w:w w:val="100"/>
          <w:position w:val="0"/>
          <w:sz w:val="12"/>
          <w:szCs w:val="12"/>
        </w:rPr>
        <w:t>明杆闸閥</w:t>
      </w:r>
      <w:r>
        <w:rPr>
          <w:rFonts w:ascii="Times New Roman" w:eastAsia="Times New Roman" w:hAnsi="Times New Roman" w:cs="Times New Roman"/>
          <w:color w:val="000000"/>
          <w:spacing w:val="0"/>
          <w:w w:val="100"/>
          <w:position w:val="0"/>
          <w:sz w:val="13"/>
          <w:szCs w:val="13"/>
        </w:rPr>
        <w:t>21-</w:t>
      </w:r>
      <w:r>
        <w:rPr>
          <w:color w:val="000000"/>
          <w:spacing w:val="0"/>
          <w:w w:val="100"/>
          <w:position w:val="0"/>
          <w:sz w:val="12"/>
          <w:szCs w:val="12"/>
        </w:rPr>
        <w:t>艇梯</w:t>
      </w:r>
      <w:r>
        <w:rPr>
          <w:rFonts w:ascii="Times New Roman" w:eastAsia="Times New Roman" w:hAnsi="Times New Roman" w:cs="Times New Roman"/>
          <w:color w:val="000000"/>
          <w:spacing w:val="0"/>
          <w:w w:val="100"/>
          <w:position w:val="0"/>
          <w:sz w:val="13"/>
          <w:szCs w:val="13"/>
        </w:rPr>
        <w:t>22</w:t>
      </w:r>
      <w:r>
        <w:rPr>
          <w:color w:val="000000"/>
          <w:spacing w:val="0"/>
          <w:w w:val="100"/>
          <w:position w:val="0"/>
          <w:sz w:val="12"/>
          <w:szCs w:val="12"/>
        </w:rPr>
        <w:t>-水箱溢流管</w:t>
      </w:r>
      <w:r>
        <w:rPr>
          <w:rFonts w:ascii="Times New Roman" w:eastAsia="Times New Roman" w:hAnsi="Times New Roman" w:cs="Times New Roman"/>
          <w:color w:val="000000"/>
          <w:spacing w:val="0"/>
          <w:w w:val="100"/>
          <w:position w:val="0"/>
          <w:sz w:val="13"/>
          <w:szCs w:val="13"/>
        </w:rPr>
        <w:t>23</w:t>
      </w:r>
      <w:r>
        <w:rPr>
          <w:color w:val="000000"/>
          <w:spacing w:val="0"/>
          <w:w w:val="100"/>
          <w:position w:val="0"/>
          <w:sz w:val="12"/>
          <w:szCs w:val="12"/>
        </w:rPr>
        <w:t>-防虫网罩</w:t>
      </w:r>
      <w:r>
        <w:rPr>
          <w:rFonts w:ascii="Times New Roman" w:eastAsia="Times New Roman" w:hAnsi="Times New Roman" w:cs="Times New Roman"/>
          <w:color w:val="000000"/>
          <w:spacing w:val="0"/>
          <w:w w:val="100"/>
          <w:position w:val="0"/>
          <w:sz w:val="13"/>
          <w:szCs w:val="13"/>
        </w:rPr>
        <w:t>24</w:t>
      </w:r>
      <w:r>
        <w:rPr>
          <w:color w:val="000000"/>
          <w:spacing w:val="0"/>
          <w:w w:val="100"/>
          <w:position w:val="0"/>
          <w:sz w:val="12"/>
          <w:szCs w:val="12"/>
        </w:rPr>
        <w:t>彳冈筋混凝土梁</w:t>
      </w:r>
      <w:r>
        <w:rPr>
          <w:rFonts w:ascii="Times New Roman" w:eastAsia="Times New Roman" w:hAnsi="Times New Roman" w:cs="Times New Roman"/>
          <w:color w:val="000000"/>
          <w:spacing w:val="0"/>
          <w:w w:val="100"/>
          <w:position w:val="0"/>
          <w:sz w:val="13"/>
          <w:szCs w:val="13"/>
        </w:rPr>
        <w:t>25-</w:t>
      </w:r>
      <w:r>
        <w:rPr>
          <w:color w:val="000000"/>
          <w:spacing w:val="0"/>
          <w:w w:val="100"/>
          <w:position w:val="0"/>
          <w:sz w:val="12"/>
          <w:szCs w:val="12"/>
        </w:rPr>
        <w:t>钢筋混 凝土整体底板</w:t>
      </w:r>
      <w:r>
        <w:rPr>
          <w:rFonts w:ascii="Times New Roman" w:eastAsia="Times New Roman" w:hAnsi="Times New Roman" w:cs="Times New Roman"/>
          <w:color w:val="000000"/>
          <w:spacing w:val="0"/>
          <w:w w:val="100"/>
          <w:position w:val="0"/>
          <w:sz w:val="13"/>
          <w:szCs w:val="13"/>
        </w:rPr>
        <w:t>26</w:t>
      </w:r>
      <w:r>
        <w:rPr>
          <w:color w:val="000000"/>
          <w:spacing w:val="0"/>
          <w:w w:val="100"/>
          <w:position w:val="0"/>
          <w:sz w:val="12"/>
          <w:szCs w:val="12"/>
        </w:rPr>
        <w:t xml:space="preserve">吸水喇叭口 </w:t>
      </w:r>
      <w:r>
        <w:rPr>
          <w:rFonts w:ascii="Times New Roman" w:eastAsia="Times New Roman" w:hAnsi="Times New Roman" w:cs="Times New Roman"/>
          <w:color w:val="000000"/>
          <w:spacing w:val="0"/>
          <w:w w:val="100"/>
          <w:position w:val="0"/>
          <w:sz w:val="13"/>
          <w:szCs w:val="13"/>
        </w:rPr>
        <w:t>27</w:t>
      </w:r>
      <w:r>
        <w:rPr>
          <w:color w:val="000000"/>
          <w:spacing w:val="0"/>
          <w:w w:val="100"/>
          <w:position w:val="0"/>
          <w:sz w:val="12"/>
          <w:szCs w:val="12"/>
        </w:rPr>
        <w:t>-水泵吸水槽</w:t>
      </w:r>
      <w:r>
        <w:rPr>
          <w:rFonts w:ascii="Times New Roman" w:eastAsia="Times New Roman" w:hAnsi="Times New Roman" w:cs="Times New Roman"/>
          <w:color w:val="000000"/>
          <w:spacing w:val="0"/>
          <w:w w:val="100"/>
          <w:position w:val="0"/>
          <w:sz w:val="13"/>
          <w:szCs w:val="13"/>
        </w:rPr>
        <w:t>28</w:t>
      </w:r>
      <w:r>
        <w:rPr>
          <w:color w:val="000000"/>
          <w:spacing w:val="0"/>
          <w:w w:val="100"/>
          <w:position w:val="0"/>
          <w:sz w:val="12"/>
          <w:szCs w:val="12"/>
        </w:rPr>
        <w:t>-混後土垫层</w:t>
      </w:r>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rPr>
        <w:t>图</w:t>
      </w:r>
      <w:r>
        <w:rPr>
          <w:rFonts w:ascii="Times New Roman" w:eastAsia="Times New Roman" w:hAnsi="Times New Roman" w:cs="Times New Roman"/>
          <w:b/>
          <w:bCs/>
          <w:color w:val="000000"/>
          <w:spacing w:val="0"/>
          <w:w w:val="100"/>
          <w:position w:val="0"/>
          <w:lang w:val="en-US" w:eastAsia="en-US" w:bidi="en-US"/>
        </w:rPr>
        <w:t>A</w:t>
      </w:r>
      <w:r>
        <w:rPr>
          <w:color w:val="000000"/>
          <w:spacing w:val="0"/>
          <w:w w:val="100"/>
          <w:position w:val="0"/>
        </w:rPr>
        <w:t>地面式泵站（単向吸水）构造示意图</w:t>
      </w:r>
    </w:p>
    <w:p>
      <w:pPr>
        <w:widowControl w:val="0"/>
        <w:spacing w:line="1" w:lineRule="exact"/>
        <w:sectPr>
          <w:footnotePr>
            <w:pos w:val="pageBottom"/>
            <w:numFmt w:val="decimal"/>
            <w:numRestart w:val="continuous"/>
          </w:footnotePr>
          <w:type w:val="continuous"/>
          <w:pgSz w:w="8400" w:h="11900"/>
          <w:pgMar w:top="1620" w:right="1415" w:bottom="1220" w:left="1425" w:header="0" w:footer="3" w:gutter="0"/>
          <w:cols w:space="720"/>
          <w:noEndnote/>
          <w:rtlGutter w:val="0"/>
          <w:docGrid w:linePitch="360"/>
        </w:sectPr>
      </w:pPr>
      <w:r>
        <w:drawing>
          <wp:anchor distT="0" distB="279400" distL="38100" distR="31750" simplePos="0" relativeHeight="125829415" behindDoc="0" locked="0" layoutInCell="1" allowOverlap="1">
            <wp:simplePos x="0" y="0"/>
            <wp:positionH relativeFrom="page">
              <wp:posOffset>955675</wp:posOffset>
            </wp:positionH>
            <wp:positionV relativeFrom="paragraph">
              <wp:posOffset>0</wp:posOffset>
            </wp:positionV>
            <wp:extent cx="3429000" cy="1809750"/>
            <wp:wrapTopAndBottom/>
            <wp:docPr id="58" name="Shape 58"/>
            <a:graphic xmlns:a="http://schemas.openxmlformats.org/drawingml/2006/main">
              <a:graphicData uri="http://schemas.openxmlformats.org/drawingml/2006/picture">
                <pic:pic xmlns:pic="http://schemas.openxmlformats.org/drawingml/2006/picture">
                  <pic:nvPicPr>
                    <pic:cNvPr id="59" name="Picture box 59"/>
                    <pic:cNvPicPr/>
                  </pic:nvPicPr>
                  <pic:blipFill>
                    <a:blip r:embed="rId27"/>
                    <a:stretch/>
                  </pic:blipFill>
                  <pic:spPr>
                    <a:xfrm>
                      <a:ext cx="3429000" cy="180975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917575</wp:posOffset>
                </wp:positionH>
                <wp:positionV relativeFrom="paragraph">
                  <wp:posOffset>1816100</wp:posOffset>
                </wp:positionV>
                <wp:extent cx="3498850" cy="273050"/>
                <wp:wrapNone/>
                <wp:docPr id="60" name="Shape 60"/>
                <a:graphic xmlns:a="http://schemas.openxmlformats.org/drawingml/2006/main">
                  <a:graphicData uri="http://schemas.microsoft.com/office/word/2010/wordprocessingShape">
                    <wps:wsp>
                      <wps:cNvSpPr txBox="1"/>
                      <wps:spPr>
                        <a:xfrm>
                          <a:ext cx="3498850" cy="273050"/>
                        </a:xfrm>
                        <a:prstGeom prst="rect"/>
                        <a:noFill/>
                      </wps:spPr>
                      <wps:txbx>
                        <w:txbxContent>
                          <w:p>
                            <w:pPr>
                              <w:pStyle w:val="Style66"/>
                              <w:keepNext w:val="0"/>
                              <w:keepLines w:val="0"/>
                              <w:widowControl w:val="0"/>
                              <w:shd w:val="clear" w:color="auto" w:fill="auto"/>
                              <w:bidi w:val="0"/>
                              <w:spacing w:before="0" w:after="0"/>
                              <w:ind w:left="0" w:right="0" w:firstLine="0"/>
                              <w:jc w:val="left"/>
                              <w:rPr>
                                <w:sz w:val="13"/>
                                <w:szCs w:val="13"/>
                              </w:rPr>
                            </w:pPr>
                            <w:r>
                              <w:rPr>
                                <w:rFonts w:ascii="Times New Roman" w:eastAsia="Times New Roman" w:hAnsi="Times New Roman" w:cs="Times New Roman"/>
                                <w:color w:val="000000"/>
                                <w:spacing w:val="0"/>
                                <w:w w:val="100"/>
                                <w:position w:val="0"/>
                                <w:sz w:val="13"/>
                                <w:szCs w:val="13"/>
                              </w:rPr>
                              <w:t>1</w:t>
                            </w:r>
                            <w:r>
                              <w:rPr>
                                <w:color w:val="000000"/>
                                <w:spacing w:val="0"/>
                                <w:w w:val="100"/>
                                <w:position w:val="0"/>
                                <w:sz w:val="12"/>
                                <w:szCs w:val="12"/>
                              </w:rPr>
                              <w:t>-水箱进水管</w:t>
                            </w:r>
                            <w:r>
                              <w:rPr>
                                <w:rFonts w:ascii="Times New Roman" w:eastAsia="Times New Roman" w:hAnsi="Times New Roman" w:cs="Times New Roman"/>
                                <w:color w:val="000000"/>
                                <w:spacing w:val="0"/>
                                <w:w w:val="100"/>
                                <w:position w:val="0"/>
                                <w:sz w:val="13"/>
                                <w:szCs w:val="13"/>
                              </w:rPr>
                              <w:t>2</w:t>
                            </w:r>
                            <w:r>
                              <w:rPr>
                                <w:color w:val="000000"/>
                                <w:spacing w:val="0"/>
                                <w:w w:val="100"/>
                                <w:position w:val="0"/>
                                <w:sz w:val="12"/>
                                <w:szCs w:val="12"/>
                              </w:rPr>
                              <w:t>再</w:t>
                            </w:r>
                            <w:r>
                              <w:rPr>
                                <w:rFonts w:ascii="Times New Roman" w:eastAsia="Times New Roman" w:hAnsi="Times New Roman" w:cs="Times New Roman"/>
                                <w:color w:val="000000"/>
                                <w:spacing w:val="0"/>
                                <w:w w:val="100"/>
                                <w:position w:val="0"/>
                                <w:sz w:val="13"/>
                                <w:szCs w:val="13"/>
                              </w:rPr>
                              <w:t>1</w:t>
                            </w:r>
                            <w:r>
                              <w:rPr>
                                <w:color w:val="000000"/>
                                <w:spacing w:val="0"/>
                                <w:w w:val="100"/>
                                <w:position w:val="0"/>
                                <w:sz w:val="12"/>
                                <w:szCs w:val="12"/>
                              </w:rPr>
                              <w:t>阀</w:t>
                            </w:r>
                            <w:r>
                              <w:rPr>
                                <w:rFonts w:ascii="Times New Roman" w:eastAsia="Times New Roman" w:hAnsi="Times New Roman" w:cs="Times New Roman"/>
                                <w:color w:val="000000"/>
                                <w:spacing w:val="0"/>
                                <w:w w:val="100"/>
                                <w:position w:val="0"/>
                                <w:sz w:val="13"/>
                                <w:szCs w:val="13"/>
                              </w:rPr>
                              <w:t>3</w:t>
                            </w:r>
                            <w:r>
                              <w:rPr>
                                <w:color w:val="000000"/>
                                <w:spacing w:val="0"/>
                                <w:w w:val="100"/>
                                <w:position w:val="0"/>
                                <w:sz w:val="12"/>
                                <w:szCs w:val="12"/>
                              </w:rPr>
                              <w:t>凋门井</w:t>
                            </w:r>
                            <w:r>
                              <w:rPr>
                                <w:rFonts w:ascii="Times New Roman" w:eastAsia="Times New Roman" w:hAnsi="Times New Roman" w:cs="Times New Roman"/>
                                <w:color w:val="000000"/>
                                <w:spacing w:val="0"/>
                                <w:w w:val="100"/>
                                <w:position w:val="0"/>
                                <w:sz w:val="13"/>
                                <w:szCs w:val="13"/>
                                <w:lang w:val="en-US" w:eastAsia="en-US" w:bidi="en-US"/>
                              </w:rPr>
                              <w:t>4-Y</w:t>
                            </w:r>
                            <w:r>
                              <w:rPr>
                                <w:color w:val="000000"/>
                                <w:spacing w:val="0"/>
                                <w:w w:val="100"/>
                                <w:position w:val="0"/>
                                <w:sz w:val="12"/>
                                <w:szCs w:val="12"/>
                              </w:rPr>
                              <w:t>型过滤器</w:t>
                            </w:r>
                            <w:r>
                              <w:rPr>
                                <w:rFonts w:ascii="Times New Roman" w:eastAsia="Times New Roman" w:hAnsi="Times New Roman" w:cs="Times New Roman"/>
                                <w:color w:val="000000"/>
                                <w:spacing w:val="0"/>
                                <w:w w:val="100"/>
                                <w:position w:val="0"/>
                                <w:sz w:val="13"/>
                                <w:szCs w:val="13"/>
                              </w:rPr>
                              <w:t>5</w:t>
                            </w:r>
                            <w:r>
                              <w:rPr>
                                <w:color w:val="000000"/>
                                <w:spacing w:val="0"/>
                                <w:w w:val="100"/>
                                <w:position w:val="0"/>
                                <w:sz w:val="12"/>
                                <w:szCs w:val="12"/>
                              </w:rPr>
                              <w:t>遅控浮球渴&amp;人孔</w:t>
                            </w:r>
                            <w:r>
                              <w:rPr>
                                <w:rFonts w:ascii="Times New Roman" w:eastAsia="Times New Roman" w:hAnsi="Times New Roman" w:cs="Times New Roman"/>
                                <w:color w:val="000000"/>
                                <w:spacing w:val="0"/>
                                <w:w w:val="100"/>
                                <w:position w:val="0"/>
                                <w:sz w:val="13"/>
                                <w:szCs w:val="13"/>
                              </w:rPr>
                              <w:t>7</w:t>
                            </w:r>
                            <w:r>
                              <w:rPr>
                                <w:color w:val="000000"/>
                                <w:spacing w:val="0"/>
                                <w:w w:val="100"/>
                                <w:position w:val="0"/>
                                <w:sz w:val="12"/>
                                <w:szCs w:val="12"/>
                              </w:rPr>
                              <w:t>-水箱通气管</w:t>
                            </w:r>
                            <w:r>
                              <w:rPr>
                                <w:rFonts w:ascii="Times New Roman" w:eastAsia="Times New Roman" w:hAnsi="Times New Roman" w:cs="Times New Roman"/>
                                <w:color w:val="000000"/>
                                <w:spacing w:val="0"/>
                                <w:w w:val="100"/>
                                <w:position w:val="0"/>
                                <w:sz w:val="13"/>
                                <w:szCs w:val="13"/>
                              </w:rPr>
                              <w:t>8</w:t>
                            </w:r>
                            <w:r>
                              <w:rPr>
                                <w:color w:val="000000"/>
                                <w:spacing w:val="0"/>
                                <w:w w:val="100"/>
                                <w:position w:val="0"/>
                                <w:sz w:val="12"/>
                                <w:szCs w:val="12"/>
                              </w:rPr>
                              <w:t>-泵房通气孔</w:t>
                            </w:r>
                            <w:r>
                              <w:rPr>
                                <w:rFonts w:ascii="Times New Roman" w:eastAsia="Times New Roman" w:hAnsi="Times New Roman" w:cs="Times New Roman"/>
                                <w:color w:val="000000"/>
                                <w:spacing w:val="0"/>
                                <w:w w:val="100"/>
                                <w:position w:val="0"/>
                                <w:sz w:val="13"/>
                                <w:szCs w:val="13"/>
                              </w:rPr>
                              <w:t>9</w:t>
                            </w:r>
                            <w:r>
                              <w:rPr>
                                <w:color w:val="000000"/>
                                <w:spacing w:val="0"/>
                                <w:w w:val="100"/>
                                <w:position w:val="0"/>
                                <w:sz w:val="12"/>
                                <w:szCs w:val="12"/>
                              </w:rPr>
                              <w:t>泵房 检修孔</w:t>
                            </w:r>
                            <w:r>
                              <w:rPr>
                                <w:rFonts w:ascii="Times New Roman" w:eastAsia="Times New Roman" w:hAnsi="Times New Roman" w:cs="Times New Roman"/>
                                <w:color w:val="000000"/>
                                <w:spacing w:val="0"/>
                                <w:w w:val="100"/>
                                <w:position w:val="0"/>
                                <w:sz w:val="13"/>
                                <w:szCs w:val="13"/>
                              </w:rPr>
                              <w:t>10</w:t>
                            </w:r>
                            <w:r>
                              <w:rPr>
                                <w:color w:val="000000"/>
                                <w:spacing w:val="0"/>
                                <w:w w:val="100"/>
                                <w:position w:val="0"/>
                                <w:sz w:val="12"/>
                                <w:szCs w:val="12"/>
                              </w:rPr>
                              <w:t>•水箱溢流管</w:t>
                            </w:r>
                            <w:r>
                              <w:rPr>
                                <w:rFonts w:ascii="Times New Roman" w:eastAsia="Times New Roman" w:hAnsi="Times New Roman" w:cs="Times New Roman"/>
                                <w:color w:val="000000"/>
                                <w:spacing w:val="0"/>
                                <w:w w:val="100"/>
                                <w:position w:val="0"/>
                                <w:sz w:val="13"/>
                                <w:szCs w:val="13"/>
                              </w:rPr>
                              <w:t>11</w:t>
                            </w:r>
                            <w:r>
                              <w:rPr>
                                <w:color w:val="000000"/>
                                <w:spacing w:val="0"/>
                                <w:w w:val="100"/>
                                <w:position w:val="0"/>
                                <w:sz w:val="12"/>
                                <w:szCs w:val="12"/>
                              </w:rPr>
                              <w:t>压力开关</w:t>
                            </w:r>
                            <w:r>
                              <w:rPr>
                                <w:rFonts w:ascii="Times New Roman" w:eastAsia="Times New Roman" w:hAnsi="Times New Roman" w:cs="Times New Roman"/>
                                <w:color w:val="000000"/>
                                <w:spacing w:val="0"/>
                                <w:w w:val="100"/>
                                <w:position w:val="0"/>
                                <w:sz w:val="13"/>
                                <w:szCs w:val="13"/>
                              </w:rPr>
                              <w:t>12</w:t>
                            </w:r>
                            <w:r>
                              <w:rPr>
                                <w:color w:val="000000"/>
                                <w:spacing w:val="0"/>
                                <w:w w:val="100"/>
                                <w:position w:val="0"/>
                                <w:sz w:val="12"/>
                                <w:szCs w:val="12"/>
                              </w:rPr>
                              <w:t>-气表水锤吸纳器</w:t>
                            </w:r>
                            <w:r>
                              <w:rPr>
                                <w:rFonts w:ascii="Times New Roman" w:eastAsia="Times New Roman" w:hAnsi="Times New Roman" w:cs="Times New Roman"/>
                                <w:color w:val="000000"/>
                                <w:spacing w:val="0"/>
                                <w:w w:val="100"/>
                                <w:position w:val="0"/>
                                <w:sz w:val="13"/>
                                <w:szCs w:val="13"/>
                              </w:rPr>
                              <w:t>13</w:t>
                            </w:r>
                            <w:r>
                              <w:rPr>
                                <w:color w:val="000000"/>
                                <w:spacing w:val="0"/>
                                <w:w w:val="100"/>
                                <w:position w:val="0"/>
                                <w:sz w:val="12"/>
                                <w:szCs w:val="12"/>
                              </w:rPr>
                              <w:t>-緩闭止回阀</w:t>
                            </w:r>
                            <w:r>
                              <w:rPr>
                                <w:rFonts w:ascii="Times New Roman" w:eastAsia="Times New Roman" w:hAnsi="Times New Roman" w:cs="Times New Roman"/>
                                <w:color w:val="000000"/>
                                <w:spacing w:val="0"/>
                                <w:w w:val="100"/>
                                <w:position w:val="0"/>
                                <w:sz w:val="13"/>
                                <w:szCs w:val="13"/>
                              </w:rPr>
                              <w:t>14</w:t>
                            </w:r>
                            <w:r>
                              <w:rPr>
                                <w:color w:val="000000"/>
                                <w:spacing w:val="0"/>
                                <w:w w:val="100"/>
                                <w:position w:val="0"/>
                                <w:sz w:val="12"/>
                                <w:szCs w:val="12"/>
                              </w:rPr>
                              <w:t>-远传压力表</w:t>
                            </w:r>
                            <w:r>
                              <w:rPr>
                                <w:rFonts w:ascii="Times New Roman" w:eastAsia="Times New Roman" w:hAnsi="Times New Roman" w:cs="Times New Roman"/>
                                <w:color w:val="000000"/>
                                <w:spacing w:val="0"/>
                                <w:w w:val="100"/>
                                <w:position w:val="0"/>
                                <w:sz w:val="13"/>
                                <w:szCs w:val="13"/>
                              </w:rPr>
                              <w:t>15</w:t>
                            </w:r>
                            <w:r>
                              <w:rPr>
                                <w:color w:val="000000"/>
                                <w:spacing w:val="0"/>
                                <w:w w:val="100"/>
                                <w:position w:val="0"/>
                                <w:sz w:val="12"/>
                                <w:szCs w:val="12"/>
                              </w:rPr>
                              <w:t>-蝶閥</w:t>
                            </w:r>
                            <w:r>
                              <w:rPr>
                                <w:rFonts w:ascii="Times New Roman" w:eastAsia="Times New Roman" w:hAnsi="Times New Roman" w:cs="Times New Roman"/>
                                <w:color w:val="000000"/>
                                <w:spacing w:val="0"/>
                                <w:w w:val="100"/>
                                <w:position w:val="0"/>
                                <w:sz w:val="13"/>
                                <w:szCs w:val="13"/>
                              </w:rPr>
                              <w:t>16&lt;</w:t>
                            </w:r>
                          </w:p>
                        </w:txbxContent>
                      </wps:txbx>
                      <wps:bodyPr lIns="0" tIns="0" rIns="0" bIns="0">
                        <a:noAutoFit/>
                      </wps:bodyPr>
                    </wps:wsp>
                  </a:graphicData>
                </a:graphic>
              </wp:anchor>
            </w:drawing>
          </mc:Choice>
          <mc:Fallback>
            <w:pict>
              <v:shape id="_x0000_s1086" type="#_x0000_t202" style="position:absolute;margin-left:72.25pt;margin-top:143.pt;width:275.5pt;height:21.5pt;z-index:251657729;mso-wrap-distance-left:0;mso-wrap-distance-right:0;mso-position-horizontal-relative:page" filled="f" stroked="f">
                <v:textbox inset="0,0,0,0">
                  <w:txbxContent>
                    <w:p>
                      <w:pPr>
                        <w:pStyle w:val="Style66"/>
                        <w:keepNext w:val="0"/>
                        <w:keepLines w:val="0"/>
                        <w:widowControl w:val="0"/>
                        <w:shd w:val="clear" w:color="auto" w:fill="auto"/>
                        <w:bidi w:val="0"/>
                        <w:spacing w:before="0" w:after="0"/>
                        <w:ind w:left="0" w:right="0" w:firstLine="0"/>
                        <w:jc w:val="left"/>
                        <w:rPr>
                          <w:sz w:val="13"/>
                          <w:szCs w:val="13"/>
                        </w:rPr>
                      </w:pPr>
                      <w:r>
                        <w:rPr>
                          <w:rFonts w:ascii="Times New Roman" w:eastAsia="Times New Roman" w:hAnsi="Times New Roman" w:cs="Times New Roman"/>
                          <w:color w:val="000000"/>
                          <w:spacing w:val="0"/>
                          <w:w w:val="100"/>
                          <w:position w:val="0"/>
                          <w:sz w:val="13"/>
                          <w:szCs w:val="13"/>
                        </w:rPr>
                        <w:t>1</w:t>
                      </w:r>
                      <w:r>
                        <w:rPr>
                          <w:color w:val="000000"/>
                          <w:spacing w:val="0"/>
                          <w:w w:val="100"/>
                          <w:position w:val="0"/>
                          <w:sz w:val="12"/>
                          <w:szCs w:val="12"/>
                        </w:rPr>
                        <w:t>-水箱进水管</w:t>
                      </w:r>
                      <w:r>
                        <w:rPr>
                          <w:rFonts w:ascii="Times New Roman" w:eastAsia="Times New Roman" w:hAnsi="Times New Roman" w:cs="Times New Roman"/>
                          <w:color w:val="000000"/>
                          <w:spacing w:val="0"/>
                          <w:w w:val="100"/>
                          <w:position w:val="0"/>
                          <w:sz w:val="13"/>
                          <w:szCs w:val="13"/>
                        </w:rPr>
                        <w:t>2</w:t>
                      </w:r>
                      <w:r>
                        <w:rPr>
                          <w:color w:val="000000"/>
                          <w:spacing w:val="0"/>
                          <w:w w:val="100"/>
                          <w:position w:val="0"/>
                          <w:sz w:val="12"/>
                          <w:szCs w:val="12"/>
                        </w:rPr>
                        <w:t>再</w:t>
                      </w:r>
                      <w:r>
                        <w:rPr>
                          <w:rFonts w:ascii="Times New Roman" w:eastAsia="Times New Roman" w:hAnsi="Times New Roman" w:cs="Times New Roman"/>
                          <w:color w:val="000000"/>
                          <w:spacing w:val="0"/>
                          <w:w w:val="100"/>
                          <w:position w:val="0"/>
                          <w:sz w:val="13"/>
                          <w:szCs w:val="13"/>
                        </w:rPr>
                        <w:t>1</w:t>
                      </w:r>
                      <w:r>
                        <w:rPr>
                          <w:color w:val="000000"/>
                          <w:spacing w:val="0"/>
                          <w:w w:val="100"/>
                          <w:position w:val="0"/>
                          <w:sz w:val="12"/>
                          <w:szCs w:val="12"/>
                        </w:rPr>
                        <w:t>阀</w:t>
                      </w:r>
                      <w:r>
                        <w:rPr>
                          <w:rFonts w:ascii="Times New Roman" w:eastAsia="Times New Roman" w:hAnsi="Times New Roman" w:cs="Times New Roman"/>
                          <w:color w:val="000000"/>
                          <w:spacing w:val="0"/>
                          <w:w w:val="100"/>
                          <w:position w:val="0"/>
                          <w:sz w:val="13"/>
                          <w:szCs w:val="13"/>
                        </w:rPr>
                        <w:t>3</w:t>
                      </w:r>
                      <w:r>
                        <w:rPr>
                          <w:color w:val="000000"/>
                          <w:spacing w:val="0"/>
                          <w:w w:val="100"/>
                          <w:position w:val="0"/>
                          <w:sz w:val="12"/>
                          <w:szCs w:val="12"/>
                        </w:rPr>
                        <w:t>凋门井</w:t>
                      </w:r>
                      <w:r>
                        <w:rPr>
                          <w:rFonts w:ascii="Times New Roman" w:eastAsia="Times New Roman" w:hAnsi="Times New Roman" w:cs="Times New Roman"/>
                          <w:color w:val="000000"/>
                          <w:spacing w:val="0"/>
                          <w:w w:val="100"/>
                          <w:position w:val="0"/>
                          <w:sz w:val="13"/>
                          <w:szCs w:val="13"/>
                          <w:lang w:val="en-US" w:eastAsia="en-US" w:bidi="en-US"/>
                        </w:rPr>
                        <w:t>4-Y</w:t>
                      </w:r>
                      <w:r>
                        <w:rPr>
                          <w:color w:val="000000"/>
                          <w:spacing w:val="0"/>
                          <w:w w:val="100"/>
                          <w:position w:val="0"/>
                          <w:sz w:val="12"/>
                          <w:szCs w:val="12"/>
                        </w:rPr>
                        <w:t>型过滤器</w:t>
                      </w:r>
                      <w:r>
                        <w:rPr>
                          <w:rFonts w:ascii="Times New Roman" w:eastAsia="Times New Roman" w:hAnsi="Times New Roman" w:cs="Times New Roman"/>
                          <w:color w:val="000000"/>
                          <w:spacing w:val="0"/>
                          <w:w w:val="100"/>
                          <w:position w:val="0"/>
                          <w:sz w:val="13"/>
                          <w:szCs w:val="13"/>
                        </w:rPr>
                        <w:t>5</w:t>
                      </w:r>
                      <w:r>
                        <w:rPr>
                          <w:color w:val="000000"/>
                          <w:spacing w:val="0"/>
                          <w:w w:val="100"/>
                          <w:position w:val="0"/>
                          <w:sz w:val="12"/>
                          <w:szCs w:val="12"/>
                        </w:rPr>
                        <w:t>遅控浮球渴&amp;人孔</w:t>
                      </w:r>
                      <w:r>
                        <w:rPr>
                          <w:rFonts w:ascii="Times New Roman" w:eastAsia="Times New Roman" w:hAnsi="Times New Roman" w:cs="Times New Roman"/>
                          <w:color w:val="000000"/>
                          <w:spacing w:val="0"/>
                          <w:w w:val="100"/>
                          <w:position w:val="0"/>
                          <w:sz w:val="13"/>
                          <w:szCs w:val="13"/>
                        </w:rPr>
                        <w:t>7</w:t>
                      </w:r>
                      <w:r>
                        <w:rPr>
                          <w:color w:val="000000"/>
                          <w:spacing w:val="0"/>
                          <w:w w:val="100"/>
                          <w:position w:val="0"/>
                          <w:sz w:val="12"/>
                          <w:szCs w:val="12"/>
                        </w:rPr>
                        <w:t>-水箱通气管</w:t>
                      </w:r>
                      <w:r>
                        <w:rPr>
                          <w:rFonts w:ascii="Times New Roman" w:eastAsia="Times New Roman" w:hAnsi="Times New Roman" w:cs="Times New Roman"/>
                          <w:color w:val="000000"/>
                          <w:spacing w:val="0"/>
                          <w:w w:val="100"/>
                          <w:position w:val="0"/>
                          <w:sz w:val="13"/>
                          <w:szCs w:val="13"/>
                        </w:rPr>
                        <w:t>8</w:t>
                      </w:r>
                      <w:r>
                        <w:rPr>
                          <w:color w:val="000000"/>
                          <w:spacing w:val="0"/>
                          <w:w w:val="100"/>
                          <w:position w:val="0"/>
                          <w:sz w:val="12"/>
                          <w:szCs w:val="12"/>
                        </w:rPr>
                        <w:t>-泵房通气孔</w:t>
                      </w:r>
                      <w:r>
                        <w:rPr>
                          <w:rFonts w:ascii="Times New Roman" w:eastAsia="Times New Roman" w:hAnsi="Times New Roman" w:cs="Times New Roman"/>
                          <w:color w:val="000000"/>
                          <w:spacing w:val="0"/>
                          <w:w w:val="100"/>
                          <w:position w:val="0"/>
                          <w:sz w:val="13"/>
                          <w:szCs w:val="13"/>
                        </w:rPr>
                        <w:t>9</w:t>
                      </w:r>
                      <w:r>
                        <w:rPr>
                          <w:color w:val="000000"/>
                          <w:spacing w:val="0"/>
                          <w:w w:val="100"/>
                          <w:position w:val="0"/>
                          <w:sz w:val="12"/>
                          <w:szCs w:val="12"/>
                        </w:rPr>
                        <w:t>泵房 检修孔</w:t>
                      </w:r>
                      <w:r>
                        <w:rPr>
                          <w:rFonts w:ascii="Times New Roman" w:eastAsia="Times New Roman" w:hAnsi="Times New Roman" w:cs="Times New Roman"/>
                          <w:color w:val="000000"/>
                          <w:spacing w:val="0"/>
                          <w:w w:val="100"/>
                          <w:position w:val="0"/>
                          <w:sz w:val="13"/>
                          <w:szCs w:val="13"/>
                        </w:rPr>
                        <w:t>10</w:t>
                      </w:r>
                      <w:r>
                        <w:rPr>
                          <w:color w:val="000000"/>
                          <w:spacing w:val="0"/>
                          <w:w w:val="100"/>
                          <w:position w:val="0"/>
                          <w:sz w:val="12"/>
                          <w:szCs w:val="12"/>
                        </w:rPr>
                        <w:t>•水箱溢流管</w:t>
                      </w:r>
                      <w:r>
                        <w:rPr>
                          <w:rFonts w:ascii="Times New Roman" w:eastAsia="Times New Roman" w:hAnsi="Times New Roman" w:cs="Times New Roman"/>
                          <w:color w:val="000000"/>
                          <w:spacing w:val="0"/>
                          <w:w w:val="100"/>
                          <w:position w:val="0"/>
                          <w:sz w:val="13"/>
                          <w:szCs w:val="13"/>
                        </w:rPr>
                        <w:t>11</w:t>
                      </w:r>
                      <w:r>
                        <w:rPr>
                          <w:color w:val="000000"/>
                          <w:spacing w:val="0"/>
                          <w:w w:val="100"/>
                          <w:position w:val="0"/>
                          <w:sz w:val="12"/>
                          <w:szCs w:val="12"/>
                        </w:rPr>
                        <w:t>压力开关</w:t>
                      </w:r>
                      <w:r>
                        <w:rPr>
                          <w:rFonts w:ascii="Times New Roman" w:eastAsia="Times New Roman" w:hAnsi="Times New Roman" w:cs="Times New Roman"/>
                          <w:color w:val="000000"/>
                          <w:spacing w:val="0"/>
                          <w:w w:val="100"/>
                          <w:position w:val="0"/>
                          <w:sz w:val="13"/>
                          <w:szCs w:val="13"/>
                        </w:rPr>
                        <w:t>12</w:t>
                      </w:r>
                      <w:r>
                        <w:rPr>
                          <w:color w:val="000000"/>
                          <w:spacing w:val="0"/>
                          <w:w w:val="100"/>
                          <w:position w:val="0"/>
                          <w:sz w:val="12"/>
                          <w:szCs w:val="12"/>
                        </w:rPr>
                        <w:t>-气表水锤吸纳器</w:t>
                      </w:r>
                      <w:r>
                        <w:rPr>
                          <w:rFonts w:ascii="Times New Roman" w:eastAsia="Times New Roman" w:hAnsi="Times New Roman" w:cs="Times New Roman"/>
                          <w:color w:val="000000"/>
                          <w:spacing w:val="0"/>
                          <w:w w:val="100"/>
                          <w:position w:val="0"/>
                          <w:sz w:val="13"/>
                          <w:szCs w:val="13"/>
                        </w:rPr>
                        <w:t>13</w:t>
                      </w:r>
                      <w:r>
                        <w:rPr>
                          <w:color w:val="000000"/>
                          <w:spacing w:val="0"/>
                          <w:w w:val="100"/>
                          <w:position w:val="0"/>
                          <w:sz w:val="12"/>
                          <w:szCs w:val="12"/>
                        </w:rPr>
                        <w:t>-緩闭止回阀</w:t>
                      </w:r>
                      <w:r>
                        <w:rPr>
                          <w:rFonts w:ascii="Times New Roman" w:eastAsia="Times New Roman" w:hAnsi="Times New Roman" w:cs="Times New Roman"/>
                          <w:color w:val="000000"/>
                          <w:spacing w:val="0"/>
                          <w:w w:val="100"/>
                          <w:position w:val="0"/>
                          <w:sz w:val="13"/>
                          <w:szCs w:val="13"/>
                        </w:rPr>
                        <w:t>14</w:t>
                      </w:r>
                      <w:r>
                        <w:rPr>
                          <w:color w:val="000000"/>
                          <w:spacing w:val="0"/>
                          <w:w w:val="100"/>
                          <w:position w:val="0"/>
                          <w:sz w:val="12"/>
                          <w:szCs w:val="12"/>
                        </w:rPr>
                        <w:t>-远传压力表</w:t>
                      </w:r>
                      <w:r>
                        <w:rPr>
                          <w:rFonts w:ascii="Times New Roman" w:eastAsia="Times New Roman" w:hAnsi="Times New Roman" w:cs="Times New Roman"/>
                          <w:color w:val="000000"/>
                          <w:spacing w:val="0"/>
                          <w:w w:val="100"/>
                          <w:position w:val="0"/>
                          <w:sz w:val="13"/>
                          <w:szCs w:val="13"/>
                        </w:rPr>
                        <w:t>15</w:t>
                      </w:r>
                      <w:r>
                        <w:rPr>
                          <w:color w:val="000000"/>
                          <w:spacing w:val="0"/>
                          <w:w w:val="100"/>
                          <w:position w:val="0"/>
                          <w:sz w:val="12"/>
                          <w:szCs w:val="12"/>
                        </w:rPr>
                        <w:t>-蝶閥</w:t>
                      </w:r>
                      <w:r>
                        <w:rPr>
                          <w:rFonts w:ascii="Times New Roman" w:eastAsia="Times New Roman" w:hAnsi="Times New Roman" w:cs="Times New Roman"/>
                          <w:color w:val="000000"/>
                          <w:spacing w:val="0"/>
                          <w:w w:val="100"/>
                          <w:position w:val="0"/>
                          <w:sz w:val="13"/>
                          <w:szCs w:val="13"/>
                        </w:rPr>
                        <w:t>16&lt;</w:t>
                      </w:r>
                    </w:p>
                  </w:txbxContent>
                </v:textbox>
                <w10:wrap anchorx="page"/>
              </v:shape>
            </w:pict>
          </mc:Fallback>
        </mc:AlternateContent>
      </w:r>
    </w:p>
    <w:p>
      <w:pPr>
        <w:pStyle w:val="Style9"/>
        <w:keepNext w:val="0"/>
        <w:keepLines w:val="0"/>
        <w:widowControl w:val="0"/>
        <w:shd w:val="clear" w:color="auto" w:fill="auto"/>
        <w:bidi w:val="0"/>
        <w:spacing w:before="0" w:after="60" w:line="200" w:lineRule="exact"/>
        <w:ind w:left="0" w:right="0" w:firstLine="0"/>
        <w:jc w:val="center"/>
        <w:rPr>
          <w:sz w:val="12"/>
          <w:szCs w:val="12"/>
        </w:rPr>
      </w:pPr>
      <w:r>
        <w:rPr>
          <w:color w:val="000000"/>
          <w:spacing w:val="0"/>
          <w:w w:val="100"/>
          <w:position w:val="0"/>
          <w:sz w:val="12"/>
          <w:szCs w:val="12"/>
        </w:rPr>
        <w:t>动蝶阀</w:t>
      </w:r>
      <w:r>
        <w:rPr>
          <w:rFonts w:ascii="Times New Roman" w:eastAsia="Times New Roman" w:hAnsi="Times New Roman" w:cs="Times New Roman"/>
          <w:color w:val="000000"/>
          <w:spacing w:val="0"/>
          <w:w w:val="100"/>
          <w:position w:val="0"/>
          <w:sz w:val="13"/>
          <w:szCs w:val="13"/>
        </w:rPr>
        <w:t>17</w:t>
      </w:r>
      <w:r>
        <w:rPr>
          <w:color w:val="000000"/>
          <w:spacing w:val="0"/>
          <w:w w:val="100"/>
          <w:position w:val="0"/>
          <w:sz w:val="12"/>
          <w:szCs w:val="12"/>
        </w:rPr>
        <w:t>味里计</w:t>
      </w:r>
      <w:r>
        <w:rPr>
          <w:rFonts w:ascii="Times New Roman" w:eastAsia="Times New Roman" w:hAnsi="Times New Roman" w:cs="Times New Roman"/>
          <w:color w:val="000000"/>
          <w:spacing w:val="0"/>
          <w:w w:val="100"/>
          <w:position w:val="0"/>
          <w:sz w:val="13"/>
          <w:szCs w:val="13"/>
        </w:rPr>
        <w:t>18-</w:t>
      </w:r>
      <w:r>
        <w:rPr>
          <w:color w:val="000000"/>
          <w:spacing w:val="0"/>
          <w:w w:val="100"/>
          <w:position w:val="0"/>
          <w:sz w:val="12"/>
          <w:szCs w:val="12"/>
        </w:rPr>
        <w:t>压力表</w:t>
      </w:r>
      <w:r>
        <w:rPr>
          <w:rFonts w:ascii="Times New Roman" w:eastAsia="Times New Roman" w:hAnsi="Times New Roman" w:cs="Times New Roman"/>
          <w:color w:val="000000"/>
          <w:spacing w:val="0"/>
          <w:w w:val="100"/>
          <w:position w:val="0"/>
          <w:sz w:val="13"/>
          <w:szCs w:val="13"/>
        </w:rPr>
        <w:t>19</w:t>
      </w:r>
      <w:r>
        <w:rPr>
          <w:color w:val="000000"/>
          <w:spacing w:val="0"/>
          <w:w w:val="100"/>
          <w:position w:val="0"/>
          <w:sz w:val="12"/>
          <w:szCs w:val="12"/>
        </w:rPr>
        <w:t>-检修楼梯</w:t>
      </w:r>
      <w:r>
        <w:rPr>
          <w:rFonts w:ascii="Times New Roman" w:eastAsia="Times New Roman" w:hAnsi="Times New Roman" w:cs="Times New Roman"/>
          <w:color w:val="000000"/>
          <w:spacing w:val="0"/>
          <w:w w:val="100"/>
          <w:position w:val="0"/>
          <w:sz w:val="13"/>
          <w:szCs w:val="13"/>
        </w:rPr>
        <w:t>20</w:t>
      </w:r>
      <w:r>
        <w:rPr>
          <w:color w:val="000000"/>
          <w:spacing w:val="0"/>
          <w:w w:val="100"/>
          <w:position w:val="0"/>
          <w:sz w:val="12"/>
          <w:szCs w:val="12"/>
        </w:rPr>
        <w:t>•消防</w:t>
      </w:r>
      <w:r>
        <w:rPr>
          <w:rFonts w:ascii="Times New Roman" w:eastAsia="Times New Roman" w:hAnsi="Times New Roman" w:cs="Times New Roman"/>
          <w:color w:val="000000"/>
          <w:spacing w:val="0"/>
          <w:w w:val="100"/>
          <w:position w:val="0"/>
          <w:sz w:val="13"/>
          <w:szCs w:val="13"/>
        </w:rPr>
        <w:t>2</w:t>
      </w:r>
      <w:r>
        <w:rPr>
          <w:color w:val="000000"/>
          <w:spacing w:val="0"/>
          <w:w w:val="100"/>
          <w:position w:val="0"/>
          <w:sz w:val="12"/>
          <w:szCs w:val="12"/>
          <w:lang w:val="zh-CN" w:eastAsia="zh-CN" w:bidi="zh-CN"/>
        </w:rPr>
        <w:t>〈泵</w:t>
      </w:r>
      <w:r>
        <w:rPr>
          <w:rFonts w:ascii="Times New Roman" w:eastAsia="Times New Roman" w:hAnsi="Times New Roman" w:cs="Times New Roman"/>
          <w:color w:val="000000"/>
          <w:spacing w:val="0"/>
          <w:w w:val="100"/>
          <w:position w:val="0"/>
          <w:sz w:val="13"/>
          <w:szCs w:val="13"/>
        </w:rPr>
        <w:t>21</w:t>
      </w:r>
      <w:r>
        <w:rPr>
          <w:color w:val="000000"/>
          <w:spacing w:val="0"/>
          <w:w w:val="100"/>
          <w:position w:val="0"/>
          <w:sz w:val="12"/>
          <w:szCs w:val="12"/>
        </w:rPr>
        <w:t>-明杆闸阀</w:t>
      </w:r>
      <w:r>
        <w:rPr>
          <w:rFonts w:ascii="Times New Roman" w:eastAsia="Times New Roman" w:hAnsi="Times New Roman" w:cs="Times New Roman"/>
          <w:color w:val="000000"/>
          <w:spacing w:val="0"/>
          <w:w w:val="100"/>
          <w:position w:val="0"/>
          <w:sz w:val="13"/>
          <w:szCs w:val="13"/>
        </w:rPr>
        <w:t>22-</w:t>
      </w:r>
      <w:r>
        <w:rPr>
          <w:color w:val="000000"/>
          <w:spacing w:val="0"/>
          <w:w w:val="100"/>
          <w:position w:val="0"/>
          <w:sz w:val="12"/>
          <w:szCs w:val="12"/>
        </w:rPr>
        <w:t>控制柜</w:t>
      </w:r>
      <w:r>
        <w:rPr>
          <w:rFonts w:ascii="Times New Roman" w:eastAsia="Times New Roman" w:hAnsi="Times New Roman" w:cs="Times New Roman"/>
          <w:color w:val="000000"/>
          <w:spacing w:val="0"/>
          <w:w w:val="100"/>
          <w:position w:val="0"/>
          <w:sz w:val="13"/>
          <w:szCs w:val="13"/>
        </w:rPr>
        <w:t>23</w:t>
      </w:r>
      <w:r>
        <w:rPr>
          <w:color w:val="000000"/>
          <w:spacing w:val="0"/>
          <w:w w:val="100"/>
          <w:position w:val="0"/>
          <w:sz w:val="12"/>
          <w:szCs w:val="12"/>
        </w:rPr>
        <w:t xml:space="preserve">』及水喇叭口 </w:t>
      </w:r>
      <w:r>
        <w:rPr>
          <w:rFonts w:ascii="Times New Roman" w:eastAsia="Times New Roman" w:hAnsi="Times New Roman" w:cs="Times New Roman"/>
          <w:color w:val="000000"/>
          <w:spacing w:val="0"/>
          <w:w w:val="100"/>
          <w:position w:val="0"/>
          <w:sz w:val="13"/>
          <w:szCs w:val="13"/>
        </w:rPr>
        <w:t>24</w:t>
      </w:r>
      <w:r>
        <w:rPr>
          <w:color w:val="000000"/>
          <w:spacing w:val="0"/>
          <w:w w:val="100"/>
          <w:position w:val="0"/>
          <w:sz w:val="12"/>
          <w:szCs w:val="12"/>
        </w:rPr>
        <w:t>-水泵</w:t>
        <w:br/>
        <w:t>吸水槽</w:t>
      </w:r>
      <w:r>
        <w:rPr>
          <w:rFonts w:ascii="Times New Roman" w:eastAsia="Times New Roman" w:hAnsi="Times New Roman" w:cs="Times New Roman"/>
          <w:color w:val="000000"/>
          <w:spacing w:val="0"/>
          <w:w w:val="100"/>
          <w:position w:val="0"/>
          <w:sz w:val="13"/>
          <w:szCs w:val="13"/>
        </w:rPr>
        <w:t>25-</w:t>
      </w:r>
      <w:r>
        <w:rPr>
          <w:color w:val="000000"/>
          <w:spacing w:val="0"/>
          <w:w w:val="100"/>
          <w:position w:val="0"/>
          <w:sz w:val="12"/>
          <w:szCs w:val="12"/>
        </w:rPr>
        <w:t>排污泵</w:t>
      </w:r>
      <w:r>
        <w:rPr>
          <w:rFonts w:ascii="Times New Roman" w:eastAsia="Times New Roman" w:hAnsi="Times New Roman" w:cs="Times New Roman"/>
          <w:color w:val="000000"/>
          <w:spacing w:val="0"/>
          <w:w w:val="100"/>
          <w:position w:val="0"/>
          <w:sz w:val="13"/>
          <w:szCs w:val="13"/>
        </w:rPr>
        <w:t>26</w:t>
      </w:r>
      <w:r>
        <w:rPr>
          <w:color w:val="000000"/>
          <w:spacing w:val="0"/>
          <w:w w:val="100"/>
          <w:position w:val="0"/>
          <w:sz w:val="12"/>
          <w:szCs w:val="12"/>
        </w:rPr>
        <w:t>-防虫网罩</w:t>
      </w:r>
      <w:r>
        <w:rPr>
          <w:rFonts w:ascii="Times New Roman" w:eastAsia="Times New Roman" w:hAnsi="Times New Roman" w:cs="Times New Roman"/>
          <w:color w:val="000000"/>
          <w:spacing w:val="0"/>
          <w:w w:val="100"/>
          <w:position w:val="0"/>
          <w:sz w:val="13"/>
          <w:szCs w:val="13"/>
          <w:lang w:val="en-US" w:eastAsia="en-US" w:bidi="en-US"/>
        </w:rPr>
        <w:t>27-</w:t>
      </w:r>
      <w:r>
        <w:rPr>
          <w:color w:val="000000"/>
          <w:spacing w:val="0"/>
          <w:w w:val="100"/>
          <w:position w:val="0"/>
          <w:sz w:val="13"/>
          <w:szCs w:val="13"/>
          <w:lang w:val="en-US" w:eastAsia="en-US" w:bidi="en-US"/>
        </w:rPr>
        <w:t>；</w:t>
      </w:r>
      <w:r>
        <w:rPr>
          <w:color w:val="000000"/>
          <w:spacing w:val="0"/>
          <w:w w:val="100"/>
          <w:position w:val="0"/>
          <w:sz w:val="12"/>
          <w:szCs w:val="12"/>
        </w:rPr>
        <w:t>冈筋混凝土筏板基础</w:t>
      </w:r>
      <w:r>
        <w:rPr>
          <w:rFonts w:ascii="Times New Roman" w:eastAsia="Times New Roman" w:hAnsi="Times New Roman" w:cs="Times New Roman"/>
          <w:color w:val="000000"/>
          <w:spacing w:val="0"/>
          <w:w w:val="100"/>
          <w:position w:val="0"/>
          <w:sz w:val="13"/>
          <w:szCs w:val="13"/>
        </w:rPr>
        <w:t>28</w:t>
      </w:r>
      <w:r>
        <w:rPr>
          <w:color w:val="000000"/>
          <w:spacing w:val="0"/>
          <w:w w:val="100"/>
          <w:position w:val="0"/>
          <w:sz w:val="12"/>
          <w:szCs w:val="12"/>
        </w:rPr>
        <w:t>-混凝土垫层</w:t>
      </w:r>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rPr>
        <w:t>图</w:t>
      </w:r>
      <w:r>
        <w:rPr>
          <w:rFonts w:ascii="Times New Roman" w:eastAsia="Times New Roman" w:hAnsi="Times New Roman" w:cs="Times New Roman"/>
          <w:b/>
          <w:bCs/>
          <w:color w:val="000000"/>
          <w:spacing w:val="0"/>
          <w:w w:val="100"/>
          <w:position w:val="0"/>
          <w:lang w:val="en-US" w:eastAsia="en-US" w:bidi="en-US"/>
        </w:rPr>
        <w:t>B</w:t>
      </w:r>
      <w:r>
        <w:rPr>
          <w:color w:val="000000"/>
          <w:spacing w:val="0"/>
          <w:w w:val="100"/>
          <w:position w:val="0"/>
        </w:rPr>
        <w:t>埋地式泵站（液向吸水）构造示意图</w:t>
      </w:r>
      <w:r>
        <w:br w:type="page"/>
      </w:r>
    </w:p>
    <w:p>
      <w:pPr>
        <w:pStyle w:val="Style63"/>
        <w:keepNext/>
        <w:keepLines/>
        <w:widowControl w:val="0"/>
        <w:shd w:val="clear" w:color="auto" w:fill="auto"/>
        <w:bidi w:val="0"/>
        <w:spacing w:before="0" w:after="320" w:line="240" w:lineRule="auto"/>
        <w:ind w:left="0" w:right="0" w:firstLine="0"/>
        <w:jc w:val="left"/>
      </w:pPr>
      <w:bookmarkStart w:id="92" w:name="bookmark92"/>
      <w:bookmarkStart w:id="93" w:name="bookmark93"/>
      <w:bookmarkStart w:id="94" w:name="bookmark94"/>
      <w:r>
        <w:rPr>
          <w:color w:val="000000"/>
          <w:spacing w:val="0"/>
          <w:w w:val="100"/>
          <w:position w:val="0"/>
        </w:rPr>
        <w:t>附录</w:t>
      </w:r>
      <w:r>
        <w:rPr>
          <w:rFonts w:ascii="Times New Roman" w:eastAsia="Times New Roman" w:hAnsi="Times New Roman" w:cs="Times New Roman"/>
          <w:b/>
          <w:bCs/>
          <w:color w:val="000000"/>
          <w:spacing w:val="0"/>
          <w:w w:val="100"/>
          <w:position w:val="0"/>
          <w:sz w:val="13"/>
          <w:szCs w:val="13"/>
          <w:lang w:val="en-US" w:eastAsia="en-US" w:bidi="en-US"/>
        </w:rPr>
        <w:t>B</w:t>
      </w:r>
      <w:r>
        <w:rPr>
          <w:color w:val="000000"/>
          <w:spacing w:val="0"/>
          <w:w w:val="100"/>
          <w:position w:val="0"/>
        </w:rPr>
        <w:t>装配式箱泵一体化消防给水泵站维护管理工作检査项目</w:t>
      </w:r>
      <w:bookmarkEnd w:id="92"/>
      <w:bookmarkEnd w:id="93"/>
      <w:bookmarkEnd w:id="94"/>
    </w:p>
    <w:p>
      <w:pPr>
        <w:pStyle w:val="Style36"/>
        <w:keepNext w:val="0"/>
        <w:keepLines w:val="0"/>
        <w:widowControl w:val="0"/>
        <w:shd w:val="clear" w:color="auto" w:fill="auto"/>
        <w:bidi w:val="0"/>
        <w:spacing w:before="0" w:after="0" w:line="240" w:lineRule="auto"/>
        <w:ind w:left="930" w:right="0" w:firstLine="0"/>
        <w:jc w:val="left"/>
      </w:pPr>
      <w:r>
        <w:rPr>
          <w:color w:val="000000"/>
          <w:spacing w:val="0"/>
          <w:w w:val="100"/>
          <w:position w:val="0"/>
        </w:rPr>
        <w:t>表</w:t>
      </w:r>
      <w:r>
        <w:rPr>
          <w:rFonts w:ascii="Times New Roman" w:eastAsia="Times New Roman" w:hAnsi="Times New Roman" w:cs="Times New Roman"/>
          <w:color w:val="000000"/>
          <w:spacing w:val="0"/>
          <w:w w:val="100"/>
          <w:position w:val="0"/>
          <w:lang w:val="en-US" w:eastAsia="en-US" w:bidi="en-US"/>
        </w:rPr>
        <w:t>A</w:t>
      </w:r>
      <w:r>
        <w:rPr>
          <w:color w:val="000000"/>
          <w:spacing w:val="0"/>
          <w:w w:val="100"/>
          <w:position w:val="0"/>
        </w:rPr>
        <w:t>翔做奈</w:t>
      </w:r>
      <w:r>
        <w:rPr>
          <w:color w:val="000000"/>
          <w:spacing w:val="0"/>
          <w:w w:val="100"/>
          <w:position w:val="0"/>
          <w:lang w:val="en-US" w:eastAsia="en-US" w:bidi="en-US"/>
        </w:rPr>
        <w:t>f</w:t>
      </w:r>
      <w:r>
        <w:rPr>
          <w:color w:val="000000"/>
          <w:spacing w:val="0"/>
          <w:w w:val="100"/>
          <w:position w:val="0"/>
        </w:rPr>
        <w:t>化消防给水泵站维护管理工作检查项目</w:t>
      </w:r>
    </w:p>
    <w:tbl>
      <w:tblPr>
        <w:tblOverlap w:val="never"/>
        <w:jc w:val="center"/>
        <w:tblLayout w:type="fixed"/>
      </w:tblPr>
      <w:tblGrid>
        <w:gridCol w:w="750"/>
        <w:gridCol w:w="1610"/>
        <w:gridCol w:w="2540"/>
        <w:gridCol w:w="780"/>
      </w:tblGrid>
      <w:tr>
        <w:trPr>
          <w:trHeight w:val="210" w:hRule="exact"/>
        </w:trPr>
        <w:tc>
          <w:tcPr>
            <w:gridSpan w:val="2"/>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部位</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工作内容</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rPr>
              <w:t>周期</w:t>
            </w:r>
          </w:p>
        </w:tc>
      </w:tr>
      <w:tr>
        <w:trPr>
          <w:trHeight w:val="210" w:hRule="exact"/>
        </w:trPr>
        <w:tc>
          <w:tcPr>
            <w:gridSpan w:val="2"/>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泵房</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冬季室温</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rPr>
              <w:t>每日</w:t>
            </w:r>
          </w:p>
        </w:tc>
      </w:tr>
      <w:tr>
        <w:trPr>
          <w:trHeight w:val="220"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800"/>
              <w:jc w:val="left"/>
            </w:pPr>
            <w:r>
              <w:rPr>
                <w:color w:val="000000"/>
                <w:spacing w:val="0"/>
                <w:w w:val="100"/>
                <w:position w:val="0"/>
              </w:rPr>
              <w:t>室内相对湿度</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rPr>
              <w:t>每日</w:t>
            </w:r>
          </w:p>
        </w:tc>
      </w:tr>
      <w:tr>
        <w:trPr>
          <w:trHeight w:val="210"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钢结构及紧固螺栓变形、松动、生锈</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rPr>
              <w:t>每年</w:t>
            </w:r>
          </w:p>
        </w:tc>
      </w:tr>
      <w:tr>
        <w:trPr>
          <w:trHeight w:val="220"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儲水设备</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消防水箱</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水位</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rPr>
              <w:t>每月</w:t>
            </w:r>
          </w:p>
        </w:tc>
      </w:tr>
      <w:tr>
        <w:trPr>
          <w:trHeight w:val="21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冬天水温</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rPr>
              <w:t>每日</w:t>
            </w:r>
          </w:p>
        </w:tc>
      </w:tr>
      <w:tr>
        <w:trPr>
          <w:trHeight w:val="22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00"/>
              <w:jc w:val="left"/>
            </w:pPr>
            <w:r>
              <w:rPr>
                <w:color w:val="000000"/>
                <w:spacing w:val="0"/>
                <w:w w:val="100"/>
                <w:position w:val="0"/>
              </w:rPr>
              <w:t>箱体结构、渗漏情况</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rPr>
              <w:t>每年</w:t>
            </w:r>
          </w:p>
        </w:tc>
      </w:tr>
      <w:tr>
        <w:trPr>
          <w:trHeight w:val="210"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供水设备</w:t>
            </w:r>
          </w:p>
        </w:tc>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消防水泵</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740"/>
              <w:jc w:val="left"/>
            </w:pPr>
            <w:r>
              <w:rPr>
                <w:color w:val="000000"/>
                <w:spacing w:val="0"/>
                <w:w w:val="100"/>
                <w:position w:val="0"/>
              </w:rPr>
              <w:t>手动启动试运转</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rPr>
              <w:t>每月</w:t>
            </w:r>
          </w:p>
        </w:tc>
      </w:tr>
      <w:tr>
        <w:trPr>
          <w:trHeight w:val="22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自动巡检记录</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rPr>
              <w:t>每周</w:t>
            </w:r>
          </w:p>
        </w:tc>
      </w:tr>
      <w:tr>
        <w:trPr>
          <w:trHeight w:val="21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60"/>
              <w:jc w:val="left"/>
            </w:pPr>
            <w:r>
              <w:rPr>
                <w:color w:val="000000"/>
                <w:spacing w:val="0"/>
                <w:w w:val="100"/>
                <w:position w:val="0"/>
              </w:rPr>
              <w:t>转速、流量、压力</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rPr>
              <w:t>每季</w:t>
            </w:r>
          </w:p>
        </w:tc>
      </w:tr>
      <w:tr>
        <w:trPr>
          <w:trHeight w:val="22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740"/>
              <w:jc w:val="left"/>
            </w:pPr>
            <w:r>
              <w:rPr>
                <w:color w:val="000000"/>
                <w:spacing w:val="0"/>
                <w:w w:val="100"/>
                <w:position w:val="0"/>
              </w:rPr>
              <w:t>气蚀、渗漏情况</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180" w:firstLine="0"/>
              <w:jc w:val="right"/>
            </w:pPr>
            <w:r>
              <w:rPr>
                <w:color w:val="000000"/>
                <w:spacing w:val="0"/>
                <w:w w:val="100"/>
                <w:position w:val="0"/>
              </w:rPr>
              <w:t>每半年</w:t>
            </w:r>
          </w:p>
        </w:tc>
      </w:tr>
      <w:tr>
        <w:trPr>
          <w:trHeight w:val="21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00"/>
              <w:jc w:val="left"/>
            </w:pPr>
            <w:r>
              <w:rPr>
                <w:color w:val="000000"/>
                <w:spacing w:val="0"/>
                <w:w w:val="100"/>
                <w:position w:val="0"/>
              </w:rPr>
              <w:t>泵轴温升、泵体振动</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每季</w:t>
            </w:r>
          </w:p>
        </w:tc>
      </w:tr>
      <w:tr>
        <w:trPr>
          <w:trHeight w:val="22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740"/>
              <w:jc w:val="left"/>
            </w:pPr>
            <w:r>
              <w:rPr>
                <w:color w:val="000000"/>
                <w:spacing w:val="0"/>
                <w:w w:val="100"/>
                <w:position w:val="0"/>
              </w:rPr>
              <w:t>电动机接地性能</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每年</w:t>
            </w:r>
          </w:p>
        </w:tc>
      </w:tr>
      <w:tr>
        <w:trPr>
          <w:trHeight w:val="210"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740"/>
              <w:jc w:val="left"/>
            </w:pPr>
            <w:r>
              <w:rPr>
                <w:color w:val="000000"/>
                <w:spacing w:val="0"/>
                <w:w w:val="100"/>
                <w:position w:val="0"/>
              </w:rPr>
              <w:t>电动机绝缘性能</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每年</w:t>
            </w:r>
          </w:p>
        </w:tc>
      </w:tr>
      <w:tr>
        <w:trPr>
          <w:trHeight w:val="220"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稳压泵</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启泵停泵压力、启泵次数</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每日</w:t>
            </w:r>
          </w:p>
        </w:tc>
      </w:tr>
      <w:tr>
        <w:trPr>
          <w:trHeight w:val="210"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10" w:lineRule="exact"/>
              <w:ind w:left="0" w:right="0" w:firstLine="0"/>
              <w:jc w:val="center"/>
            </w:pPr>
            <w:r>
              <w:rPr>
                <w:color w:val="000000"/>
                <w:spacing w:val="0"/>
                <w:w w:val="100"/>
                <w:position w:val="0"/>
              </w:rPr>
              <w:t>消防水泵 控制柜</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进柜两路电源线</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电路正常</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每年</w:t>
            </w:r>
          </w:p>
        </w:tc>
      </w:tr>
      <w:tr>
        <w:trPr>
          <w:trHeight w:val="210"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rPr>
              <w:t>元器件、仪表、开关等</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运行正常</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每年</w:t>
            </w:r>
          </w:p>
        </w:tc>
      </w:tr>
      <w:tr>
        <w:trPr>
          <w:trHeight w:val="220"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进、出线开关设置</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正常</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每年</w:t>
            </w:r>
          </w:p>
        </w:tc>
      </w:tr>
      <w:tr>
        <w:trPr>
          <w:trHeight w:val="210" w:hRule="exact"/>
        </w:trPr>
        <w:tc>
          <w:tcPr>
            <w:vMerge w:val="restart"/>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电源</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电源线</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800"/>
              <w:jc w:val="left"/>
            </w:pPr>
            <w:r>
              <w:rPr>
                <w:color w:val="000000"/>
                <w:spacing w:val="0"/>
                <w:w w:val="100"/>
                <w:position w:val="0"/>
              </w:rPr>
              <w:t>连接压接牢固</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每年</w:t>
            </w:r>
          </w:p>
        </w:tc>
      </w:tr>
      <w:tr>
        <w:trPr>
          <w:trHeight w:val="220"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双路电源切换</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切换时间不大于</w:t>
            </w:r>
            <w:r>
              <w:rPr>
                <w:rFonts w:ascii="Times New Roman" w:eastAsia="Times New Roman" w:hAnsi="Times New Roman" w:cs="Times New Roman"/>
                <w:color w:val="000000"/>
                <w:spacing w:val="0"/>
                <w:w w:val="100"/>
                <w:position w:val="0"/>
                <w:lang w:val="en-US" w:eastAsia="en-US" w:bidi="en-US"/>
              </w:rPr>
              <w:t>2s</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每年</w:t>
            </w:r>
          </w:p>
        </w:tc>
      </w:tr>
      <w:tr>
        <w:trPr>
          <w:trHeight w:val="210"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主泵和备用泵运行</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切换时间不大于</w:t>
            </w:r>
            <w:r>
              <w:rPr>
                <w:rFonts w:ascii="Times New Roman" w:eastAsia="Times New Roman" w:hAnsi="Times New Roman" w:cs="Times New Roman"/>
                <w:color w:val="000000"/>
                <w:spacing w:val="0"/>
                <w:w w:val="100"/>
                <w:position w:val="0"/>
                <w:lang w:val="en-US" w:eastAsia="en-US" w:bidi="en-US"/>
              </w:rPr>
              <w:t>60s</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每年</w:t>
            </w:r>
          </w:p>
        </w:tc>
      </w:tr>
      <w:tr>
        <w:trPr>
          <w:trHeight w:val="220" w:hRule="exact"/>
        </w:trPr>
        <w:tc>
          <w:tcPr>
            <w:gridSpan w:val="2"/>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阀门</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20"/>
              <w:jc w:val="left"/>
            </w:pPr>
            <w:r>
              <w:rPr>
                <w:color w:val="000000"/>
                <w:spacing w:val="0"/>
                <w:w w:val="100"/>
                <w:position w:val="0"/>
              </w:rPr>
              <w:t>外观、开关灵活度、渗漏情况</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每日</w:t>
            </w:r>
          </w:p>
        </w:tc>
      </w:tr>
      <w:tr>
        <w:trPr>
          <w:trHeight w:val="210"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检查铅封、锁链完好状态</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每月</w:t>
            </w:r>
          </w:p>
        </w:tc>
      </w:tr>
      <w:tr>
        <w:trPr>
          <w:trHeight w:val="220" w:hRule="exact"/>
        </w:trPr>
        <w:tc>
          <w:tcPr>
            <w:gridSpan w:val="2"/>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800"/>
              <w:jc w:val="left"/>
            </w:pPr>
            <w:r>
              <w:rPr>
                <w:color w:val="000000"/>
                <w:spacing w:val="0"/>
                <w:w w:val="100"/>
                <w:position w:val="0"/>
              </w:rPr>
              <w:t>检查开启状态</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每季</w:t>
            </w:r>
          </w:p>
        </w:tc>
      </w:tr>
      <w:tr>
        <w:trPr>
          <w:trHeight w:val="210" w:hRule="exact"/>
        </w:trPr>
        <w:tc>
          <w:tcPr>
            <w:gridSpan w:val="2"/>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过滤器</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740"/>
              <w:jc w:val="left"/>
            </w:pPr>
            <w:r>
              <w:rPr>
                <w:color w:val="000000"/>
                <w:spacing w:val="0"/>
                <w:w w:val="100"/>
                <w:position w:val="0"/>
              </w:rPr>
              <w:t>排渣、完好状态</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每年</w:t>
            </w:r>
          </w:p>
        </w:tc>
      </w:tr>
      <w:tr>
        <w:trPr>
          <w:trHeight w:val="430" w:hRule="exact"/>
        </w:trPr>
        <w:tc>
          <w:tcPr>
            <w:gridSpan w:val="2"/>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埋地式泵站</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10" w:lineRule="exact"/>
              <w:ind w:left="0" w:right="0" w:firstLine="0"/>
              <w:jc w:val="center"/>
            </w:pPr>
            <w:r>
              <w:rPr>
                <w:color w:val="000000"/>
                <w:spacing w:val="0"/>
                <w:w w:val="100"/>
                <w:position w:val="0"/>
              </w:rPr>
              <w:t>消防水箱人孔盖，泵房检修孔的锁具完 善，开闭轨道正常</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00"/>
              <w:jc w:val="left"/>
            </w:pPr>
            <w:r>
              <w:rPr>
                <w:color w:val="000000"/>
                <w:spacing w:val="0"/>
                <w:w w:val="100"/>
                <w:position w:val="0"/>
              </w:rPr>
              <w:t>每月</w:t>
            </w:r>
          </w:p>
        </w:tc>
      </w:tr>
    </w:tbl>
    <w:p>
      <w:pPr>
        <w:sectPr>
          <w:footnotePr>
            <w:pos w:val="pageBottom"/>
            <w:numFmt w:val="decimal"/>
            <w:numRestart w:val="continuous"/>
          </w:footnotePr>
          <w:type w:val="continuous"/>
          <w:pgSz w:w="8400" w:h="11900"/>
          <w:pgMar w:top="1545" w:right="1355" w:bottom="1295" w:left="1365" w:header="1117" w:footer="3" w:gutter="0"/>
          <w:cols w:space="720"/>
          <w:noEndnote/>
          <w:rtlGutter w:val="0"/>
          <w:docGrid w:linePitch="360"/>
        </w:sectPr>
      </w:pPr>
    </w:p>
    <w:p>
      <w:pPr>
        <w:pStyle w:val="Style63"/>
        <w:keepNext/>
        <w:keepLines/>
        <w:widowControl w:val="0"/>
        <w:shd w:val="clear" w:color="auto" w:fill="auto"/>
        <w:bidi w:val="0"/>
        <w:spacing w:before="0" w:line="240" w:lineRule="auto"/>
        <w:ind w:left="0" w:right="0" w:firstLine="0"/>
        <w:jc w:val="center"/>
      </w:pPr>
      <w:bookmarkStart w:id="95" w:name="bookmark95"/>
      <w:bookmarkStart w:id="96" w:name="bookmark96"/>
      <w:bookmarkStart w:id="97" w:name="bookmark97"/>
      <w:r>
        <w:rPr>
          <w:color w:val="000000"/>
          <w:spacing w:val="0"/>
          <w:w w:val="100"/>
          <w:position w:val="0"/>
        </w:rPr>
        <w:t>本规程用词说明</w:t>
      </w:r>
      <w:bookmarkEnd w:id="95"/>
      <w:bookmarkEnd w:id="96"/>
      <w:bookmarkEnd w:id="97"/>
    </w:p>
    <w:p>
      <w:pPr>
        <w:pStyle w:val="Style9"/>
        <w:keepNext w:val="0"/>
        <w:keepLines w:val="0"/>
        <w:widowControl w:val="0"/>
        <w:shd w:val="clear" w:color="auto" w:fill="auto"/>
        <w:bidi w:val="0"/>
        <w:spacing w:before="0" w:after="0" w:line="310" w:lineRule="exact"/>
        <w:ind w:left="0" w:right="0" w:firstLine="0"/>
        <w:jc w:val="left"/>
      </w:pPr>
      <w:r>
        <w:rPr>
          <w:rFonts w:ascii="Times New Roman" w:eastAsia="Times New Roman" w:hAnsi="Times New Roman" w:cs="Times New Roman"/>
          <w:color w:val="000000"/>
          <w:spacing w:val="0"/>
          <w:w w:val="100"/>
          <w:position w:val="0"/>
        </w:rPr>
        <w:t>1</w:t>
      </w:r>
      <w:r>
        <w:rPr>
          <w:color w:val="000000"/>
          <w:spacing w:val="0"/>
          <w:w w:val="100"/>
          <w:position w:val="0"/>
        </w:rPr>
        <w:t>为便于在执行本规程条文时区别对待，对要求严格程度不同的用词说明如下：</w:t>
      </w:r>
    </w:p>
    <w:p>
      <w:pPr>
        <w:pStyle w:val="Style9"/>
        <w:keepNext w:val="0"/>
        <w:keepLines w:val="0"/>
        <w:widowControl w:val="0"/>
        <w:shd w:val="clear" w:color="auto" w:fill="auto"/>
        <w:bidi w:val="0"/>
        <w:spacing w:before="0" w:after="0" w:line="310" w:lineRule="exact"/>
        <w:ind w:left="0" w:right="0" w:firstLine="280"/>
        <w:jc w:val="left"/>
      </w:pPr>
      <w:r>
        <w:rPr>
          <w:rFonts w:ascii="Times New Roman" w:eastAsia="Times New Roman" w:hAnsi="Times New Roman" w:cs="Times New Roman"/>
          <w:color w:val="404258"/>
          <w:spacing w:val="0"/>
          <w:w w:val="100"/>
          <w:position w:val="0"/>
        </w:rPr>
        <w:t>1</w:t>
      </w:r>
      <w:r>
        <w:rPr>
          <w:color w:val="404258"/>
          <w:spacing w:val="0"/>
          <w:w w:val="100"/>
          <w:position w:val="0"/>
        </w:rPr>
        <w:t>）表示很严格，非这样做不可的：</w:t>
      </w:r>
    </w:p>
    <w:p>
      <w:pPr>
        <w:pStyle w:val="Style9"/>
        <w:keepNext w:val="0"/>
        <w:keepLines w:val="0"/>
        <w:widowControl w:val="0"/>
        <w:shd w:val="clear" w:color="auto" w:fill="auto"/>
        <w:bidi w:val="0"/>
        <w:spacing w:before="0" w:after="140" w:line="310" w:lineRule="exact"/>
        <w:ind w:left="0" w:right="0" w:firstLine="0"/>
        <w:jc w:val="left"/>
      </w:pPr>
      <w:r>
        <w:rPr>
          <w:color w:val="000000"/>
          <w:spacing w:val="0"/>
          <w:w w:val="100"/>
          <w:position w:val="0"/>
        </w:rPr>
        <w:t>正面词采用</w:t>
      </w:r>
      <w:r>
        <w:rPr>
          <w:color w:val="000000"/>
          <w:spacing w:val="0"/>
          <w:w w:val="100"/>
          <w:position w:val="0"/>
          <w:lang w:val="zh-CN" w:eastAsia="zh-CN" w:bidi="zh-CN"/>
        </w:rPr>
        <w:t>“必须</w:t>
      </w:r>
      <w:r>
        <w:rPr>
          <w:color w:val="000000"/>
          <w:spacing w:val="0"/>
          <w:w w:val="100"/>
          <w:position w:val="0"/>
          <w:lang w:val="en-US" w:eastAsia="en-US" w:bidi="en-US"/>
        </w:rPr>
        <w:t>",</w:t>
      </w:r>
      <w:r>
        <w:rPr>
          <w:color w:val="000000"/>
          <w:spacing w:val="0"/>
          <w:w w:val="100"/>
          <w:position w:val="0"/>
        </w:rPr>
        <w:t>反面词采用“严禁”。</w:t>
      </w:r>
    </w:p>
    <w:p>
      <w:pPr>
        <w:pStyle w:val="Style9"/>
        <w:keepNext w:val="0"/>
        <w:keepLines w:val="0"/>
        <w:widowControl w:val="0"/>
        <w:numPr>
          <w:ilvl w:val="0"/>
          <w:numId w:val="41"/>
        </w:numPr>
        <w:shd w:val="clear" w:color="auto" w:fill="auto"/>
        <w:tabs>
          <w:tab w:pos="540" w:val="left"/>
        </w:tabs>
        <w:bidi w:val="0"/>
        <w:spacing w:before="0" w:after="0" w:line="499" w:lineRule="auto"/>
        <w:ind w:left="0" w:right="0" w:firstLine="280"/>
        <w:jc w:val="left"/>
      </w:pPr>
      <w:bookmarkStart w:id="98" w:name="bookmark98"/>
      <w:bookmarkEnd w:id="98"/>
      <w:r>
        <w:rPr>
          <w:color w:val="000000"/>
          <w:spacing w:val="0"/>
          <w:w w:val="100"/>
          <w:position w:val="0"/>
        </w:rPr>
        <w:t>）表示严格，在正常情况下均应这样做的：</w:t>
      </w:r>
    </w:p>
    <w:p>
      <w:pPr>
        <w:pStyle w:val="Style9"/>
        <w:keepNext w:val="0"/>
        <w:keepLines w:val="0"/>
        <w:widowControl w:val="0"/>
        <w:shd w:val="clear" w:color="auto" w:fill="auto"/>
        <w:bidi w:val="0"/>
        <w:spacing w:before="0" w:after="140" w:line="310" w:lineRule="exact"/>
        <w:ind w:left="0" w:right="0" w:firstLine="0"/>
        <w:jc w:val="left"/>
      </w:pPr>
      <w:r>
        <w:rPr>
          <w:color w:val="000000"/>
          <w:spacing w:val="0"/>
          <w:w w:val="100"/>
          <w:position w:val="0"/>
        </w:rPr>
        <w:t>正面词采用</w:t>
      </w:r>
      <w:r>
        <w:rPr>
          <w:color w:val="000000"/>
          <w:spacing w:val="0"/>
          <w:w w:val="100"/>
          <w:position w:val="0"/>
          <w:lang w:val="zh-CN" w:eastAsia="zh-CN" w:bidi="zh-CN"/>
        </w:rPr>
        <w:t>“应”</w:t>
      </w:r>
      <w:r>
        <w:rPr>
          <w:color w:val="000000"/>
          <w:spacing w:val="0"/>
          <w:w w:val="100"/>
          <w:position w:val="0"/>
        </w:rPr>
        <w:t>，反面词采用</w:t>
      </w:r>
      <w:r>
        <w:rPr>
          <w:color w:val="000000"/>
          <w:spacing w:val="0"/>
          <w:w w:val="100"/>
          <w:position w:val="0"/>
          <w:lang w:val="zh-CN" w:eastAsia="zh-CN" w:bidi="zh-CN"/>
        </w:rPr>
        <w:t>“不应”或“</w:t>
      </w:r>
      <w:r>
        <w:rPr>
          <w:color w:val="000000"/>
          <w:spacing w:val="0"/>
          <w:w w:val="100"/>
          <w:position w:val="0"/>
        </w:rPr>
        <w:t>不得”。</w:t>
      </w:r>
    </w:p>
    <w:p>
      <w:pPr>
        <w:pStyle w:val="Style9"/>
        <w:keepNext w:val="0"/>
        <w:keepLines w:val="0"/>
        <w:widowControl w:val="0"/>
        <w:numPr>
          <w:ilvl w:val="0"/>
          <w:numId w:val="41"/>
        </w:numPr>
        <w:shd w:val="clear" w:color="auto" w:fill="auto"/>
        <w:tabs>
          <w:tab w:pos="540" w:val="left"/>
        </w:tabs>
        <w:bidi w:val="0"/>
        <w:spacing w:before="0" w:after="0" w:line="499" w:lineRule="auto"/>
        <w:ind w:left="0" w:right="0" w:firstLine="280"/>
        <w:jc w:val="left"/>
      </w:pPr>
      <w:bookmarkStart w:id="99" w:name="bookmark99"/>
      <w:bookmarkEnd w:id="99"/>
      <w:r>
        <w:rPr>
          <w:rFonts w:ascii="Times New Roman" w:eastAsia="Times New Roman" w:hAnsi="Times New Roman" w:cs="Times New Roman"/>
          <w:color w:val="000000"/>
          <w:spacing w:val="0"/>
          <w:w w:val="100"/>
          <w:position w:val="0"/>
        </w:rPr>
        <w:t>）</w:t>
      </w:r>
      <w:r>
        <w:rPr>
          <w:color w:val="000000"/>
          <w:spacing w:val="0"/>
          <w:w w:val="100"/>
          <w:position w:val="0"/>
        </w:rPr>
        <w:t>表示允许稍有选择，在条件许可时，首先应这样做的用词：</w:t>
      </w:r>
    </w:p>
    <w:p>
      <w:pPr>
        <w:pStyle w:val="Style9"/>
        <w:keepNext w:val="0"/>
        <w:keepLines w:val="0"/>
        <w:widowControl w:val="0"/>
        <w:shd w:val="clear" w:color="auto" w:fill="auto"/>
        <w:bidi w:val="0"/>
        <w:spacing w:before="0" w:after="0" w:line="310" w:lineRule="exact"/>
        <w:ind w:left="0" w:right="0" w:firstLine="0"/>
        <w:jc w:val="left"/>
      </w:pPr>
      <w:r>
        <w:rPr>
          <w:color w:val="000000"/>
          <w:spacing w:val="0"/>
          <w:w w:val="100"/>
          <w:position w:val="0"/>
        </w:rPr>
        <w:t>正面词采用</w:t>
      </w:r>
      <w:r>
        <w:rPr>
          <w:color w:val="000000"/>
          <w:spacing w:val="0"/>
          <w:w w:val="100"/>
          <w:position w:val="0"/>
          <w:lang w:val="zh-CN" w:eastAsia="zh-CN" w:bidi="zh-CN"/>
        </w:rPr>
        <w:t>“宜</w:t>
      </w:r>
      <w:r>
        <w:rPr>
          <w:color w:val="000000"/>
          <w:spacing w:val="0"/>
          <w:w w:val="100"/>
          <w:position w:val="0"/>
        </w:rPr>
        <w:t>〃反面词采用</w:t>
      </w:r>
      <w:r>
        <w:rPr>
          <w:color w:val="000000"/>
          <w:spacing w:val="0"/>
          <w:w w:val="100"/>
          <w:position w:val="0"/>
          <w:lang w:val="zh-CN" w:eastAsia="zh-CN" w:bidi="zh-CN"/>
        </w:rPr>
        <w:t>“不</w:t>
      </w:r>
      <w:r>
        <w:rPr>
          <w:color w:val="000000"/>
          <w:spacing w:val="0"/>
          <w:w w:val="100"/>
          <w:position w:val="0"/>
        </w:rPr>
        <w:t>宜〃。</w:t>
      </w:r>
    </w:p>
    <w:p>
      <w:pPr>
        <w:pStyle w:val="Style9"/>
        <w:keepNext w:val="0"/>
        <w:keepLines w:val="0"/>
        <w:widowControl w:val="0"/>
        <w:shd w:val="clear" w:color="auto" w:fill="auto"/>
        <w:bidi w:val="0"/>
        <w:spacing w:before="0" w:after="0" w:line="310" w:lineRule="exact"/>
        <w:ind w:left="0" w:right="0" w:firstLine="200"/>
        <w:jc w:val="left"/>
      </w:pPr>
      <w:r>
        <w:rPr>
          <w:rFonts w:ascii="Times New Roman" w:eastAsia="Times New Roman" w:hAnsi="Times New Roman" w:cs="Times New Roman"/>
          <w:color w:val="404258"/>
          <w:spacing w:val="0"/>
          <w:w w:val="100"/>
          <w:position w:val="0"/>
        </w:rPr>
        <w:t>4</w:t>
      </w:r>
      <w:r>
        <w:rPr>
          <w:color w:val="404258"/>
          <w:spacing w:val="0"/>
          <w:w w:val="100"/>
          <w:position w:val="0"/>
        </w:rPr>
        <w:t>）</w:t>
      </w:r>
      <w:r>
        <w:rPr>
          <w:color w:val="404258"/>
          <w:spacing w:val="0"/>
          <w:w w:val="100"/>
          <w:position w:val="0"/>
        </w:rPr>
        <w:t>表示有选择，在一定条件下可以这样做的，采用</w:t>
      </w:r>
      <w:r>
        <w:rPr>
          <w:color w:val="404258"/>
          <w:spacing w:val="0"/>
          <w:w w:val="100"/>
          <w:position w:val="0"/>
          <w:lang w:val="zh-CN" w:eastAsia="zh-CN" w:bidi="zh-CN"/>
        </w:rPr>
        <w:t>“可”</w:t>
      </w:r>
      <w:r>
        <w:rPr>
          <w:color w:val="404258"/>
          <w:spacing w:val="0"/>
          <w:w w:val="100"/>
          <w:position w:val="0"/>
        </w:rPr>
        <w:t>。</w:t>
      </w:r>
    </w:p>
    <w:p>
      <w:pPr>
        <w:pStyle w:val="Style9"/>
        <w:keepNext w:val="0"/>
        <w:keepLines w:val="0"/>
        <w:widowControl w:val="0"/>
        <w:shd w:val="clear" w:color="auto" w:fill="auto"/>
        <w:bidi w:val="0"/>
        <w:spacing w:before="0" w:after="140" w:line="310" w:lineRule="exact"/>
        <w:ind w:left="0" w:right="0" w:firstLine="0"/>
        <w:jc w:val="left"/>
        <w:sectPr>
          <w:footnotePr>
            <w:pos w:val="pageBottom"/>
            <w:numFmt w:val="decimal"/>
            <w:numRestart w:val="continuous"/>
          </w:footnotePr>
          <w:pgSz w:w="8400" w:h="11900"/>
          <w:pgMar w:top="1660" w:right="1415" w:bottom="1660" w:left="1405" w:header="1232" w:footer="3" w:gutter="0"/>
          <w:cols w:space="720"/>
          <w:noEndnote/>
          <w:rtlGutter w:val="0"/>
          <w:docGrid w:linePitch="360"/>
        </w:sectPr>
      </w:pPr>
      <w:r>
        <w:rPr>
          <w:rFonts w:ascii="Times New Roman" w:eastAsia="Times New Roman" w:hAnsi="Times New Roman" w:cs="Times New Roman"/>
          <w:color w:val="000000"/>
          <w:spacing w:val="0"/>
          <w:w w:val="100"/>
          <w:position w:val="0"/>
        </w:rPr>
        <w:t>2</w:t>
      </w:r>
      <w:r>
        <w:rPr>
          <w:color w:val="000000"/>
          <w:spacing w:val="0"/>
          <w:w w:val="100"/>
          <w:position w:val="0"/>
        </w:rPr>
        <w:t>条文中指明应按其他有关标准、规范执行时，采用</w:t>
      </w:r>
      <w:r>
        <w:rPr>
          <w:color w:val="000000"/>
          <w:spacing w:val="0"/>
          <w:w w:val="100"/>
          <w:position w:val="0"/>
          <w:lang w:val="zh-CN" w:eastAsia="zh-CN" w:bidi="zh-CN"/>
        </w:rPr>
        <w:t>“应按</w:t>
      </w:r>
      <w:r>
        <w:rPr>
          <w:color w:val="000000"/>
          <w:spacing w:val="0"/>
          <w:w w:val="100"/>
          <w:position w:val="0"/>
        </w:rPr>
        <w:t>……执行</w:t>
      </w:r>
      <w:r>
        <w:rPr>
          <w:color w:val="000000"/>
          <w:spacing w:val="0"/>
          <w:w w:val="100"/>
          <w:position w:val="0"/>
          <w:lang w:val="zh-CN" w:eastAsia="zh-CN" w:bidi="zh-CN"/>
        </w:rPr>
        <w:t>”或“</w:t>
      </w:r>
      <w:r>
        <w:rPr>
          <w:color w:val="000000"/>
          <w:spacing w:val="0"/>
          <w:w w:val="100"/>
          <w:position w:val="0"/>
        </w:rPr>
        <w:t>应符合……要 求或者</w:t>
      </w:r>
      <w:r>
        <w:rPr>
          <w:color w:val="000000"/>
          <w:spacing w:val="0"/>
          <w:w w:val="100"/>
          <w:position w:val="0"/>
          <w:lang w:val="zh-CN" w:eastAsia="zh-CN" w:bidi="zh-CN"/>
        </w:rPr>
        <w:t>规定”</w:t>
      </w:r>
      <w:r>
        <w:rPr>
          <w:color w:val="000000"/>
          <w:spacing w:val="0"/>
          <w:w w:val="100"/>
          <w:position w:val="0"/>
        </w:rPr>
        <w:t>。</w:t>
      </w:r>
    </w:p>
    <w:p>
      <w:pPr>
        <w:pStyle w:val="Style63"/>
        <w:keepNext/>
        <w:keepLines/>
        <w:widowControl w:val="0"/>
        <w:shd w:val="clear" w:color="auto" w:fill="auto"/>
        <w:bidi w:val="0"/>
        <w:spacing w:before="0" w:after="420" w:line="240" w:lineRule="auto"/>
        <w:ind w:left="0" w:right="0" w:firstLine="0"/>
        <w:jc w:val="center"/>
      </w:pPr>
      <w:bookmarkStart w:id="100" w:name="bookmark100"/>
      <w:bookmarkStart w:id="101" w:name="bookmark101"/>
      <w:bookmarkStart w:id="102" w:name="bookmark102"/>
      <w:r>
        <w:rPr>
          <w:color w:val="000000"/>
          <w:spacing w:val="0"/>
          <w:w w:val="100"/>
          <w:position w:val="0"/>
        </w:rPr>
        <w:t>引用标准名录</w:t>
      </w:r>
      <w:bookmarkEnd w:id="100"/>
      <w:bookmarkEnd w:id="101"/>
      <w:bookmarkEnd w:id="102"/>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《建筑给水排水设计规范》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50015</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《建筑设计防火规范》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50016</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《供配电系统设计规范》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50052</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《低压配电设计规范》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50054</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《建筑物防雷设计规范》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50057</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《火灾自动报警系统设计规范》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50116</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《给水排水构筑物工程施工及验收规范》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50141</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《混凝土结构工程施工质量验收规范》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50204</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《钢结构工程施工质量验收规范》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50205</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《电力工程电缆设计规范》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50217</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《机械设备安装工程施工及验收通用规范》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50231</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《风机、压缩机、泵安装工程施工及验收规范》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50275</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《建筑电气工程施工质量验收规范》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50303</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《混凝土结构工程施工规范》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50666</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《建筑机电工程抗竇设计规范》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50981</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《消防给水及消火栓系统技术规范》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50974</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《低压流体输送用焊接钢管》</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rPr>
        <w:t>3091</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《自动喷水灭火系统第</w:t>
      </w:r>
      <w:r>
        <w:rPr>
          <w:rFonts w:ascii="Times New Roman" w:eastAsia="Times New Roman" w:hAnsi="Times New Roman" w:cs="Times New Roman"/>
          <w:color w:val="000000"/>
          <w:spacing w:val="0"/>
          <w:w w:val="100"/>
          <w:position w:val="0"/>
        </w:rPr>
        <w:t>10</w:t>
      </w:r>
      <w:r>
        <w:rPr>
          <w:color w:val="000000"/>
          <w:spacing w:val="0"/>
          <w:w w:val="100"/>
          <w:position w:val="0"/>
        </w:rPr>
        <w:t>部分:压力开关》</w:t>
      </w:r>
      <w:r>
        <w:rPr>
          <w:rFonts w:ascii="Times New Roman" w:eastAsia="Times New Roman" w:hAnsi="Times New Roman" w:cs="Times New Roman"/>
          <w:color w:val="000000"/>
          <w:spacing w:val="0"/>
          <w:w w:val="100"/>
          <w:position w:val="0"/>
          <w:lang w:val="en-US" w:eastAsia="en-US" w:bidi="en-US"/>
        </w:rPr>
        <w:t>GB 5135.</w:t>
      </w:r>
      <w:r>
        <w:rPr>
          <w:rFonts w:ascii="Times New Roman" w:eastAsia="Times New Roman" w:hAnsi="Times New Roman" w:cs="Times New Roman"/>
          <w:color w:val="000000"/>
          <w:spacing w:val="0"/>
          <w:w w:val="100"/>
          <w:position w:val="0"/>
        </w:rPr>
        <w:t>10</w:t>
      </w:r>
    </w:p>
    <w:p>
      <w:pPr>
        <w:pStyle w:val="Style32"/>
        <w:keepNext w:val="0"/>
        <w:keepLines w:val="0"/>
        <w:widowControl w:val="0"/>
        <w:shd w:val="clear" w:color="auto" w:fill="auto"/>
        <w:bidi w:val="0"/>
        <w:spacing w:before="0" w:after="140" w:line="240" w:lineRule="auto"/>
        <w:ind w:left="0" w:right="0" w:firstLine="0"/>
        <w:jc w:val="left"/>
      </w:pPr>
      <w:r>
        <w:rPr>
          <w:rFonts w:ascii="SimSun" w:eastAsia="SimSun" w:hAnsi="SimSun" w:cs="SimSun"/>
          <w:color w:val="000000"/>
          <w:spacing w:val="0"/>
          <w:w w:val="100"/>
          <w:position w:val="0"/>
          <w:lang w:val="zh-TW" w:eastAsia="zh-TW" w:bidi="zh-TW"/>
        </w:rPr>
        <w:t>《离心泵技术条件</w:t>
      </w:r>
      <w:r>
        <w:rPr>
          <w:rFonts w:ascii="SimSun" w:eastAsia="SimSun" w:hAnsi="SimSun" w:cs="SimSun"/>
          <w:color w:val="000000"/>
          <w:spacing w:val="0"/>
          <w:w w:val="100"/>
          <w:position w:val="0"/>
          <w:lang w:val="zh-TW" w:eastAsia="zh-TW" w:bidi="zh-TW"/>
        </w:rPr>
        <w:t>（</w:t>
      </w:r>
      <w:r>
        <w:rPr>
          <w:rFonts w:ascii="Times New Roman" w:eastAsia="Times New Roman" w:hAnsi="Times New Roman" w:cs="Times New Roman"/>
          <w:color w:val="000000"/>
          <w:spacing w:val="0"/>
          <w:w w:val="100"/>
          <w:position w:val="0"/>
          <w:lang w:val="zh-TW" w:eastAsia="zh-TW" w:bidi="zh-TW"/>
        </w:rPr>
        <w:t>II</w:t>
      </w:r>
      <w:r>
        <w:rPr>
          <w:rFonts w:ascii="SimSun" w:eastAsia="SimSun" w:hAnsi="SimSun" w:cs="SimSun"/>
          <w:color w:val="000000"/>
          <w:spacing w:val="0"/>
          <w:w w:val="100"/>
          <w:position w:val="0"/>
          <w:lang w:val="zh-TW" w:eastAsia="zh-TW" w:bidi="zh-TW"/>
        </w:rPr>
        <w:t>）</w:t>
      </w:r>
      <w:r>
        <w:rPr>
          <w:rFonts w:ascii="SimSun" w:eastAsia="SimSun" w:hAnsi="SimSun" w:cs="SimSun"/>
          <w:color w:val="000000"/>
          <w:spacing w:val="0"/>
          <w:w w:val="100"/>
          <w:position w:val="0"/>
          <w:lang w:val="zh-TW" w:eastAsia="zh-TW" w:bidi="zh-TW"/>
        </w:rPr>
        <w:t>类》</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lang w:val="zh-TW" w:eastAsia="zh-TW" w:bidi="zh-TW"/>
        </w:rPr>
        <w:t>5656</w:t>
      </w:r>
    </w:p>
    <w:p>
      <w:pPr>
        <w:pStyle w:val="Style32"/>
        <w:keepNext w:val="0"/>
        <w:keepLines w:val="0"/>
        <w:widowControl w:val="0"/>
        <w:shd w:val="clear" w:color="auto" w:fill="auto"/>
        <w:bidi w:val="0"/>
        <w:spacing w:before="0" w:after="140" w:line="240" w:lineRule="auto"/>
        <w:ind w:left="0" w:right="0" w:firstLine="0"/>
        <w:jc w:val="left"/>
      </w:pPr>
      <w:r>
        <w:rPr>
          <w:rFonts w:ascii="SimSun" w:eastAsia="SimSun" w:hAnsi="SimSun" w:cs="SimSun"/>
          <w:color w:val="000000"/>
          <w:spacing w:val="0"/>
          <w:w w:val="100"/>
          <w:position w:val="0"/>
          <w:lang w:val="zh-TW" w:eastAsia="zh-TW" w:bidi="zh-TW"/>
        </w:rPr>
        <w:t>《消防泵》</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lang w:val="zh-TW" w:eastAsia="zh-TW" w:bidi="zh-TW"/>
        </w:rPr>
        <w:t>6245</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《柔性机械接口灰口铸铁管》</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rPr>
        <w:t>6483</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《通用阀门法兰连接铁制闸阀》</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rPr>
        <w:t>12232</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《压力释放装置性能试验规范》</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rPr>
        <w:t>12242</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《减压阀性能试验方法</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rPr>
        <w:t>12245</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《水及燃气用球墨铸铁管、管件和附件》</w:t>
      </w:r>
      <w:r>
        <w:rPr>
          <w:rFonts w:ascii="Times New Roman" w:eastAsia="Times New Roman" w:hAnsi="Times New Roman" w:cs="Times New Roman"/>
          <w:color w:val="000000"/>
          <w:spacing w:val="0"/>
          <w:w w:val="100"/>
          <w:position w:val="0"/>
          <w:lang w:val="en-US" w:eastAsia="en-US" w:bidi="en-US"/>
        </w:rPr>
        <w:t xml:space="preserve">GB/7 </w:t>
      </w:r>
      <w:r>
        <w:rPr>
          <w:rFonts w:ascii="Times New Roman" w:eastAsia="Times New Roman" w:hAnsi="Times New Roman" w:cs="Times New Roman"/>
          <w:color w:val="000000"/>
          <w:spacing w:val="0"/>
          <w:w w:val="100"/>
          <w:position w:val="0"/>
        </w:rPr>
        <w:t>13295</w:t>
      </w:r>
    </w:p>
    <w:p>
      <w:pPr>
        <w:pStyle w:val="Style32"/>
        <w:keepNext w:val="0"/>
        <w:keepLines w:val="0"/>
        <w:widowControl w:val="0"/>
        <w:shd w:val="clear" w:color="auto" w:fill="auto"/>
        <w:bidi w:val="0"/>
        <w:spacing w:before="0" w:after="140" w:line="240" w:lineRule="auto"/>
        <w:ind w:left="0" w:right="0" w:firstLine="0"/>
        <w:jc w:val="left"/>
      </w:pPr>
      <w:r>
        <w:rPr>
          <w:rFonts w:ascii="SimSun" w:eastAsia="SimSun" w:hAnsi="SimSun" w:cs="SimSun"/>
          <w:color w:val="000000"/>
          <w:spacing w:val="0"/>
          <w:w w:val="100"/>
          <w:position w:val="0"/>
          <w:lang w:val="zh-TW" w:eastAsia="zh-TW" w:bidi="zh-TW"/>
        </w:rPr>
        <w:t>《工业阀门压力试验》</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lang w:val="zh-TW" w:eastAsia="zh-TW" w:bidi="zh-TW"/>
        </w:rPr>
        <w:t>13927</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《通用阀门铁质旋启式止回阀》</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rPr>
        <w:t>13932</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《流体输送用不锈钢无缝钢管》</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rPr>
        <w:t>14976</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《建筑物电气装置第</w:t>
      </w:r>
      <w:r>
        <w:rPr>
          <w:rFonts w:ascii="Times New Roman" w:eastAsia="Times New Roman" w:hAnsi="Times New Roman" w:cs="Times New Roman"/>
          <w:color w:val="000000"/>
          <w:spacing w:val="0"/>
          <w:w w:val="100"/>
          <w:position w:val="0"/>
        </w:rPr>
        <w:t>5</w:t>
      </w:r>
      <w:r>
        <w:rPr>
          <w:color w:val="000000"/>
          <w:spacing w:val="0"/>
          <w:w w:val="100"/>
          <w:position w:val="0"/>
        </w:rPr>
        <w:t>部分：电气设备的选择与安装第</w:t>
      </w:r>
      <w:r>
        <w:rPr>
          <w:rFonts w:ascii="Times New Roman" w:eastAsia="Times New Roman" w:hAnsi="Times New Roman" w:cs="Times New Roman"/>
          <w:color w:val="000000"/>
          <w:spacing w:val="0"/>
          <w:w w:val="100"/>
          <w:position w:val="0"/>
        </w:rPr>
        <w:t>53</w:t>
      </w:r>
      <w:r>
        <w:rPr>
          <w:color w:val="000000"/>
          <w:spacing w:val="0"/>
          <w:w w:val="100"/>
          <w:position w:val="0"/>
        </w:rPr>
        <w:t>章：开关设备和控制设备》</w:t>
      </w:r>
      <w:r>
        <w:rPr>
          <w:rFonts w:ascii="Times New Roman" w:eastAsia="Times New Roman" w:hAnsi="Times New Roman" w:cs="Times New Roman"/>
          <w:color w:val="000000"/>
          <w:spacing w:val="0"/>
          <w:w w:val="100"/>
          <w:position w:val="0"/>
          <w:lang w:val="en-US" w:eastAsia="en-US" w:bidi="en-US"/>
        </w:rPr>
        <w:t>GB/T</w:t>
      </w:r>
    </w:p>
    <w:p>
      <w:pPr>
        <w:pStyle w:val="Style32"/>
        <w:keepNext w:val="0"/>
        <w:keepLines w:val="0"/>
        <w:widowControl w:val="0"/>
        <w:shd w:val="clear" w:color="auto" w:fill="auto"/>
        <w:bidi w:val="0"/>
        <w:spacing w:before="0" w:after="14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 xml:space="preserve">16895. </w:t>
      </w:r>
      <w:r>
        <w:rPr>
          <w:rFonts w:ascii="Times New Roman" w:eastAsia="Times New Roman" w:hAnsi="Times New Roman" w:cs="Times New Roman"/>
          <w:color w:val="000000"/>
          <w:spacing w:val="0"/>
          <w:w w:val="100"/>
          <w:position w:val="0"/>
          <w:lang w:val="zh-TW" w:eastAsia="zh-TW" w:bidi="zh-TW"/>
        </w:rPr>
        <w:t>4</w:t>
      </w:r>
    </w:p>
    <w:p>
      <w:pPr>
        <w:pStyle w:val="Style32"/>
        <w:keepNext w:val="0"/>
        <w:keepLines w:val="0"/>
        <w:widowControl w:val="0"/>
        <w:shd w:val="clear" w:color="auto" w:fill="auto"/>
        <w:bidi w:val="0"/>
        <w:spacing w:before="0" w:after="140" w:line="240" w:lineRule="auto"/>
        <w:ind w:left="0" w:right="0" w:firstLine="0"/>
        <w:jc w:val="left"/>
      </w:pPr>
      <w:r>
        <w:rPr>
          <w:rFonts w:ascii="SimSun" w:eastAsia="SimSun" w:hAnsi="SimSun" w:cs="SimSun"/>
          <w:color w:val="000000"/>
          <w:spacing w:val="0"/>
          <w:w w:val="100"/>
          <w:position w:val="0"/>
          <w:lang w:val="zh-TW" w:eastAsia="zh-TW" w:bidi="zh-TW"/>
        </w:rPr>
        <w:t>《离心泵技术条件</w:t>
      </w:r>
      <w:r>
        <w:rPr>
          <w:rFonts w:ascii="SimSun" w:eastAsia="SimSun" w:hAnsi="SimSun" w:cs="SimSun"/>
          <w:color w:val="000000"/>
          <w:spacing w:val="0"/>
          <w:w w:val="100"/>
          <w:position w:val="0"/>
          <w:lang w:val="zh-TW" w:eastAsia="zh-TW" w:bidi="zh-TW"/>
        </w:rPr>
        <w:t>（</w:t>
      </w:r>
      <w:r>
        <w:rPr>
          <w:rFonts w:ascii="Times New Roman" w:eastAsia="Times New Roman" w:hAnsi="Times New Roman" w:cs="Times New Roman"/>
          <w:color w:val="000000"/>
          <w:spacing w:val="0"/>
          <w:w w:val="100"/>
          <w:position w:val="0"/>
          <w:lang w:val="zh-TW" w:eastAsia="zh-TW" w:bidi="zh-TW"/>
        </w:rPr>
        <w:t>I</w:t>
      </w:r>
      <w:r>
        <w:rPr>
          <w:rFonts w:ascii="SimSun" w:eastAsia="SimSun" w:hAnsi="SimSun" w:cs="SimSun"/>
          <w:color w:val="000000"/>
          <w:spacing w:val="0"/>
          <w:w w:val="100"/>
          <w:position w:val="0"/>
          <w:lang w:val="zh-TW" w:eastAsia="zh-TW" w:bidi="zh-TW"/>
        </w:rPr>
        <w:t>）</w:t>
      </w:r>
      <w:r>
        <w:rPr>
          <w:rFonts w:ascii="SimSun" w:eastAsia="SimSun" w:hAnsi="SimSun" w:cs="SimSun"/>
          <w:color w:val="000000"/>
          <w:spacing w:val="0"/>
          <w:w w:val="100"/>
          <w:position w:val="0"/>
          <w:lang w:val="zh-TW" w:eastAsia="zh-TW" w:bidi="zh-TW"/>
        </w:rPr>
        <w:t>类》</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lang w:val="zh-TW" w:eastAsia="zh-TW" w:bidi="zh-TW"/>
        </w:rPr>
        <w:t>16907</w:t>
      </w:r>
    </w:p>
    <w:p>
      <w:pPr>
        <w:pStyle w:val="Style32"/>
        <w:keepNext w:val="0"/>
        <w:keepLines w:val="0"/>
        <w:widowControl w:val="0"/>
        <w:shd w:val="clear" w:color="auto" w:fill="auto"/>
        <w:bidi w:val="0"/>
        <w:spacing w:before="0" w:after="140" w:line="240" w:lineRule="auto"/>
        <w:ind w:left="0" w:right="0" w:firstLine="0"/>
        <w:jc w:val="left"/>
      </w:pPr>
      <w:r>
        <w:rPr>
          <w:rFonts w:ascii="SimSun" w:eastAsia="SimSun" w:hAnsi="SimSun" w:cs="SimSun"/>
          <w:color w:val="000000"/>
          <w:spacing w:val="0"/>
          <w:w w:val="100"/>
          <w:position w:val="0"/>
          <w:lang w:val="zh-TW" w:eastAsia="zh-TW" w:bidi="zh-TW"/>
        </w:rPr>
        <w:t>《梯子要求、试验和标志》</w:t>
      </w:r>
      <w:r>
        <w:rPr>
          <w:rFonts w:ascii="Times New Roman" w:eastAsia="Times New Roman" w:hAnsi="Times New Roman" w:cs="Times New Roman"/>
          <w:color w:val="000000"/>
          <w:spacing w:val="0"/>
          <w:w w:val="100"/>
          <w:position w:val="0"/>
          <w:lang w:val="en-US" w:eastAsia="en-US" w:bidi="en-US"/>
        </w:rPr>
        <w:t xml:space="preserve">GB/T 17889. </w:t>
      </w:r>
      <w:r>
        <w:rPr>
          <w:rFonts w:ascii="Times New Roman" w:eastAsia="Times New Roman" w:hAnsi="Times New Roman" w:cs="Times New Roman"/>
          <w:color w:val="000000"/>
          <w:spacing w:val="0"/>
          <w:w w:val="100"/>
          <w:position w:val="0"/>
          <w:lang w:val="zh-TW" w:eastAsia="zh-TW" w:bidi="zh-TW"/>
        </w:rPr>
        <w:t>2</w:t>
      </w:r>
    </w:p>
    <w:p>
      <w:pPr>
        <w:pStyle w:val="Style9"/>
        <w:keepNext w:val="0"/>
        <w:keepLines w:val="0"/>
        <w:widowControl w:val="0"/>
        <w:shd w:val="clear" w:color="auto" w:fill="auto"/>
        <w:bidi w:val="0"/>
        <w:spacing w:before="0" w:after="140" w:line="240" w:lineRule="auto"/>
        <w:ind w:left="0" w:right="0" w:firstLine="0"/>
        <w:jc w:val="left"/>
      </w:pPr>
      <w:r>
        <w:rPr>
          <w:color w:val="000000"/>
          <w:spacing w:val="0"/>
          <w:w w:val="100"/>
          <w:position w:val="0"/>
        </w:rPr>
        <w:t>《给水涼塑复合钢管》</w:t>
      </w:r>
      <w:r>
        <w:rPr>
          <w:rFonts w:ascii="Times New Roman" w:eastAsia="Times New Roman" w:hAnsi="Times New Roman" w:cs="Times New Roman"/>
          <w:color w:val="000000"/>
          <w:spacing w:val="0"/>
          <w:w w:val="100"/>
          <w:position w:val="0"/>
          <w:lang w:val="en-US" w:eastAsia="en-US" w:bidi="en-US"/>
        </w:rPr>
        <w:t xml:space="preserve">CJ/T </w:t>
      </w:r>
      <w:r>
        <w:rPr>
          <w:rFonts w:ascii="Times New Roman" w:eastAsia="Times New Roman" w:hAnsi="Times New Roman" w:cs="Times New Roman"/>
          <w:color w:val="000000"/>
          <w:spacing w:val="0"/>
          <w:w w:val="100"/>
          <w:position w:val="0"/>
        </w:rPr>
        <w:t>120</w:t>
      </w:r>
    </w:p>
    <w:p>
      <w:pPr>
        <w:pStyle w:val="Style9"/>
        <w:keepNext w:val="0"/>
        <w:keepLines w:val="0"/>
        <w:widowControl w:val="0"/>
        <w:shd w:val="clear" w:color="auto" w:fill="auto"/>
        <w:bidi w:val="0"/>
        <w:spacing w:before="0" w:after="140" w:line="240" w:lineRule="auto"/>
        <w:ind w:left="0" w:right="0" w:firstLine="0"/>
        <w:jc w:val="left"/>
        <w:sectPr>
          <w:footerReference w:type="default" r:id="rId29"/>
          <w:footnotePr>
            <w:pos w:val="pageBottom"/>
            <w:numFmt w:val="decimal"/>
            <w:numRestart w:val="continuous"/>
          </w:footnotePr>
          <w:pgSz w:w="8400" w:h="11900"/>
          <w:pgMar w:top="1510" w:right="1410" w:bottom="1550" w:left="1410" w:header="1082" w:footer="3" w:gutter="0"/>
          <w:cols w:space="720"/>
          <w:noEndnote/>
          <w:rtlGutter w:val="0"/>
          <w:docGrid w:linePitch="360"/>
        </w:sectPr>
      </w:pPr>
      <w:r>
        <w:rPr>
          <w:color w:val="000000"/>
          <w:spacing w:val="0"/>
          <w:w w:val="100"/>
          <w:position w:val="0"/>
        </w:rPr>
        <w:t>《给水衬塑复合钢管》</w:t>
      </w:r>
      <w:r>
        <w:rPr>
          <w:rFonts w:ascii="Times New Roman" w:eastAsia="Times New Roman" w:hAnsi="Times New Roman" w:cs="Times New Roman"/>
          <w:color w:val="000000"/>
          <w:spacing w:val="0"/>
          <w:w w:val="100"/>
          <w:position w:val="0"/>
          <w:lang w:val="en-US" w:eastAsia="en-US" w:bidi="en-US"/>
        </w:rPr>
        <w:t xml:space="preserve">CJ/T </w:t>
      </w:r>
      <w:r>
        <w:rPr>
          <w:rFonts w:ascii="Times New Roman" w:eastAsia="Times New Roman" w:hAnsi="Times New Roman" w:cs="Times New Roman"/>
          <w:color w:val="000000"/>
          <w:spacing w:val="0"/>
          <w:w w:val="100"/>
          <w:position w:val="0"/>
        </w:rPr>
        <w:t>136</w:t>
      </w:r>
    </w:p>
    <w:p>
      <w:pPr>
        <w:pStyle w:val="Style9"/>
        <w:keepNext w:val="0"/>
        <w:keepLines w:val="0"/>
        <w:widowControl w:val="0"/>
        <w:shd w:val="clear" w:color="auto" w:fill="auto"/>
        <w:bidi w:val="0"/>
        <w:spacing w:before="0" w:after="220" w:line="420" w:lineRule="exact"/>
        <w:ind w:left="0" w:right="0" w:firstLine="0"/>
        <w:jc w:val="center"/>
      </w:pPr>
      <w:r>
        <w:rPr>
          <w:color w:val="000000"/>
          <w:spacing w:val="0"/>
          <w:w w:val="100"/>
          <w:position w:val="0"/>
        </w:rPr>
        <w:t>中国工程建设标准化协会标准</w:t>
        <w:br/>
        <w:t>装配式箱泵一体化消防给水泵站技术规程</w:t>
      </w:r>
    </w:p>
    <w:p>
      <w:pPr>
        <w:pStyle w:val="Style73"/>
        <w:keepNext w:val="0"/>
        <w:keepLines w:val="0"/>
        <w:widowControl w:val="0"/>
        <w:shd w:val="clear" w:color="auto" w:fill="auto"/>
        <w:bidi w:val="0"/>
        <w:spacing w:before="0" w:after="0"/>
        <w:ind w:left="0" w:right="0" w:firstLine="0"/>
        <w:jc w:val="center"/>
      </w:pPr>
      <w:r>
        <w:rPr>
          <w:rFonts w:ascii="Times New Roman" w:eastAsia="Times New Roman" w:hAnsi="Times New Roman" w:cs="Times New Roman"/>
          <w:color w:val="000000"/>
          <w:spacing w:val="0"/>
          <w:w w:val="100"/>
          <w:position w:val="0"/>
          <w:lang w:val="en-US" w:eastAsia="en-US" w:bidi="en-US"/>
        </w:rPr>
        <w:t>CECS</w:t>
      </w:r>
    </w:p>
    <w:p>
      <w:pPr>
        <w:pStyle w:val="Style9"/>
        <w:keepNext w:val="0"/>
        <w:keepLines w:val="0"/>
        <w:widowControl w:val="0"/>
        <w:shd w:val="clear" w:color="auto" w:fill="auto"/>
        <w:bidi w:val="0"/>
        <w:spacing w:before="0" w:after="0" w:line="420" w:lineRule="exact"/>
        <w:ind w:left="0" w:right="0" w:firstLine="0"/>
        <w:jc w:val="center"/>
        <w:sectPr>
          <w:footnotePr>
            <w:pos w:val="pageBottom"/>
            <w:numFmt w:val="decimal"/>
            <w:numRestart w:val="continuous"/>
          </w:footnotePr>
          <w:pgSz w:w="8400" w:h="11900"/>
          <w:pgMar w:top="2520" w:right="1405" w:bottom="2520" w:left="1415" w:header="2092" w:footer="3" w:gutter="0"/>
          <w:cols w:space="720"/>
          <w:noEndnote/>
          <w:rtlGutter w:val="0"/>
          <w:docGrid w:linePitch="360"/>
        </w:sectPr>
      </w:pPr>
      <w:r>
        <w:rPr>
          <w:color w:val="000000"/>
          <w:spacing w:val="0"/>
          <w:w w:val="100"/>
          <w:position w:val="0"/>
        </w:rPr>
        <w:t>条文说明</w:t>
      </w:r>
    </w:p>
    <w:p>
      <w:pPr>
        <w:pStyle w:val="Style20"/>
        <w:keepNext w:val="0"/>
        <w:keepLines w:val="0"/>
        <w:widowControl w:val="0"/>
        <w:shd w:val="clear" w:color="auto" w:fill="auto"/>
        <w:tabs>
          <w:tab w:pos="594" w:val="left"/>
          <w:tab w:leader="dot" w:pos="5516" w:val="right"/>
        </w:tabs>
        <w:bidi w:val="0"/>
        <w:spacing w:before="0" w:after="0" w:line="240" w:lineRule="auto"/>
        <w:ind w:left="0" w:right="0" w:firstLine="0"/>
        <w:jc w:val="both"/>
      </w:pPr>
      <w:r>
        <w:fldChar w:fldCharType="begin"/>
        <w:instrText xml:space="preserve"> TOC \o "1-5" \h \z </w:instrText>
        <w:fldChar w:fldCharType="separate"/>
      </w:r>
      <w:hyperlink w:anchor="bookmark50" w:tooltip="Current Document">
        <w:r>
          <w:rPr>
            <w:rFonts w:ascii="Times New Roman" w:eastAsia="Times New Roman" w:hAnsi="Times New Roman" w:cs="Times New Roman"/>
            <w:color w:val="000000"/>
            <w:spacing w:val="0"/>
            <w:w w:val="100"/>
            <w:position w:val="0"/>
            <w:lang w:val="zh-TW" w:eastAsia="zh-TW" w:bidi="zh-TW"/>
          </w:rPr>
          <w:t>1</w:t>
        </w:r>
        <w:r>
          <w:rPr>
            <w:rFonts w:ascii="SimSun" w:eastAsia="SimSun" w:hAnsi="SimSun" w:cs="SimSun"/>
            <w:color w:val="000000"/>
            <w:spacing w:val="0"/>
            <w:w w:val="100"/>
            <w:position w:val="0"/>
            <w:sz w:val="12"/>
            <w:szCs w:val="12"/>
            <w:lang w:val="zh-TW" w:eastAsia="zh-TW" w:bidi="zh-TW"/>
          </w:rPr>
          <w:t>总</w:t>
          <w:tab/>
        </w:r>
        <w:r>
          <w:rPr>
            <w:rFonts w:ascii="SimSun" w:eastAsia="SimSun" w:hAnsi="SimSun" w:cs="SimSun"/>
            <w:color w:val="000000"/>
            <w:spacing w:val="0"/>
            <w:w w:val="100"/>
            <w:position w:val="0"/>
            <w:lang w:val="zh-TW" w:eastAsia="zh-TW" w:bidi="zh-TW"/>
          </w:rPr>
          <w:t>则</w:t>
        </w:r>
        <w:r>
          <w:rPr>
            <w:rFonts w:ascii="SimSun" w:eastAsia="SimSun" w:hAnsi="SimSun" w:cs="SimSun"/>
            <w:color w:val="000000"/>
            <w:spacing w:val="0"/>
            <w:w w:val="100"/>
            <w:position w:val="0"/>
            <w:lang w:val="en-US" w:eastAsia="en-US" w:bidi="en-US"/>
          </w:rPr>
          <w:tab/>
        </w:r>
        <w:r>
          <w:rPr>
            <w:rFonts w:ascii="Times New Roman" w:eastAsia="Times New Roman" w:hAnsi="Times New Roman" w:cs="Times New Roman"/>
            <w:color w:val="000000"/>
            <w:spacing w:val="0"/>
            <w:w w:val="100"/>
            <w:position w:val="0"/>
            <w:lang w:val="zh-TW" w:eastAsia="zh-TW" w:bidi="zh-TW"/>
          </w:rPr>
          <w:t>37</w:t>
        </w:r>
      </w:hyperlink>
    </w:p>
    <w:p>
      <w:pPr>
        <w:pStyle w:val="Style20"/>
        <w:keepNext w:val="0"/>
        <w:keepLines w:val="0"/>
        <w:widowControl w:val="0"/>
        <w:numPr>
          <w:ilvl w:val="0"/>
          <w:numId w:val="43"/>
        </w:numPr>
        <w:shd w:val="clear" w:color="auto" w:fill="auto"/>
        <w:tabs>
          <w:tab w:pos="260" w:val="left"/>
          <w:tab w:leader="dot" w:pos="5516" w:val="right"/>
        </w:tabs>
        <w:bidi w:val="0"/>
        <w:spacing w:before="0" w:line="240" w:lineRule="auto"/>
        <w:ind w:left="0" w:right="0" w:firstLine="0"/>
        <w:jc w:val="both"/>
      </w:pPr>
      <w:bookmarkStart w:id="103" w:name="bookmark103"/>
      <w:bookmarkEnd w:id="103"/>
      <w:r>
        <w:rPr>
          <w:rFonts w:ascii="SimSun" w:eastAsia="SimSun" w:hAnsi="SimSun" w:cs="SimSun"/>
          <w:color w:val="000000"/>
          <w:spacing w:val="0"/>
          <w:w w:val="100"/>
          <w:position w:val="0"/>
          <w:sz w:val="24"/>
          <w:szCs w:val="24"/>
          <w:lang w:val="zh-TW" w:eastAsia="zh-TW" w:bidi="zh-TW"/>
        </w:rPr>
        <w:t>程</w:t>
      </w:r>
      <w:r>
        <w:rPr>
          <w:rFonts w:ascii="SimSun" w:eastAsia="SimSun" w:hAnsi="SimSun" w:cs="SimSun"/>
          <w:color w:val="000000"/>
          <w:spacing w:val="0"/>
          <w:w w:val="100"/>
          <w:position w:val="0"/>
          <w:sz w:val="24"/>
          <w:szCs w:val="24"/>
          <w:lang w:val="en-US" w:eastAsia="en-US" w:bidi="en-US"/>
        </w:rPr>
        <w:tab/>
      </w:r>
      <w:r>
        <w:rPr>
          <w:rFonts w:ascii="Times New Roman" w:eastAsia="Times New Roman" w:hAnsi="Times New Roman" w:cs="Times New Roman"/>
          <w:color w:val="000000"/>
          <w:spacing w:val="0"/>
          <w:w w:val="100"/>
          <w:position w:val="0"/>
          <w:lang w:val="zh-TW" w:eastAsia="zh-TW" w:bidi="zh-TW"/>
        </w:rPr>
        <w:t>38</w:t>
      </w:r>
    </w:p>
    <w:p>
      <w:pPr>
        <w:pStyle w:val="Style20"/>
        <w:keepNext w:val="0"/>
        <w:keepLines w:val="0"/>
        <w:widowControl w:val="0"/>
        <w:numPr>
          <w:ilvl w:val="0"/>
          <w:numId w:val="43"/>
        </w:numPr>
        <w:shd w:val="clear" w:color="auto" w:fill="auto"/>
        <w:tabs>
          <w:tab w:pos="5516" w:val="right"/>
        </w:tabs>
        <w:bidi w:val="0"/>
        <w:spacing w:before="0" w:line="240" w:lineRule="auto"/>
        <w:ind w:left="0" w:right="0" w:firstLine="0"/>
        <w:jc w:val="both"/>
      </w:pPr>
      <w:bookmarkStart w:id="104" w:name="bookmark104"/>
      <w:bookmarkEnd w:id="104"/>
      <w:r>
        <w:rPr>
          <w:rFonts w:ascii="Times New Roman" w:eastAsia="Times New Roman" w:hAnsi="Times New Roman" w:cs="Times New Roman"/>
          <w:color w:val="000000"/>
          <w:spacing w:val="0"/>
          <w:w w:val="100"/>
          <w:position w:val="0"/>
          <w:lang w:val="en-US" w:eastAsia="en-US" w:bidi="en-US"/>
        </w:rPr>
        <w:t xml:space="preserve"> </w:t>
      </w:r>
      <w:r>
        <w:rPr>
          <w:rFonts w:ascii="Times New Roman" w:eastAsia="Times New Roman" w:hAnsi="Times New Roman" w:cs="Times New Roman"/>
          <w:color w:val="000000"/>
          <w:spacing w:val="0"/>
          <w:w w:val="100"/>
          <w:position w:val="0"/>
          <w:lang w:val="zh-TW" w:eastAsia="zh-TW" w:bidi="zh-TW"/>
        </w:rPr>
        <w:t>39</w:t>
      </w:r>
    </w:p>
    <w:p>
      <w:pPr>
        <w:pStyle w:val="Style20"/>
        <w:keepNext w:val="0"/>
        <w:keepLines w:val="0"/>
        <w:widowControl w:val="0"/>
        <w:numPr>
          <w:ilvl w:val="1"/>
          <w:numId w:val="43"/>
        </w:numPr>
        <w:shd w:val="clear" w:color="auto" w:fill="auto"/>
        <w:tabs>
          <w:tab w:pos="660" w:val="left"/>
          <w:tab w:leader="dot" w:pos="5516" w:val="right"/>
        </w:tabs>
        <w:bidi w:val="0"/>
        <w:spacing w:before="0" w:line="240" w:lineRule="auto"/>
        <w:ind w:left="0" w:right="0" w:firstLine="280"/>
        <w:jc w:val="both"/>
      </w:pPr>
      <w:bookmarkStart w:id="105" w:name="bookmark105"/>
      <w:bookmarkEnd w:id="105"/>
      <w:r>
        <w:rPr>
          <w:rFonts w:ascii="SimSun" w:eastAsia="SimSun" w:hAnsi="SimSun" w:cs="SimSun"/>
          <w:color w:val="000000"/>
          <w:spacing w:val="0"/>
          <w:w w:val="100"/>
          <w:position w:val="0"/>
          <w:sz w:val="12"/>
          <w:szCs w:val="12"/>
          <w:lang w:val="zh-TW" w:eastAsia="zh-TW" w:bidi="zh-TW"/>
        </w:rPr>
        <w:t>一般规定</w:t>
      </w:r>
      <w:r>
        <w:rPr>
          <w:rFonts w:ascii="SimSun" w:eastAsia="SimSun" w:hAnsi="SimSun" w:cs="SimSun"/>
          <w:color w:val="000000"/>
          <w:spacing w:val="0"/>
          <w:w w:val="100"/>
          <w:position w:val="0"/>
          <w:sz w:val="12"/>
          <w:szCs w:val="12"/>
          <w:lang w:val="en-US" w:eastAsia="en-US" w:bidi="en-US"/>
        </w:rPr>
        <w:tab/>
      </w:r>
      <w:r>
        <w:rPr>
          <w:rFonts w:ascii="Times New Roman" w:eastAsia="Times New Roman" w:hAnsi="Times New Roman" w:cs="Times New Roman"/>
          <w:color w:val="000000"/>
          <w:spacing w:val="0"/>
          <w:w w:val="100"/>
          <w:position w:val="0"/>
          <w:lang w:val="zh-TW" w:eastAsia="zh-TW" w:bidi="zh-TW"/>
        </w:rPr>
        <w:t>39</w:t>
      </w:r>
    </w:p>
    <w:p>
      <w:pPr>
        <w:pStyle w:val="Style20"/>
        <w:keepNext w:val="0"/>
        <w:keepLines w:val="0"/>
        <w:widowControl w:val="0"/>
        <w:shd w:val="clear" w:color="auto" w:fill="auto"/>
        <w:tabs>
          <w:tab w:leader="dot" w:pos="5516" w:val="right"/>
        </w:tabs>
        <w:bidi w:val="0"/>
        <w:spacing w:before="0" w:line="240" w:lineRule="auto"/>
        <w:ind w:left="0" w:right="0" w:firstLine="280"/>
        <w:jc w:val="both"/>
      </w:pPr>
      <w:r>
        <w:rPr>
          <w:rFonts w:ascii="Times New Roman" w:eastAsia="Times New Roman" w:hAnsi="Times New Roman" w:cs="Times New Roman"/>
          <w:color w:val="000000"/>
          <w:spacing w:val="0"/>
          <w:w w:val="100"/>
          <w:position w:val="0"/>
          <w:lang w:val="en-US" w:eastAsia="en-US" w:bidi="en-US"/>
        </w:rPr>
        <w:t>3.2</w:t>
      </w:r>
      <w:r>
        <w:rPr>
          <w:rFonts w:ascii="SimSun" w:eastAsia="SimSun" w:hAnsi="SimSun" w:cs="SimSun"/>
          <w:color w:val="000000"/>
          <w:spacing w:val="0"/>
          <w:w w:val="100"/>
          <w:position w:val="0"/>
          <w:sz w:val="12"/>
          <w:szCs w:val="12"/>
          <w:lang w:val="zh-TW" w:eastAsia="zh-TW" w:bidi="zh-TW"/>
        </w:rPr>
        <w:t>消防水箱</w:t>
      </w:r>
      <w:r>
        <w:rPr>
          <w:rFonts w:ascii="SimSun" w:eastAsia="SimSun" w:hAnsi="SimSun" w:cs="SimSun"/>
          <w:color w:val="000000"/>
          <w:spacing w:val="0"/>
          <w:w w:val="100"/>
          <w:position w:val="0"/>
          <w:sz w:val="12"/>
          <w:szCs w:val="12"/>
          <w:lang w:val="en-US" w:eastAsia="en-US" w:bidi="en-US"/>
        </w:rPr>
        <w:tab/>
      </w:r>
      <w:r>
        <w:rPr>
          <w:rFonts w:ascii="Times New Roman" w:eastAsia="Times New Roman" w:hAnsi="Times New Roman" w:cs="Times New Roman"/>
          <w:color w:val="000000"/>
          <w:spacing w:val="0"/>
          <w:w w:val="100"/>
          <w:position w:val="0"/>
          <w:lang w:val="zh-TW" w:eastAsia="zh-TW" w:bidi="zh-TW"/>
        </w:rPr>
        <w:t>39</w:t>
      </w:r>
    </w:p>
    <w:p>
      <w:pPr>
        <w:pStyle w:val="Style20"/>
        <w:keepNext w:val="0"/>
        <w:keepLines w:val="0"/>
        <w:widowControl w:val="0"/>
        <w:shd w:val="clear" w:color="auto" w:fill="auto"/>
        <w:tabs>
          <w:tab w:leader="dot" w:pos="5516" w:val="right"/>
        </w:tabs>
        <w:bidi w:val="0"/>
        <w:spacing w:before="0" w:line="240" w:lineRule="auto"/>
        <w:ind w:left="0" w:right="0" w:firstLine="280"/>
        <w:jc w:val="both"/>
      </w:pPr>
      <w:r>
        <w:rPr>
          <w:rFonts w:ascii="Times New Roman" w:eastAsia="Times New Roman" w:hAnsi="Times New Roman" w:cs="Times New Roman"/>
          <w:color w:val="000000"/>
          <w:spacing w:val="0"/>
          <w:w w:val="100"/>
          <w:position w:val="0"/>
          <w:lang w:val="en-US" w:eastAsia="en-US" w:bidi="en-US"/>
        </w:rPr>
        <w:t>3.3</w:t>
      </w:r>
      <w:r>
        <w:rPr>
          <w:rFonts w:ascii="SimSun" w:eastAsia="SimSun" w:hAnsi="SimSun" w:cs="SimSun"/>
          <w:color w:val="000000"/>
          <w:spacing w:val="0"/>
          <w:w w:val="100"/>
          <w:position w:val="0"/>
          <w:sz w:val="12"/>
          <w:szCs w:val="12"/>
          <w:lang w:val="zh-TW" w:eastAsia="zh-TW" w:bidi="zh-TW"/>
        </w:rPr>
        <w:t>消防水泵与稳压装置</w:t>
      </w:r>
      <w:r>
        <w:rPr>
          <w:rFonts w:ascii="SimSun" w:eastAsia="SimSun" w:hAnsi="SimSun" w:cs="SimSun"/>
          <w:color w:val="000000"/>
          <w:spacing w:val="0"/>
          <w:w w:val="100"/>
          <w:position w:val="0"/>
          <w:sz w:val="12"/>
          <w:szCs w:val="12"/>
          <w:lang w:val="en-US" w:eastAsia="en-US" w:bidi="en-US"/>
        </w:rPr>
        <w:tab/>
      </w:r>
      <w:r>
        <w:rPr>
          <w:rFonts w:ascii="Times New Roman" w:eastAsia="Times New Roman" w:hAnsi="Times New Roman" w:cs="Times New Roman"/>
          <w:color w:val="000000"/>
          <w:spacing w:val="0"/>
          <w:w w:val="100"/>
          <w:position w:val="0"/>
          <w:lang w:val="zh-TW" w:eastAsia="zh-TW" w:bidi="zh-TW"/>
        </w:rPr>
        <w:t>40</w:t>
      </w:r>
    </w:p>
    <w:p>
      <w:pPr>
        <w:pStyle w:val="Style20"/>
        <w:keepNext w:val="0"/>
        <w:keepLines w:val="0"/>
        <w:widowControl w:val="0"/>
        <w:shd w:val="clear" w:color="auto" w:fill="auto"/>
        <w:tabs>
          <w:tab w:leader="dot" w:pos="5516" w:val="right"/>
        </w:tabs>
        <w:bidi w:val="0"/>
        <w:spacing w:before="0" w:line="240" w:lineRule="auto"/>
        <w:ind w:left="0" w:right="0" w:firstLine="280"/>
        <w:jc w:val="both"/>
      </w:pPr>
      <w:r>
        <w:rPr>
          <w:rFonts w:ascii="Times New Roman" w:eastAsia="Times New Roman" w:hAnsi="Times New Roman" w:cs="Times New Roman"/>
          <w:color w:val="000000"/>
          <w:spacing w:val="0"/>
          <w:w w:val="100"/>
          <w:position w:val="0"/>
          <w:lang w:val="en-US" w:eastAsia="en-US" w:bidi="en-US"/>
        </w:rPr>
        <w:t>3.5</w:t>
      </w:r>
      <w:r>
        <w:rPr>
          <w:rFonts w:ascii="SimSun" w:eastAsia="SimSun" w:hAnsi="SimSun" w:cs="SimSun"/>
          <w:color w:val="000000"/>
          <w:spacing w:val="0"/>
          <w:w w:val="100"/>
          <w:position w:val="0"/>
          <w:sz w:val="12"/>
          <w:szCs w:val="12"/>
          <w:lang w:val="zh-TW" w:eastAsia="zh-TW" w:bidi="zh-TW"/>
        </w:rPr>
        <w:t>智能控制系统</w:t>
      </w:r>
      <w:r>
        <w:rPr>
          <w:rFonts w:ascii="SimSun" w:eastAsia="SimSun" w:hAnsi="SimSun" w:cs="SimSun"/>
          <w:color w:val="000000"/>
          <w:spacing w:val="0"/>
          <w:w w:val="100"/>
          <w:position w:val="0"/>
          <w:sz w:val="12"/>
          <w:szCs w:val="12"/>
          <w:lang w:val="en-US" w:eastAsia="en-US" w:bidi="en-US"/>
        </w:rPr>
        <w:tab/>
      </w:r>
      <w:r>
        <w:rPr>
          <w:rFonts w:ascii="Times New Roman" w:eastAsia="Times New Roman" w:hAnsi="Times New Roman" w:cs="Times New Roman"/>
          <w:color w:val="000000"/>
          <w:spacing w:val="0"/>
          <w:w w:val="100"/>
          <w:position w:val="0"/>
          <w:lang w:val="zh-TW" w:eastAsia="zh-TW" w:bidi="zh-TW"/>
        </w:rPr>
        <w:t>40</w:t>
      </w:r>
    </w:p>
    <w:p>
      <w:pPr>
        <w:pStyle w:val="Style20"/>
        <w:keepNext w:val="0"/>
        <w:keepLines w:val="0"/>
        <w:widowControl w:val="0"/>
        <w:shd w:val="clear" w:color="auto" w:fill="auto"/>
        <w:tabs>
          <w:tab w:leader="dot" w:pos="5516" w:val="right"/>
        </w:tabs>
        <w:bidi w:val="0"/>
        <w:spacing w:before="0" w:line="240" w:lineRule="auto"/>
        <w:ind w:left="0" w:right="0" w:firstLine="0"/>
        <w:jc w:val="both"/>
      </w:pPr>
      <w:r>
        <w:rPr>
          <w:rFonts w:ascii="Times New Roman" w:eastAsia="Times New Roman" w:hAnsi="Times New Roman" w:cs="Times New Roman"/>
          <w:color w:val="0D1431"/>
          <w:spacing w:val="0"/>
          <w:w w:val="100"/>
          <w:position w:val="0"/>
          <w:lang w:val="zh-TW" w:eastAsia="zh-TW" w:bidi="zh-TW"/>
        </w:rPr>
        <w:t>4</w:t>
      </w:r>
      <w:r>
        <w:rPr>
          <w:rFonts w:ascii="SimSun" w:eastAsia="SimSun" w:hAnsi="SimSun" w:cs="SimSun"/>
          <w:color w:val="000000"/>
          <w:spacing w:val="0"/>
          <w:w w:val="100"/>
          <w:position w:val="0"/>
          <w:sz w:val="12"/>
          <w:szCs w:val="12"/>
          <w:lang w:val="zh-TW" w:eastAsia="zh-TW" w:bidi="zh-TW"/>
        </w:rPr>
        <w:t>離设计</w:t>
      </w:r>
      <w:r>
        <w:rPr>
          <w:rFonts w:ascii="SimSun" w:eastAsia="SimSun" w:hAnsi="SimSun" w:cs="SimSun"/>
          <w:color w:val="000000"/>
          <w:spacing w:val="0"/>
          <w:w w:val="100"/>
          <w:position w:val="0"/>
          <w:sz w:val="12"/>
          <w:szCs w:val="12"/>
          <w:lang w:val="en-US" w:eastAsia="en-US" w:bidi="en-US"/>
        </w:rPr>
        <w:tab/>
      </w:r>
      <w:r>
        <w:rPr>
          <w:rFonts w:ascii="Times New Roman" w:eastAsia="Times New Roman" w:hAnsi="Times New Roman" w:cs="Times New Roman"/>
          <w:color w:val="000000"/>
          <w:spacing w:val="0"/>
          <w:w w:val="100"/>
          <w:position w:val="0"/>
          <w:lang w:val="zh-TW" w:eastAsia="zh-TW" w:bidi="zh-TW"/>
        </w:rPr>
        <w:t>41</w:t>
      </w:r>
    </w:p>
    <w:p>
      <w:pPr>
        <w:pStyle w:val="Style20"/>
        <w:keepNext w:val="0"/>
        <w:keepLines w:val="0"/>
        <w:widowControl w:val="0"/>
        <w:numPr>
          <w:ilvl w:val="0"/>
          <w:numId w:val="45"/>
        </w:numPr>
        <w:shd w:val="clear" w:color="auto" w:fill="auto"/>
        <w:tabs>
          <w:tab w:pos="690" w:val="left"/>
          <w:tab w:leader="dot" w:pos="5516" w:val="right"/>
        </w:tabs>
        <w:bidi w:val="0"/>
        <w:spacing w:before="0" w:line="240" w:lineRule="auto"/>
        <w:ind w:left="0" w:right="0" w:firstLine="280"/>
        <w:jc w:val="both"/>
      </w:pPr>
      <w:bookmarkStart w:id="106" w:name="bookmark106"/>
      <w:bookmarkEnd w:id="106"/>
      <w:r>
        <w:rPr>
          <w:rFonts w:ascii="SimSun" w:eastAsia="SimSun" w:hAnsi="SimSun" w:cs="SimSun"/>
          <w:color w:val="000000"/>
          <w:spacing w:val="0"/>
          <w:w w:val="100"/>
          <w:position w:val="0"/>
          <w:sz w:val="12"/>
          <w:szCs w:val="12"/>
          <w:lang w:val="zh-TW" w:eastAsia="zh-TW" w:bidi="zh-TW"/>
        </w:rPr>
        <w:t>泵站平面布置</w:t>
      </w:r>
      <w:r>
        <w:rPr>
          <w:rFonts w:ascii="SimSun" w:eastAsia="SimSun" w:hAnsi="SimSun" w:cs="SimSun"/>
          <w:color w:val="000000"/>
          <w:spacing w:val="0"/>
          <w:w w:val="100"/>
          <w:position w:val="0"/>
          <w:sz w:val="12"/>
          <w:szCs w:val="12"/>
          <w:lang w:val="en-US" w:eastAsia="en-US" w:bidi="en-US"/>
        </w:rPr>
        <w:tab/>
      </w:r>
      <w:r>
        <w:rPr>
          <w:rFonts w:ascii="Times New Roman" w:eastAsia="Times New Roman" w:hAnsi="Times New Roman" w:cs="Times New Roman"/>
          <w:color w:val="000000"/>
          <w:spacing w:val="0"/>
          <w:w w:val="100"/>
          <w:position w:val="0"/>
          <w:lang w:val="zh-TW" w:eastAsia="zh-TW" w:bidi="zh-TW"/>
        </w:rPr>
        <w:t>41</w:t>
      </w:r>
    </w:p>
    <w:p>
      <w:pPr>
        <w:pStyle w:val="Style20"/>
        <w:keepNext w:val="0"/>
        <w:keepLines w:val="0"/>
        <w:widowControl w:val="0"/>
        <w:shd w:val="clear" w:color="auto" w:fill="auto"/>
        <w:tabs>
          <w:tab w:leader="dot" w:pos="5516" w:val="right"/>
        </w:tabs>
        <w:bidi w:val="0"/>
        <w:spacing w:before="0" w:line="240" w:lineRule="auto"/>
        <w:ind w:left="0" w:right="0" w:firstLine="280"/>
        <w:jc w:val="both"/>
      </w:pPr>
      <w:r>
        <w:rPr>
          <w:rFonts w:ascii="Times New Roman" w:eastAsia="Times New Roman" w:hAnsi="Times New Roman" w:cs="Times New Roman"/>
          <w:color w:val="000000"/>
          <w:spacing w:val="0"/>
          <w:w w:val="100"/>
          <w:position w:val="0"/>
          <w:lang w:val="en-US" w:eastAsia="en-US" w:bidi="en-US"/>
        </w:rPr>
        <w:t>4.3</w:t>
      </w:r>
      <w:r>
        <w:rPr>
          <w:rFonts w:ascii="SimSun" w:eastAsia="SimSun" w:hAnsi="SimSun" w:cs="SimSun"/>
          <w:color w:val="000000"/>
          <w:spacing w:val="0"/>
          <w:w w:val="100"/>
          <w:position w:val="0"/>
          <w:sz w:val="12"/>
          <w:szCs w:val="12"/>
          <w:lang w:val="zh-TW" w:eastAsia="zh-TW" w:bidi="zh-TW"/>
        </w:rPr>
        <w:t>消防水箱设计</w:t>
      </w:r>
      <w:r>
        <w:rPr>
          <w:rFonts w:ascii="SimSun" w:eastAsia="SimSun" w:hAnsi="SimSun" w:cs="SimSun"/>
          <w:color w:val="000000"/>
          <w:spacing w:val="0"/>
          <w:w w:val="100"/>
          <w:position w:val="0"/>
          <w:sz w:val="12"/>
          <w:szCs w:val="12"/>
          <w:lang w:val="en-US" w:eastAsia="en-US" w:bidi="en-US"/>
        </w:rPr>
        <w:tab/>
      </w:r>
      <w:r>
        <w:rPr>
          <w:rFonts w:ascii="Times New Roman" w:eastAsia="Times New Roman" w:hAnsi="Times New Roman" w:cs="Times New Roman"/>
          <w:color w:val="000000"/>
          <w:spacing w:val="0"/>
          <w:w w:val="100"/>
          <w:position w:val="0"/>
          <w:lang w:val="zh-TW" w:eastAsia="zh-TW" w:bidi="zh-TW"/>
        </w:rPr>
        <w:t>41</w:t>
      </w:r>
    </w:p>
    <w:p>
      <w:pPr>
        <w:pStyle w:val="Style20"/>
        <w:keepNext w:val="0"/>
        <w:keepLines w:val="0"/>
        <w:widowControl w:val="0"/>
        <w:shd w:val="clear" w:color="auto" w:fill="auto"/>
        <w:tabs>
          <w:tab w:leader="dot" w:pos="5516" w:val="right"/>
        </w:tabs>
        <w:bidi w:val="0"/>
        <w:spacing w:before="0" w:line="240" w:lineRule="auto"/>
        <w:ind w:left="0" w:right="0" w:firstLine="280"/>
        <w:jc w:val="both"/>
      </w:pPr>
      <w:r>
        <w:rPr>
          <w:rFonts w:ascii="Times New Roman" w:eastAsia="Times New Roman" w:hAnsi="Times New Roman" w:cs="Times New Roman"/>
          <w:color w:val="000000"/>
          <w:spacing w:val="0"/>
          <w:w w:val="100"/>
          <w:position w:val="0"/>
          <w:lang w:val="en-US" w:eastAsia="en-US" w:bidi="en-US"/>
        </w:rPr>
        <w:t>4.4</w:t>
      </w:r>
      <w:r>
        <w:rPr>
          <w:rFonts w:ascii="SimSun" w:eastAsia="SimSun" w:hAnsi="SimSun" w:cs="SimSun"/>
          <w:color w:val="000000"/>
          <w:spacing w:val="0"/>
          <w:w w:val="100"/>
          <w:position w:val="0"/>
          <w:sz w:val="12"/>
          <w:szCs w:val="12"/>
          <w:lang w:val="zh-TW" w:eastAsia="zh-TW" w:bidi="zh-TW"/>
        </w:rPr>
        <w:t>消防水泵设计</w:t>
      </w:r>
      <w:r>
        <w:rPr>
          <w:rFonts w:ascii="SimSun" w:eastAsia="SimSun" w:hAnsi="SimSun" w:cs="SimSun"/>
          <w:color w:val="000000"/>
          <w:spacing w:val="0"/>
          <w:w w:val="100"/>
          <w:position w:val="0"/>
          <w:sz w:val="12"/>
          <w:szCs w:val="12"/>
          <w:lang w:val="en-US" w:eastAsia="en-US" w:bidi="en-US"/>
        </w:rPr>
        <w:tab/>
      </w:r>
      <w:r>
        <w:rPr>
          <w:rFonts w:ascii="Times New Roman" w:eastAsia="Times New Roman" w:hAnsi="Times New Roman" w:cs="Times New Roman"/>
          <w:color w:val="000000"/>
          <w:spacing w:val="0"/>
          <w:w w:val="100"/>
          <w:position w:val="0"/>
          <w:lang w:val="zh-TW" w:eastAsia="zh-TW" w:bidi="zh-TW"/>
        </w:rPr>
        <w:t>41</w:t>
      </w:r>
    </w:p>
    <w:p>
      <w:pPr>
        <w:pStyle w:val="Style20"/>
        <w:keepNext w:val="0"/>
        <w:keepLines w:val="0"/>
        <w:widowControl w:val="0"/>
        <w:shd w:val="clear" w:color="auto" w:fill="auto"/>
        <w:tabs>
          <w:tab w:leader="dot" w:pos="5516" w:val="right"/>
        </w:tabs>
        <w:bidi w:val="0"/>
        <w:spacing w:before="0" w:line="240" w:lineRule="auto"/>
        <w:ind w:left="0" w:right="0" w:firstLine="280"/>
        <w:jc w:val="both"/>
      </w:pPr>
      <w:r>
        <w:rPr>
          <w:rFonts w:ascii="Times New Roman" w:eastAsia="Times New Roman" w:hAnsi="Times New Roman" w:cs="Times New Roman"/>
          <w:color w:val="000000"/>
          <w:spacing w:val="0"/>
          <w:w w:val="100"/>
          <w:position w:val="0"/>
          <w:lang w:val="en-US" w:eastAsia="en-US" w:bidi="en-US"/>
        </w:rPr>
        <w:t>4.5</w:t>
      </w:r>
      <w:r>
        <w:rPr>
          <w:rFonts w:ascii="SimSun" w:eastAsia="SimSun" w:hAnsi="SimSun" w:cs="SimSun"/>
          <w:color w:val="000000"/>
          <w:spacing w:val="0"/>
          <w:w w:val="100"/>
          <w:position w:val="0"/>
          <w:sz w:val="12"/>
          <w:szCs w:val="12"/>
          <w:lang w:val="zh-TW" w:eastAsia="zh-TW" w:bidi="zh-TW"/>
        </w:rPr>
        <w:t>泵房布置</w:t>
      </w:r>
      <w:r>
        <w:rPr>
          <w:rFonts w:ascii="SimSun" w:eastAsia="SimSun" w:hAnsi="SimSun" w:cs="SimSun"/>
          <w:color w:val="000000"/>
          <w:spacing w:val="0"/>
          <w:w w:val="100"/>
          <w:position w:val="0"/>
          <w:sz w:val="12"/>
          <w:szCs w:val="12"/>
          <w:lang w:val="en-US" w:eastAsia="en-US" w:bidi="en-US"/>
        </w:rPr>
        <w:tab/>
      </w:r>
      <w:r>
        <w:rPr>
          <w:rFonts w:ascii="Times New Roman" w:eastAsia="Times New Roman" w:hAnsi="Times New Roman" w:cs="Times New Roman"/>
          <w:color w:val="000000"/>
          <w:spacing w:val="0"/>
          <w:w w:val="100"/>
          <w:position w:val="0"/>
          <w:lang w:val="zh-TW" w:eastAsia="zh-TW" w:bidi="zh-TW"/>
        </w:rPr>
        <w:t>41</w:t>
      </w:r>
    </w:p>
    <w:p>
      <w:pPr>
        <w:pStyle w:val="Style20"/>
        <w:keepNext w:val="0"/>
        <w:keepLines w:val="0"/>
        <w:widowControl w:val="0"/>
        <w:shd w:val="clear" w:color="auto" w:fill="auto"/>
        <w:tabs>
          <w:tab w:leader="dot" w:pos="5516" w:val="right"/>
        </w:tabs>
        <w:bidi w:val="0"/>
        <w:spacing w:before="0" w:line="240" w:lineRule="auto"/>
        <w:ind w:left="0" w:right="0" w:firstLine="280"/>
        <w:jc w:val="both"/>
      </w:pPr>
      <w:r>
        <w:rPr>
          <w:rFonts w:ascii="Times New Roman" w:eastAsia="Times New Roman" w:hAnsi="Times New Roman" w:cs="Times New Roman"/>
          <w:color w:val="000000"/>
          <w:spacing w:val="0"/>
          <w:w w:val="100"/>
          <w:position w:val="0"/>
          <w:lang w:val="en-US" w:eastAsia="en-US" w:bidi="en-US"/>
        </w:rPr>
        <w:t>4.6</w:t>
      </w:r>
      <w:r>
        <w:rPr>
          <w:rFonts w:ascii="SimSun" w:eastAsia="SimSun" w:hAnsi="SimSun" w:cs="SimSun"/>
          <w:color w:val="000000"/>
          <w:spacing w:val="0"/>
          <w:w w:val="100"/>
          <w:position w:val="0"/>
          <w:sz w:val="12"/>
          <w:szCs w:val="12"/>
          <w:lang w:val="zh-TW" w:eastAsia="zh-TW" w:bidi="zh-TW"/>
        </w:rPr>
        <w:t>泵房配管</w:t>
      </w:r>
      <w:r>
        <w:rPr>
          <w:rFonts w:ascii="SimSun" w:eastAsia="SimSun" w:hAnsi="SimSun" w:cs="SimSun"/>
          <w:color w:val="000000"/>
          <w:spacing w:val="0"/>
          <w:w w:val="100"/>
          <w:position w:val="0"/>
          <w:sz w:val="12"/>
          <w:szCs w:val="12"/>
          <w:lang w:val="en-US" w:eastAsia="en-US" w:bidi="en-US"/>
        </w:rPr>
        <w:tab/>
      </w:r>
      <w:r>
        <w:rPr>
          <w:rFonts w:ascii="Times New Roman" w:eastAsia="Times New Roman" w:hAnsi="Times New Roman" w:cs="Times New Roman"/>
          <w:color w:val="000000"/>
          <w:spacing w:val="0"/>
          <w:w w:val="100"/>
          <w:position w:val="0"/>
          <w:lang w:val="zh-TW" w:eastAsia="zh-TW" w:bidi="zh-TW"/>
        </w:rPr>
        <w:t>42</w:t>
      </w:r>
    </w:p>
    <w:p>
      <w:pPr>
        <w:pStyle w:val="Style20"/>
        <w:keepNext w:val="0"/>
        <w:keepLines w:val="0"/>
        <w:widowControl w:val="0"/>
        <w:shd w:val="clear" w:color="auto" w:fill="auto"/>
        <w:tabs>
          <w:tab w:leader="dot" w:pos="5516" w:val="right"/>
        </w:tabs>
        <w:bidi w:val="0"/>
        <w:spacing w:before="0" w:line="240" w:lineRule="auto"/>
        <w:ind w:left="0" w:right="0" w:firstLine="280"/>
        <w:jc w:val="both"/>
      </w:pPr>
      <w:r>
        <w:rPr>
          <w:rFonts w:ascii="Times New Roman" w:eastAsia="Times New Roman" w:hAnsi="Times New Roman" w:cs="Times New Roman"/>
          <w:color w:val="000000"/>
          <w:spacing w:val="0"/>
          <w:w w:val="100"/>
          <w:position w:val="0"/>
          <w:lang w:val="en-US" w:eastAsia="en-US" w:bidi="en-US"/>
        </w:rPr>
        <w:t>4.8</w:t>
      </w:r>
      <w:r>
        <w:rPr>
          <w:rFonts w:ascii="SimSun" w:eastAsia="SimSun" w:hAnsi="SimSun" w:cs="SimSun"/>
          <w:color w:val="000000"/>
          <w:spacing w:val="0"/>
          <w:w w:val="100"/>
          <w:position w:val="0"/>
          <w:sz w:val="12"/>
          <w:szCs w:val="12"/>
          <w:lang w:val="zh-TW" w:eastAsia="zh-TW" w:bidi="zh-TW"/>
        </w:rPr>
        <w:t>泵站结构设计</w:t>
      </w:r>
      <w:r>
        <w:rPr>
          <w:rFonts w:ascii="SimSun" w:eastAsia="SimSun" w:hAnsi="SimSun" w:cs="SimSun"/>
          <w:color w:val="000000"/>
          <w:spacing w:val="0"/>
          <w:w w:val="100"/>
          <w:position w:val="0"/>
          <w:sz w:val="12"/>
          <w:szCs w:val="12"/>
          <w:lang w:val="en-US" w:eastAsia="en-US" w:bidi="en-US"/>
        </w:rPr>
        <w:tab/>
      </w:r>
      <w:r>
        <w:rPr>
          <w:rFonts w:ascii="Times New Roman" w:eastAsia="Times New Roman" w:hAnsi="Times New Roman" w:cs="Times New Roman"/>
          <w:color w:val="000000"/>
          <w:spacing w:val="0"/>
          <w:w w:val="100"/>
          <w:position w:val="0"/>
          <w:lang w:val="zh-TW" w:eastAsia="zh-TW" w:bidi="zh-TW"/>
        </w:rPr>
        <w:t>42</w:t>
      </w:r>
    </w:p>
    <w:p>
      <w:pPr>
        <w:pStyle w:val="Style20"/>
        <w:keepNext w:val="0"/>
        <w:keepLines w:val="0"/>
        <w:widowControl w:val="0"/>
        <w:shd w:val="clear" w:color="auto" w:fill="auto"/>
        <w:tabs>
          <w:tab w:pos="594" w:val="left"/>
          <w:tab w:leader="dot" w:pos="5516" w:val="right"/>
        </w:tabs>
        <w:bidi w:val="0"/>
        <w:spacing w:before="0" w:line="240" w:lineRule="auto"/>
        <w:ind w:left="0" w:right="0" w:firstLine="0"/>
        <w:jc w:val="both"/>
      </w:pPr>
      <w:r>
        <w:rPr>
          <w:rFonts w:ascii="Times New Roman" w:eastAsia="Times New Roman" w:hAnsi="Times New Roman" w:cs="Times New Roman"/>
          <w:color w:val="000000"/>
          <w:spacing w:val="0"/>
          <w:w w:val="100"/>
          <w:position w:val="0"/>
          <w:lang w:val="zh-TW" w:eastAsia="zh-TW" w:bidi="zh-TW"/>
        </w:rPr>
        <w:t>5</w:t>
      </w:r>
      <w:r>
        <w:rPr>
          <w:rFonts w:ascii="SimSun" w:eastAsia="SimSun" w:hAnsi="SimSun" w:cs="SimSun"/>
          <w:color w:val="000000"/>
          <w:spacing w:val="0"/>
          <w:w w:val="100"/>
          <w:position w:val="0"/>
          <w:lang w:val="zh-TW" w:eastAsia="zh-TW" w:bidi="zh-TW"/>
        </w:rPr>
        <w:t>施</w:t>
        <w:tab/>
        <w:t>工</w:t>
      </w:r>
      <w:r>
        <w:rPr>
          <w:rFonts w:ascii="SimSun" w:eastAsia="SimSun" w:hAnsi="SimSun" w:cs="SimSun"/>
          <w:color w:val="000000"/>
          <w:spacing w:val="0"/>
          <w:w w:val="100"/>
          <w:position w:val="0"/>
          <w:lang w:val="en-US" w:eastAsia="en-US" w:bidi="en-US"/>
        </w:rPr>
        <w:tab/>
      </w:r>
      <w:r>
        <w:rPr>
          <w:rFonts w:ascii="Times New Roman" w:eastAsia="Times New Roman" w:hAnsi="Times New Roman" w:cs="Times New Roman"/>
          <w:color w:val="000000"/>
          <w:spacing w:val="0"/>
          <w:w w:val="100"/>
          <w:position w:val="0"/>
          <w:lang w:val="zh-TW" w:eastAsia="zh-TW" w:bidi="zh-TW"/>
        </w:rPr>
        <w:t>43</w:t>
      </w:r>
    </w:p>
    <w:p>
      <w:pPr>
        <w:pStyle w:val="Style20"/>
        <w:keepNext w:val="0"/>
        <w:keepLines w:val="0"/>
        <w:widowControl w:val="0"/>
        <w:shd w:val="clear" w:color="auto" w:fill="auto"/>
        <w:tabs>
          <w:tab w:pos="680" w:val="left"/>
          <w:tab w:leader="dot" w:pos="5516" w:val="right"/>
        </w:tabs>
        <w:bidi w:val="0"/>
        <w:spacing w:before="0" w:line="240" w:lineRule="auto"/>
        <w:ind w:left="0" w:right="0" w:firstLine="280"/>
        <w:jc w:val="both"/>
      </w:pPr>
      <w:r>
        <w:rPr>
          <w:rFonts w:ascii="Times New Roman" w:eastAsia="Times New Roman" w:hAnsi="Times New Roman" w:cs="Times New Roman"/>
          <w:color w:val="000000"/>
          <w:spacing w:val="0"/>
          <w:w w:val="100"/>
          <w:position w:val="0"/>
          <w:lang w:val="en-US" w:eastAsia="en-US" w:bidi="en-US"/>
        </w:rPr>
        <w:t>5.</w:t>
      </w:r>
      <w:r>
        <w:rPr>
          <w:rFonts w:ascii="Times New Roman" w:eastAsia="Times New Roman" w:hAnsi="Times New Roman" w:cs="Times New Roman"/>
          <w:color w:val="000000"/>
          <w:spacing w:val="0"/>
          <w:w w:val="100"/>
          <w:position w:val="0"/>
          <w:lang w:val="zh-TW" w:eastAsia="zh-TW" w:bidi="zh-TW"/>
        </w:rPr>
        <w:t>1</w:t>
        <w:tab/>
      </w:r>
      <w:r>
        <w:rPr>
          <w:rFonts w:ascii="SimSun" w:eastAsia="SimSun" w:hAnsi="SimSun" w:cs="SimSun"/>
          <w:color w:val="000000"/>
          <w:spacing w:val="0"/>
          <w:w w:val="100"/>
          <w:position w:val="0"/>
          <w:sz w:val="12"/>
          <w:szCs w:val="12"/>
          <w:lang w:val="zh-TW" w:eastAsia="zh-TW" w:bidi="zh-TW"/>
        </w:rPr>
        <w:t>一般规定</w:t>
      </w:r>
      <w:r>
        <w:rPr>
          <w:rFonts w:ascii="SimSun" w:eastAsia="SimSun" w:hAnsi="SimSun" w:cs="SimSun"/>
          <w:color w:val="000000"/>
          <w:spacing w:val="0"/>
          <w:w w:val="100"/>
          <w:position w:val="0"/>
          <w:sz w:val="12"/>
          <w:szCs w:val="12"/>
          <w:lang w:val="en-US" w:eastAsia="en-US" w:bidi="en-US"/>
        </w:rPr>
        <w:tab/>
      </w:r>
      <w:r>
        <w:rPr>
          <w:rFonts w:ascii="Times New Roman" w:eastAsia="Times New Roman" w:hAnsi="Times New Roman" w:cs="Times New Roman"/>
          <w:color w:val="000000"/>
          <w:spacing w:val="0"/>
          <w:w w:val="100"/>
          <w:position w:val="0"/>
          <w:lang w:val="zh-TW" w:eastAsia="zh-TW" w:bidi="zh-TW"/>
        </w:rPr>
        <w:t>43</w:t>
      </w:r>
    </w:p>
    <w:p>
      <w:pPr>
        <w:pStyle w:val="Style20"/>
        <w:keepNext w:val="0"/>
        <w:keepLines w:val="0"/>
        <w:widowControl w:val="0"/>
        <w:shd w:val="clear" w:color="auto" w:fill="auto"/>
        <w:tabs>
          <w:tab w:leader="dot" w:pos="5516" w:val="right"/>
        </w:tabs>
        <w:bidi w:val="0"/>
        <w:spacing w:before="0" w:line="240" w:lineRule="auto"/>
        <w:ind w:left="0" w:right="0" w:firstLine="280"/>
        <w:jc w:val="both"/>
      </w:pPr>
      <w:r>
        <w:rPr>
          <w:rFonts w:ascii="Times New Roman" w:eastAsia="Times New Roman" w:hAnsi="Times New Roman" w:cs="Times New Roman"/>
          <w:color w:val="000000"/>
          <w:spacing w:val="0"/>
          <w:w w:val="100"/>
          <w:position w:val="0"/>
          <w:lang w:val="en-US" w:eastAsia="en-US" w:bidi="en-US"/>
        </w:rPr>
        <w:t>5.2</w:t>
      </w:r>
      <w:r>
        <w:rPr>
          <w:rFonts w:ascii="SimSun" w:eastAsia="SimSun" w:hAnsi="SimSun" w:cs="SimSun"/>
          <w:color w:val="000000"/>
          <w:spacing w:val="0"/>
          <w:w w:val="100"/>
          <w:position w:val="0"/>
          <w:sz w:val="12"/>
          <w:szCs w:val="12"/>
          <w:lang w:val="zh-TW" w:eastAsia="zh-TW" w:bidi="zh-TW"/>
        </w:rPr>
        <w:t>泵站基础施工</w:t>
      </w:r>
      <w:r>
        <w:rPr>
          <w:rFonts w:ascii="SimSun" w:eastAsia="SimSun" w:hAnsi="SimSun" w:cs="SimSun"/>
          <w:color w:val="000000"/>
          <w:spacing w:val="0"/>
          <w:w w:val="100"/>
          <w:position w:val="0"/>
          <w:sz w:val="12"/>
          <w:szCs w:val="12"/>
          <w:lang w:val="en-US" w:eastAsia="en-US" w:bidi="en-US"/>
        </w:rPr>
        <w:tab/>
      </w:r>
      <w:r>
        <w:rPr>
          <w:rFonts w:ascii="Times New Roman" w:eastAsia="Times New Roman" w:hAnsi="Times New Roman" w:cs="Times New Roman"/>
          <w:color w:val="000000"/>
          <w:spacing w:val="0"/>
          <w:w w:val="100"/>
          <w:position w:val="0"/>
          <w:lang w:val="zh-TW" w:eastAsia="zh-TW" w:bidi="zh-TW"/>
        </w:rPr>
        <w:t>43</w:t>
      </w:r>
    </w:p>
    <w:p>
      <w:pPr>
        <w:pStyle w:val="Style20"/>
        <w:keepNext w:val="0"/>
        <w:keepLines w:val="0"/>
        <w:widowControl w:val="0"/>
        <w:shd w:val="clear" w:color="auto" w:fill="auto"/>
        <w:tabs>
          <w:tab w:leader="dot" w:pos="5516" w:val="right"/>
        </w:tabs>
        <w:bidi w:val="0"/>
        <w:spacing w:before="0" w:line="240" w:lineRule="auto"/>
        <w:ind w:left="0" w:right="0" w:firstLine="280"/>
        <w:jc w:val="both"/>
      </w:pPr>
      <w:r>
        <w:rPr>
          <w:rFonts w:ascii="Times New Roman" w:eastAsia="Times New Roman" w:hAnsi="Times New Roman" w:cs="Times New Roman"/>
          <w:color w:val="000000"/>
          <w:spacing w:val="0"/>
          <w:w w:val="100"/>
          <w:position w:val="0"/>
          <w:lang w:val="en-US" w:eastAsia="en-US" w:bidi="en-US"/>
        </w:rPr>
        <w:t>5.3</w:t>
      </w:r>
      <w:r>
        <w:rPr>
          <w:rFonts w:ascii="SimSun" w:eastAsia="SimSun" w:hAnsi="SimSun" w:cs="SimSun"/>
          <w:color w:val="000000"/>
          <w:spacing w:val="0"/>
          <w:w w:val="100"/>
          <w:position w:val="0"/>
          <w:sz w:val="12"/>
          <w:szCs w:val="12"/>
          <w:lang w:val="zh-TW" w:eastAsia="zh-TW" w:bidi="zh-TW"/>
        </w:rPr>
        <w:t>箱板（围护板）支撑与连接</w:t>
      </w:r>
      <w:r>
        <w:rPr>
          <w:rFonts w:ascii="SimSun" w:eastAsia="SimSun" w:hAnsi="SimSun" w:cs="SimSun"/>
          <w:color w:val="000000"/>
          <w:spacing w:val="0"/>
          <w:w w:val="100"/>
          <w:position w:val="0"/>
          <w:sz w:val="12"/>
          <w:szCs w:val="12"/>
          <w:lang w:val="en-US" w:eastAsia="en-US" w:bidi="en-US"/>
        </w:rPr>
        <w:tab/>
      </w:r>
      <w:r>
        <w:rPr>
          <w:rFonts w:ascii="Times New Roman" w:eastAsia="Times New Roman" w:hAnsi="Times New Roman" w:cs="Times New Roman"/>
          <w:color w:val="000000"/>
          <w:spacing w:val="0"/>
          <w:w w:val="100"/>
          <w:position w:val="0"/>
          <w:lang w:val="zh-TW" w:eastAsia="zh-TW" w:bidi="zh-TW"/>
        </w:rPr>
        <w:t>43</w:t>
      </w:r>
    </w:p>
    <w:p>
      <w:pPr>
        <w:pStyle w:val="Style20"/>
        <w:keepNext w:val="0"/>
        <w:keepLines w:val="0"/>
        <w:widowControl w:val="0"/>
        <w:shd w:val="clear" w:color="auto" w:fill="auto"/>
        <w:tabs>
          <w:tab w:leader="dot" w:pos="5516" w:val="right"/>
        </w:tabs>
        <w:bidi w:val="0"/>
        <w:spacing w:before="0" w:line="240" w:lineRule="auto"/>
        <w:ind w:left="0" w:right="0" w:firstLine="280"/>
        <w:jc w:val="both"/>
      </w:pPr>
      <w:r>
        <w:rPr>
          <w:rFonts w:ascii="Times New Roman" w:eastAsia="Times New Roman" w:hAnsi="Times New Roman" w:cs="Times New Roman"/>
          <w:color w:val="000000"/>
          <w:spacing w:val="0"/>
          <w:w w:val="100"/>
          <w:position w:val="0"/>
          <w:lang w:val="en-US" w:eastAsia="en-US" w:bidi="en-US"/>
        </w:rPr>
        <w:t>5.4</w:t>
      </w:r>
      <w:r>
        <w:rPr>
          <w:rFonts w:ascii="SimSun" w:eastAsia="SimSun" w:hAnsi="SimSun" w:cs="SimSun"/>
          <w:color w:val="000000"/>
          <w:spacing w:val="0"/>
          <w:w w:val="100"/>
          <w:position w:val="0"/>
          <w:sz w:val="12"/>
          <w:szCs w:val="12"/>
          <w:lang w:val="zh-TW" w:eastAsia="zh-TW" w:bidi="zh-TW"/>
        </w:rPr>
        <w:t>消防水泵与气压水罐安装</w:t>
      </w:r>
      <w:r>
        <w:rPr>
          <w:rFonts w:ascii="SimSun" w:eastAsia="SimSun" w:hAnsi="SimSun" w:cs="SimSun"/>
          <w:color w:val="000000"/>
          <w:spacing w:val="0"/>
          <w:w w:val="100"/>
          <w:position w:val="0"/>
          <w:sz w:val="12"/>
          <w:szCs w:val="12"/>
          <w:lang w:val="en-US" w:eastAsia="en-US" w:bidi="en-US"/>
        </w:rPr>
        <w:tab/>
      </w:r>
      <w:r>
        <w:rPr>
          <w:rFonts w:ascii="Times New Roman" w:eastAsia="Times New Roman" w:hAnsi="Times New Roman" w:cs="Times New Roman"/>
          <w:color w:val="000000"/>
          <w:spacing w:val="0"/>
          <w:w w:val="100"/>
          <w:position w:val="0"/>
          <w:lang w:val="zh-TW" w:eastAsia="zh-TW" w:bidi="zh-TW"/>
        </w:rPr>
        <w:t>43</w:t>
      </w:r>
    </w:p>
    <w:p>
      <w:pPr>
        <w:pStyle w:val="Style20"/>
        <w:keepNext w:val="0"/>
        <w:keepLines w:val="0"/>
        <w:widowControl w:val="0"/>
        <w:shd w:val="clear" w:color="auto" w:fill="auto"/>
        <w:tabs>
          <w:tab w:leader="dot" w:pos="5516" w:val="right"/>
        </w:tabs>
        <w:bidi w:val="0"/>
        <w:spacing w:before="0" w:line="240" w:lineRule="auto"/>
        <w:ind w:left="0" w:right="0" w:firstLine="280"/>
        <w:jc w:val="both"/>
      </w:pPr>
      <w:r>
        <w:rPr>
          <w:rFonts w:ascii="Times New Roman" w:eastAsia="Times New Roman" w:hAnsi="Times New Roman" w:cs="Times New Roman"/>
          <w:color w:val="000000"/>
          <w:spacing w:val="0"/>
          <w:w w:val="100"/>
          <w:position w:val="0"/>
          <w:lang w:val="en-US" w:eastAsia="en-US" w:bidi="en-US"/>
        </w:rPr>
        <w:t>5.5</w:t>
      </w:r>
      <w:r>
        <w:rPr>
          <w:rFonts w:ascii="SimSun" w:eastAsia="SimSun" w:hAnsi="SimSun" w:cs="SimSun"/>
          <w:color w:val="000000"/>
          <w:spacing w:val="0"/>
          <w:w w:val="100"/>
          <w:position w:val="0"/>
          <w:sz w:val="12"/>
          <w:szCs w:val="12"/>
          <w:lang w:val="zh-TW" w:eastAsia="zh-TW" w:bidi="zh-TW"/>
        </w:rPr>
        <w:t>配管安装</w:t>
      </w:r>
      <w:r>
        <w:rPr>
          <w:rFonts w:ascii="SimSun" w:eastAsia="SimSun" w:hAnsi="SimSun" w:cs="SimSun"/>
          <w:color w:val="000000"/>
          <w:spacing w:val="0"/>
          <w:w w:val="100"/>
          <w:position w:val="0"/>
          <w:sz w:val="12"/>
          <w:szCs w:val="12"/>
          <w:lang w:val="en-US" w:eastAsia="en-US" w:bidi="en-US"/>
        </w:rPr>
        <w:tab/>
      </w:r>
      <w:r>
        <w:rPr>
          <w:rFonts w:ascii="Times New Roman" w:eastAsia="Times New Roman" w:hAnsi="Times New Roman" w:cs="Times New Roman"/>
          <w:color w:val="000000"/>
          <w:spacing w:val="0"/>
          <w:w w:val="100"/>
          <w:position w:val="0"/>
          <w:lang w:val="zh-TW" w:eastAsia="zh-TW" w:bidi="zh-TW"/>
        </w:rPr>
        <w:t>43</w:t>
      </w:r>
    </w:p>
    <w:p>
      <w:pPr>
        <w:pStyle w:val="Style20"/>
        <w:keepNext w:val="0"/>
        <w:keepLines w:val="0"/>
        <w:widowControl w:val="0"/>
        <w:shd w:val="clear" w:color="auto" w:fill="auto"/>
        <w:tabs>
          <w:tab w:leader="dot" w:pos="5516" w:val="right"/>
        </w:tabs>
        <w:bidi w:val="0"/>
        <w:spacing w:before="0" w:line="240" w:lineRule="auto"/>
        <w:ind w:left="0" w:right="0" w:firstLine="280"/>
        <w:jc w:val="both"/>
      </w:pPr>
      <w:r>
        <w:rPr>
          <w:rFonts w:ascii="Times New Roman" w:eastAsia="Times New Roman" w:hAnsi="Times New Roman" w:cs="Times New Roman"/>
          <w:color w:val="000000"/>
          <w:spacing w:val="0"/>
          <w:w w:val="100"/>
          <w:position w:val="0"/>
          <w:lang w:val="en-US" w:eastAsia="en-US" w:bidi="en-US"/>
        </w:rPr>
        <w:t>5.6</w:t>
      </w:r>
      <w:r>
        <w:rPr>
          <w:rFonts w:ascii="SimSun" w:eastAsia="SimSun" w:hAnsi="SimSun" w:cs="SimSun"/>
          <w:color w:val="000000"/>
          <w:spacing w:val="0"/>
          <w:w w:val="100"/>
          <w:position w:val="0"/>
          <w:sz w:val="12"/>
          <w:szCs w:val="12"/>
          <w:lang w:val="zh-TW" w:eastAsia="zh-TW" w:bidi="zh-TW"/>
        </w:rPr>
        <w:t>智能控制系统安装</w:t>
      </w:r>
      <w:r>
        <w:rPr>
          <w:rFonts w:ascii="SimSun" w:eastAsia="SimSun" w:hAnsi="SimSun" w:cs="SimSun"/>
          <w:color w:val="000000"/>
          <w:spacing w:val="0"/>
          <w:w w:val="100"/>
          <w:position w:val="0"/>
          <w:sz w:val="12"/>
          <w:szCs w:val="12"/>
          <w:lang w:val="en-US" w:eastAsia="en-US" w:bidi="en-US"/>
        </w:rPr>
        <w:tab/>
      </w:r>
      <w:r>
        <w:rPr>
          <w:rFonts w:ascii="Times New Roman" w:eastAsia="Times New Roman" w:hAnsi="Times New Roman" w:cs="Times New Roman"/>
          <w:color w:val="000000"/>
          <w:spacing w:val="0"/>
          <w:w w:val="100"/>
          <w:position w:val="0"/>
          <w:lang w:val="zh-TW" w:eastAsia="zh-TW" w:bidi="zh-TW"/>
        </w:rPr>
        <w:t>44</w:t>
      </w:r>
    </w:p>
    <w:p>
      <w:pPr>
        <w:pStyle w:val="Style20"/>
        <w:keepNext w:val="0"/>
        <w:keepLines w:val="0"/>
        <w:widowControl w:val="0"/>
        <w:shd w:val="clear" w:color="auto" w:fill="auto"/>
        <w:tabs>
          <w:tab w:leader="dot" w:pos="5516" w:val="right"/>
        </w:tabs>
        <w:bidi w:val="0"/>
        <w:spacing w:before="0" w:line="240" w:lineRule="auto"/>
        <w:ind w:left="0" w:right="0" w:firstLine="280"/>
        <w:jc w:val="both"/>
      </w:pPr>
      <w:r>
        <w:rPr>
          <w:rFonts w:ascii="Times New Roman" w:eastAsia="Times New Roman" w:hAnsi="Times New Roman" w:cs="Times New Roman"/>
          <w:color w:val="000000"/>
          <w:spacing w:val="0"/>
          <w:w w:val="100"/>
          <w:position w:val="0"/>
          <w:lang w:val="en-US" w:eastAsia="en-US" w:bidi="en-US"/>
        </w:rPr>
        <w:t>5.7</w:t>
      </w:r>
      <w:r>
        <w:rPr>
          <w:rFonts w:ascii="SimSun" w:eastAsia="SimSun" w:hAnsi="SimSun" w:cs="SimSun"/>
          <w:color w:val="000000"/>
          <w:spacing w:val="0"/>
          <w:w w:val="100"/>
          <w:position w:val="0"/>
          <w:sz w:val="12"/>
          <w:szCs w:val="12"/>
          <w:lang w:val="zh-TW" w:eastAsia="zh-TW" w:bidi="zh-TW"/>
        </w:rPr>
        <w:t>开挖与回填</w:t>
      </w:r>
      <w:r>
        <w:rPr>
          <w:rFonts w:ascii="SimSun" w:eastAsia="SimSun" w:hAnsi="SimSun" w:cs="SimSun"/>
          <w:color w:val="000000"/>
          <w:spacing w:val="0"/>
          <w:w w:val="100"/>
          <w:position w:val="0"/>
          <w:sz w:val="12"/>
          <w:szCs w:val="12"/>
          <w:lang w:val="en-US" w:eastAsia="en-US" w:bidi="en-US"/>
        </w:rPr>
        <w:tab/>
      </w:r>
      <w:r>
        <w:rPr>
          <w:rFonts w:ascii="Times New Roman" w:eastAsia="Times New Roman" w:hAnsi="Times New Roman" w:cs="Times New Roman"/>
          <w:color w:val="000000"/>
          <w:spacing w:val="0"/>
          <w:w w:val="100"/>
          <w:position w:val="0"/>
          <w:lang w:val="zh-TW" w:eastAsia="zh-TW" w:bidi="zh-TW"/>
        </w:rPr>
        <w:t>44</w:t>
      </w:r>
    </w:p>
    <w:p>
      <w:pPr>
        <w:pStyle w:val="Style20"/>
        <w:keepNext w:val="0"/>
        <w:keepLines w:val="0"/>
        <w:widowControl w:val="0"/>
        <w:shd w:val="clear" w:color="auto" w:fill="auto"/>
        <w:tabs>
          <w:tab w:pos="594" w:val="left"/>
          <w:tab w:leader="dot" w:pos="5516" w:val="right"/>
        </w:tabs>
        <w:bidi w:val="0"/>
        <w:spacing w:before="0" w:line="240" w:lineRule="auto"/>
        <w:ind w:left="0" w:right="0" w:firstLine="0"/>
        <w:jc w:val="both"/>
      </w:pPr>
      <w:r>
        <w:rPr>
          <w:rFonts w:ascii="Times New Roman" w:eastAsia="Times New Roman" w:hAnsi="Times New Roman" w:cs="Times New Roman"/>
          <w:color w:val="000000"/>
          <w:spacing w:val="0"/>
          <w:w w:val="100"/>
          <w:position w:val="0"/>
          <w:lang w:val="zh-TW" w:eastAsia="zh-TW" w:bidi="zh-TW"/>
        </w:rPr>
        <w:t>6</w:t>
      </w:r>
      <w:r>
        <w:rPr>
          <w:rFonts w:ascii="SimSun" w:eastAsia="SimSun" w:hAnsi="SimSun" w:cs="SimSun"/>
          <w:color w:val="000000"/>
          <w:spacing w:val="0"/>
          <w:w w:val="100"/>
          <w:position w:val="0"/>
          <w:sz w:val="12"/>
          <w:szCs w:val="12"/>
          <w:lang w:val="zh-TW" w:eastAsia="zh-TW" w:bidi="zh-TW"/>
        </w:rPr>
        <w:t>调</w:t>
        <w:tab/>
        <w:t>试</w:t>
      </w:r>
      <w:r>
        <w:rPr>
          <w:rFonts w:ascii="SimSun" w:eastAsia="SimSun" w:hAnsi="SimSun" w:cs="SimSun"/>
          <w:color w:val="000000"/>
          <w:spacing w:val="0"/>
          <w:w w:val="100"/>
          <w:position w:val="0"/>
          <w:sz w:val="12"/>
          <w:szCs w:val="12"/>
          <w:lang w:val="en-US" w:eastAsia="en-US" w:bidi="en-US"/>
        </w:rPr>
        <w:tab/>
      </w:r>
      <w:r>
        <w:rPr>
          <w:rFonts w:ascii="Times New Roman" w:eastAsia="Times New Roman" w:hAnsi="Times New Roman" w:cs="Times New Roman"/>
          <w:color w:val="000000"/>
          <w:spacing w:val="0"/>
          <w:w w:val="100"/>
          <w:position w:val="0"/>
          <w:lang w:val="zh-TW" w:eastAsia="zh-TW" w:bidi="zh-TW"/>
        </w:rPr>
        <w:t>45</w:t>
      </w:r>
    </w:p>
    <w:p>
      <w:pPr>
        <w:pStyle w:val="Style20"/>
        <w:keepNext w:val="0"/>
        <w:keepLines w:val="0"/>
        <w:widowControl w:val="0"/>
        <w:shd w:val="clear" w:color="auto" w:fill="auto"/>
        <w:tabs>
          <w:tab w:pos="594" w:val="left"/>
          <w:tab w:leader="dot" w:pos="5516" w:val="right"/>
        </w:tabs>
        <w:bidi w:val="0"/>
        <w:spacing w:before="0" w:line="240" w:lineRule="auto"/>
        <w:ind w:left="0" w:right="0" w:firstLine="0"/>
        <w:jc w:val="both"/>
      </w:pPr>
      <w:r>
        <w:rPr>
          <w:rFonts w:ascii="Times New Roman" w:eastAsia="Times New Roman" w:hAnsi="Times New Roman" w:cs="Times New Roman"/>
          <w:color w:val="000000"/>
          <w:spacing w:val="0"/>
          <w:w w:val="100"/>
          <w:position w:val="0"/>
          <w:lang w:val="zh-TW" w:eastAsia="zh-TW" w:bidi="zh-TW"/>
        </w:rPr>
        <w:t>7</w:t>
      </w:r>
      <w:r>
        <w:rPr>
          <w:rFonts w:ascii="SimSun" w:eastAsia="SimSun" w:hAnsi="SimSun" w:cs="SimSun"/>
          <w:color w:val="000000"/>
          <w:spacing w:val="0"/>
          <w:w w:val="100"/>
          <w:position w:val="0"/>
          <w:sz w:val="12"/>
          <w:szCs w:val="12"/>
          <w:lang w:val="zh-TW" w:eastAsia="zh-TW" w:bidi="zh-TW"/>
        </w:rPr>
        <w:t>验</w:t>
        <w:tab/>
        <w:t>收</w:t>
      </w:r>
      <w:r>
        <w:rPr>
          <w:rFonts w:ascii="SimSun" w:eastAsia="SimSun" w:hAnsi="SimSun" w:cs="SimSun"/>
          <w:color w:val="000000"/>
          <w:spacing w:val="0"/>
          <w:w w:val="100"/>
          <w:position w:val="0"/>
          <w:sz w:val="12"/>
          <w:szCs w:val="12"/>
          <w:lang w:val="en-US" w:eastAsia="en-US" w:bidi="en-US"/>
        </w:rPr>
        <w:tab/>
      </w:r>
      <w:r>
        <w:rPr>
          <w:rFonts w:ascii="Times New Roman" w:eastAsia="Times New Roman" w:hAnsi="Times New Roman" w:cs="Times New Roman"/>
          <w:color w:val="000000"/>
          <w:spacing w:val="0"/>
          <w:w w:val="100"/>
          <w:position w:val="0"/>
          <w:lang w:val="zh-TW" w:eastAsia="zh-TW" w:bidi="zh-TW"/>
        </w:rPr>
        <w:t>46</w:t>
      </w:r>
    </w:p>
    <w:p>
      <w:pPr>
        <w:pStyle w:val="Style20"/>
        <w:keepNext w:val="0"/>
        <w:keepLines w:val="0"/>
        <w:widowControl w:val="0"/>
        <w:shd w:val="clear" w:color="auto" w:fill="auto"/>
        <w:tabs>
          <w:tab w:leader="dot" w:pos="5516" w:val="right"/>
        </w:tabs>
        <w:bidi w:val="0"/>
        <w:spacing w:before="0" w:line="240" w:lineRule="auto"/>
        <w:ind w:left="0" w:right="0" w:firstLine="280"/>
        <w:jc w:val="both"/>
      </w:pPr>
      <w:r>
        <w:rPr>
          <w:rFonts w:ascii="Times New Roman" w:eastAsia="Times New Roman" w:hAnsi="Times New Roman" w:cs="Times New Roman"/>
          <w:color w:val="000000"/>
          <w:spacing w:val="0"/>
          <w:w w:val="100"/>
          <w:position w:val="0"/>
          <w:lang w:val="en-US" w:eastAsia="en-US" w:bidi="en-US"/>
        </w:rPr>
        <w:t>7.2</w:t>
      </w:r>
      <w:r>
        <w:rPr>
          <w:rFonts w:ascii="SimSun" w:eastAsia="SimSun" w:hAnsi="SimSun" w:cs="SimSun"/>
          <w:color w:val="000000"/>
          <w:spacing w:val="0"/>
          <w:w w:val="100"/>
          <w:position w:val="0"/>
          <w:sz w:val="12"/>
          <w:szCs w:val="12"/>
          <w:lang w:val="zh-TW" w:eastAsia="zh-TW" w:bidi="zh-TW"/>
        </w:rPr>
        <w:t>验收要求</w:t>
      </w:r>
      <w:r>
        <w:rPr>
          <w:rFonts w:ascii="SimSun" w:eastAsia="SimSun" w:hAnsi="SimSun" w:cs="SimSun"/>
          <w:color w:val="000000"/>
          <w:spacing w:val="0"/>
          <w:w w:val="100"/>
          <w:position w:val="0"/>
          <w:sz w:val="12"/>
          <w:szCs w:val="12"/>
          <w:lang w:val="en-US" w:eastAsia="en-US" w:bidi="en-US"/>
        </w:rPr>
        <w:tab/>
      </w:r>
      <w:r>
        <w:rPr>
          <w:rFonts w:ascii="Times New Roman" w:eastAsia="Times New Roman" w:hAnsi="Times New Roman" w:cs="Times New Roman"/>
          <w:color w:val="000000"/>
          <w:spacing w:val="0"/>
          <w:w w:val="100"/>
          <w:position w:val="0"/>
          <w:lang w:val="zh-TW" w:eastAsia="zh-TW" w:bidi="zh-TW"/>
        </w:rPr>
        <w:t>46</w:t>
      </w:r>
    </w:p>
    <w:p>
      <w:pPr>
        <w:pStyle w:val="Style20"/>
        <w:keepNext w:val="0"/>
        <w:keepLines w:val="0"/>
        <w:widowControl w:val="0"/>
        <w:shd w:val="clear" w:color="auto" w:fill="auto"/>
        <w:tabs>
          <w:tab w:pos="594" w:val="left"/>
          <w:tab w:leader="dot" w:pos="5516" w:val="right"/>
        </w:tabs>
        <w:bidi w:val="0"/>
        <w:spacing w:before="0" w:line="240" w:lineRule="auto"/>
        <w:ind w:left="0" w:right="0" w:firstLine="0"/>
        <w:jc w:val="both"/>
        <w:sectPr>
          <w:footnotePr>
            <w:pos w:val="pageBottom"/>
            <w:numFmt w:val="decimal"/>
            <w:numRestart w:val="continuous"/>
          </w:footnotePr>
          <w:pgSz w:w="8400" w:h="11900"/>
          <w:pgMar w:top="1930" w:right="1415" w:bottom="1930" w:left="1405" w:header="1502" w:footer="3" w:gutter="0"/>
          <w:cols w:space="720"/>
          <w:noEndnote/>
          <w:rtlGutter w:val="0"/>
          <w:docGrid w:linePitch="360"/>
        </w:sectPr>
      </w:pPr>
      <w:r>
        <w:rPr>
          <w:rFonts w:ascii="Times New Roman" w:eastAsia="Times New Roman" w:hAnsi="Times New Roman" w:cs="Times New Roman"/>
          <w:color w:val="000000"/>
          <w:spacing w:val="0"/>
          <w:w w:val="100"/>
          <w:position w:val="0"/>
          <w:lang w:val="zh-TW" w:eastAsia="zh-TW" w:bidi="zh-TW"/>
        </w:rPr>
        <w:t>8</w:t>
        <w:tab/>
      </w:r>
      <w:r>
        <w:rPr>
          <w:rFonts w:ascii="SimSun" w:eastAsia="SimSun" w:hAnsi="SimSun" w:cs="SimSun"/>
          <w:color w:val="000000"/>
          <w:spacing w:val="0"/>
          <w:w w:val="100"/>
          <w:position w:val="0"/>
          <w:lang w:val="zh-TW" w:eastAsia="zh-TW" w:bidi="zh-TW"/>
        </w:rPr>
        <w:t>理</w:t>
      </w:r>
      <w:r>
        <w:rPr>
          <w:rFonts w:ascii="SimSun" w:eastAsia="SimSun" w:hAnsi="SimSun" w:cs="SimSun"/>
          <w:color w:val="000000"/>
          <w:spacing w:val="0"/>
          <w:w w:val="100"/>
          <w:position w:val="0"/>
          <w:lang w:val="en-US" w:eastAsia="en-US" w:bidi="en-US"/>
        </w:rPr>
        <w:tab/>
      </w:r>
      <w:r>
        <w:rPr>
          <w:rFonts w:ascii="Times New Roman" w:eastAsia="Times New Roman" w:hAnsi="Times New Roman" w:cs="Times New Roman"/>
          <w:color w:val="000000"/>
          <w:spacing w:val="0"/>
          <w:w w:val="100"/>
          <w:position w:val="0"/>
          <w:lang w:val="zh-TW" w:eastAsia="zh-TW" w:bidi="zh-TW"/>
        </w:rPr>
        <w:t>47</w:t>
      </w:r>
      <w:r>
        <w:fldChar w:fldCharType="end"/>
      </w:r>
    </w:p>
    <w:p>
      <w:pPr>
        <w:pStyle w:val="Style5"/>
        <w:keepNext/>
        <w:keepLines/>
        <w:widowControl w:val="0"/>
        <w:shd w:val="clear" w:color="auto" w:fill="auto"/>
        <w:bidi w:val="0"/>
        <w:spacing w:before="0" w:after="260" w:line="240" w:lineRule="auto"/>
        <w:ind w:left="0" w:right="0" w:firstLine="0"/>
        <w:jc w:val="center"/>
        <w:rPr>
          <w:sz w:val="20"/>
          <w:szCs w:val="20"/>
        </w:rPr>
      </w:pPr>
      <w:bookmarkStart w:id="107" w:name="bookmark107"/>
      <w:bookmarkStart w:id="108" w:name="bookmark108"/>
      <w:bookmarkStart w:id="109" w:name="bookmark109"/>
      <w:r>
        <w:rPr>
          <w:rFonts w:ascii="Times New Roman" w:eastAsia="Times New Roman" w:hAnsi="Times New Roman" w:cs="Times New Roman"/>
          <w:b/>
          <w:bCs/>
          <w:color w:val="000000"/>
          <w:spacing w:val="0"/>
          <w:w w:val="100"/>
          <w:position w:val="0"/>
          <w:sz w:val="17"/>
          <w:szCs w:val="17"/>
          <w:lang w:val="zh-CN" w:eastAsia="zh-CN" w:bidi="zh-CN"/>
        </w:rPr>
        <w:t>1</w:t>
      </w:r>
      <w:r>
        <w:rPr>
          <w:color w:val="0D1431"/>
          <w:spacing w:val="0"/>
          <w:w w:val="100"/>
          <w:position w:val="0"/>
          <w:sz w:val="20"/>
          <w:szCs w:val="20"/>
        </w:rPr>
        <w:t>总 则</w:t>
      </w:r>
      <w:bookmarkEnd w:id="107"/>
      <w:bookmarkEnd w:id="108"/>
      <w:bookmarkEnd w:id="109"/>
    </w:p>
    <w:p>
      <w:pPr>
        <w:pStyle w:val="Style9"/>
        <w:keepNext w:val="0"/>
        <w:keepLines w:val="0"/>
        <w:widowControl w:val="0"/>
        <w:shd w:val="clear" w:color="auto" w:fill="auto"/>
        <w:bidi w:val="0"/>
        <w:spacing w:before="0" w:after="0" w:line="307"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1.0.1</w:t>
      </w:r>
      <w:r>
        <w:rPr>
          <w:color w:val="000000"/>
          <w:spacing w:val="0"/>
          <w:w w:val="100"/>
          <w:position w:val="0"/>
        </w:rPr>
        <w:t>本条规定了本规程的编制目的。</w:t>
      </w:r>
    </w:p>
    <w:p>
      <w:pPr>
        <w:pStyle w:val="Style9"/>
        <w:keepNext w:val="0"/>
        <w:keepLines w:val="0"/>
        <w:widowControl w:val="0"/>
        <w:shd w:val="clear" w:color="auto" w:fill="auto"/>
        <w:bidi w:val="0"/>
        <w:spacing w:before="0" w:after="0" w:line="307" w:lineRule="exact"/>
        <w:ind w:left="0" w:right="0" w:firstLine="280"/>
        <w:jc w:val="both"/>
      </w:pPr>
      <w:r>
        <w:rPr>
          <w:color w:val="000000"/>
          <w:spacing w:val="0"/>
          <w:w w:val="100"/>
          <w:position w:val="0"/>
        </w:rPr>
        <w:t>装配式箱泵一体化消防给水泵站是从箱泵一体化生活给水泵站已普遍应用的基础上发 展而来，已有十几年的使用历史，国内使用达数百台套。</w:t>
      </w:r>
    </w:p>
    <w:p>
      <w:pPr>
        <w:pStyle w:val="Style9"/>
        <w:keepNext w:val="0"/>
        <w:keepLines w:val="0"/>
        <w:widowControl w:val="0"/>
        <w:shd w:val="clear" w:color="auto" w:fill="auto"/>
        <w:bidi w:val="0"/>
        <w:spacing w:before="0" w:after="0" w:line="307" w:lineRule="exact"/>
        <w:ind w:left="0" w:right="0" w:firstLine="280"/>
        <w:jc w:val="both"/>
      </w:pPr>
      <w:r>
        <w:rPr>
          <w:color w:val="000000"/>
          <w:spacing w:val="0"/>
          <w:w w:val="100"/>
          <w:position w:val="0"/>
        </w:rPr>
        <w:t xml:space="preserve">消防给水是水灭火系统的心脏，只有心脏安全可靠，水灭火系统才能可靠。消防给水泵 站平时不用，无法通过使用检测其可靠性。本规程的制订从设计选用、施工安装、调试、验 收和维护管理等各个方面加强了对装配式箱泵一体化消防给水泵站安全可靠的管理。 </w:t>
      </w:r>
      <w:r>
        <w:rPr>
          <w:rFonts w:ascii="Times New Roman" w:eastAsia="Times New Roman" w:hAnsi="Times New Roman" w:cs="Times New Roman"/>
          <w:b/>
          <w:bCs/>
          <w:color w:val="000000"/>
          <w:spacing w:val="0"/>
          <w:w w:val="100"/>
          <w:position w:val="0"/>
          <w:lang w:val="en-US" w:eastAsia="en-US" w:bidi="en-US"/>
        </w:rPr>
        <w:t>1-0.2</w:t>
      </w:r>
      <w:r>
        <w:rPr>
          <w:color w:val="000000"/>
          <w:spacing w:val="0"/>
          <w:w w:val="100"/>
          <w:position w:val="0"/>
        </w:rPr>
        <w:t>本条规定了本规程的适用范围。</w:t>
      </w:r>
    </w:p>
    <w:p>
      <w:pPr>
        <w:pStyle w:val="Style9"/>
        <w:keepNext w:val="0"/>
        <w:keepLines w:val="0"/>
        <w:widowControl w:val="0"/>
        <w:shd w:val="clear" w:color="auto" w:fill="auto"/>
        <w:bidi w:val="0"/>
        <w:spacing w:before="0" w:after="140" w:line="310" w:lineRule="exact"/>
        <w:ind w:left="0" w:right="0" w:firstLine="280"/>
        <w:jc w:val="both"/>
        <w:sectPr>
          <w:footerReference w:type="default" r:id="rId30"/>
          <w:footnotePr>
            <w:pos w:val="pageBottom"/>
            <w:numFmt w:val="decimal"/>
            <w:numRestart w:val="continuous"/>
          </w:footnotePr>
          <w:pgSz w:w="8400" w:h="11900"/>
          <w:pgMar w:top="1620" w:right="1415" w:bottom="1620" w:left="1405" w:header="1192" w:footer="3" w:gutter="0"/>
          <w:cols w:space="720"/>
          <w:noEndnote/>
          <w:rtlGutter w:val="0"/>
          <w:docGrid w:linePitch="360"/>
        </w:sectPr>
      </w:pPr>
      <w:r>
        <w:rPr>
          <w:color w:val="000000"/>
          <w:spacing w:val="0"/>
          <w:w w:val="100"/>
          <w:position w:val="0"/>
        </w:rPr>
        <w:t>新建建筑是指从无到有的全新建筑，改建是指建筑变更使用功能和用途，扩建是指在原 有建筑轮廓基础上的向外扩建的建筑。</w:t>
      </w:r>
    </w:p>
    <w:p>
      <w:pPr>
        <w:pStyle w:val="Style5"/>
        <w:keepNext/>
        <w:keepLines/>
        <w:widowControl w:val="0"/>
        <w:shd w:val="clear" w:color="auto" w:fill="auto"/>
        <w:bidi w:val="0"/>
        <w:spacing w:before="0" w:after="280" w:line="240" w:lineRule="auto"/>
        <w:ind w:left="0" w:right="0" w:firstLine="0"/>
        <w:jc w:val="center"/>
        <w:rPr>
          <w:sz w:val="20"/>
          <w:szCs w:val="20"/>
        </w:rPr>
      </w:pPr>
      <w:bookmarkStart w:id="110" w:name="bookmark110"/>
      <w:bookmarkStart w:id="111" w:name="bookmark111"/>
      <w:bookmarkStart w:id="112" w:name="bookmark112"/>
      <w:r>
        <w:rPr>
          <w:rFonts w:ascii="Times New Roman" w:eastAsia="Times New Roman" w:hAnsi="Times New Roman" w:cs="Times New Roman"/>
          <w:b/>
          <w:bCs/>
          <w:color w:val="000000"/>
          <w:spacing w:val="0"/>
          <w:w w:val="100"/>
          <w:position w:val="0"/>
          <w:sz w:val="17"/>
          <w:szCs w:val="17"/>
          <w:lang w:val="zh-CN" w:eastAsia="zh-CN" w:bidi="zh-CN"/>
        </w:rPr>
        <w:t>2</w:t>
      </w:r>
      <w:r>
        <w:rPr>
          <w:color w:val="000000"/>
          <w:spacing w:val="0"/>
          <w:w w:val="100"/>
          <w:position w:val="0"/>
          <w:sz w:val="20"/>
          <w:szCs w:val="20"/>
        </w:rPr>
        <w:t>术沽和符号</w:t>
      </w:r>
      <w:bookmarkEnd w:id="110"/>
      <w:bookmarkEnd w:id="111"/>
      <w:bookmarkEnd w:id="112"/>
    </w:p>
    <w:p>
      <w:pPr>
        <w:pStyle w:val="Style9"/>
        <w:keepNext w:val="0"/>
        <w:keepLines w:val="0"/>
        <w:widowControl w:val="0"/>
        <w:shd w:val="clear" w:color="auto" w:fill="auto"/>
        <w:bidi w:val="0"/>
        <w:spacing w:before="0" w:after="0" w:line="300" w:lineRule="exact"/>
        <w:ind w:left="0" w:right="0" w:firstLine="280"/>
        <w:jc w:val="both"/>
      </w:pPr>
      <w:r>
        <w:rPr>
          <w:color w:val="000000"/>
          <w:spacing w:val="0"/>
          <w:w w:val="100"/>
          <w:position w:val="0"/>
        </w:rPr>
        <w:t>本童规定的术语是对本规程出现的、容易引起歧义的术语，参照现行有关标准和技术文 献给出的定义。</w:t>
      </w:r>
    </w:p>
    <w:p>
      <w:pPr>
        <w:pStyle w:val="Style9"/>
        <w:keepNext w:val="0"/>
        <w:keepLines w:val="0"/>
        <w:widowControl w:val="0"/>
        <w:shd w:val="clear" w:color="auto" w:fill="auto"/>
        <w:bidi w:val="0"/>
        <w:spacing w:before="0" w:after="140" w:line="300" w:lineRule="exact"/>
        <w:ind w:left="0" w:right="0" w:firstLine="280"/>
        <w:jc w:val="both"/>
        <w:sectPr>
          <w:footerReference w:type="default" r:id="rId31"/>
          <w:footnotePr>
            <w:pos w:val="pageBottom"/>
            <w:numFmt w:val="decimal"/>
            <w:numRestart w:val="continuous"/>
          </w:footnotePr>
          <w:pgSz w:w="8400" w:h="11900"/>
          <w:pgMar w:top="1610" w:right="1415" w:bottom="1610" w:left="1405" w:header="1182" w:footer="1182" w:gutter="0"/>
          <w:pgNumType w:start="42"/>
          <w:cols w:space="720"/>
          <w:noEndnote/>
          <w:rtlGutter w:val="0"/>
          <w:docGrid w:linePitch="360"/>
        </w:sectPr>
      </w:pPr>
      <w:r>
        <w:rPr>
          <w:color w:val="000000"/>
          <w:spacing w:val="0"/>
          <w:w w:val="100"/>
          <w:position w:val="0"/>
        </w:rPr>
        <w:t>本童规定的符号是在本规程出现的主要待号,参考现行国家标准《消防给水及消火栓系 统技术规范》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50974</w:t>
      </w:r>
      <w:r>
        <w:rPr>
          <w:color w:val="000000"/>
          <w:spacing w:val="0"/>
          <w:w w:val="100"/>
          <w:position w:val="0"/>
        </w:rPr>
        <w:t>列出。</w:t>
      </w:r>
    </w:p>
    <w:p>
      <w:pPr>
        <w:pStyle w:val="Style5"/>
        <w:keepNext/>
        <w:keepLines/>
        <w:widowControl w:val="0"/>
        <w:shd w:val="clear" w:color="auto" w:fill="auto"/>
        <w:bidi w:val="0"/>
        <w:spacing w:before="0" w:after="420" w:line="240" w:lineRule="auto"/>
        <w:ind w:left="0" w:right="0" w:firstLine="0"/>
        <w:jc w:val="center"/>
        <w:rPr>
          <w:sz w:val="20"/>
          <w:szCs w:val="20"/>
        </w:rPr>
      </w:pPr>
      <w:bookmarkStart w:id="113" w:name="bookmark113"/>
      <w:bookmarkStart w:id="114" w:name="bookmark114"/>
      <w:bookmarkStart w:id="115" w:name="bookmark115"/>
      <w:r>
        <w:rPr>
          <w:rFonts w:ascii="Times New Roman" w:eastAsia="Times New Roman" w:hAnsi="Times New Roman" w:cs="Times New Roman"/>
          <w:b/>
          <w:bCs/>
          <w:color w:val="000000"/>
          <w:spacing w:val="0"/>
          <w:w w:val="100"/>
          <w:position w:val="0"/>
          <w:sz w:val="17"/>
          <w:szCs w:val="17"/>
          <w:lang w:val="zh-CN" w:eastAsia="zh-CN" w:bidi="zh-CN"/>
        </w:rPr>
        <w:t>3</w:t>
      </w:r>
      <w:r>
        <w:rPr>
          <w:color w:val="000000"/>
          <w:spacing w:val="0"/>
          <w:w w:val="100"/>
          <w:position w:val="0"/>
          <w:sz w:val="20"/>
          <w:szCs w:val="20"/>
        </w:rPr>
        <w:t>材料和设备</w:t>
      </w:r>
      <w:bookmarkEnd w:id="113"/>
      <w:bookmarkEnd w:id="114"/>
      <w:bookmarkEnd w:id="115"/>
    </w:p>
    <w:p>
      <w:pPr>
        <w:pStyle w:val="Style9"/>
        <w:keepNext w:val="0"/>
        <w:keepLines w:val="0"/>
        <w:widowControl w:val="0"/>
        <w:shd w:val="clear" w:color="auto" w:fill="auto"/>
        <w:bidi w:val="0"/>
        <w:spacing w:before="0" w:after="140" w:line="240" w:lineRule="auto"/>
        <w:ind w:left="0" w:right="0" w:firstLine="0"/>
        <w:jc w:val="center"/>
        <w:rPr>
          <w:sz w:val="12"/>
          <w:szCs w:val="12"/>
        </w:rPr>
      </w:pPr>
      <w:r>
        <w:rPr>
          <w:rFonts w:ascii="Times New Roman" w:eastAsia="Times New Roman" w:hAnsi="Times New Roman" w:cs="Times New Roman"/>
          <w:color w:val="000000"/>
          <w:spacing w:val="0"/>
          <w:w w:val="100"/>
          <w:position w:val="0"/>
          <w:sz w:val="13"/>
          <w:szCs w:val="13"/>
          <w:lang w:val="en-US" w:eastAsia="en-US" w:bidi="en-US"/>
        </w:rPr>
        <w:t xml:space="preserve">3.1 </w:t>
      </w:r>
      <w:r>
        <w:rPr>
          <w:color w:val="000000"/>
          <w:spacing w:val="0"/>
          <w:w w:val="100"/>
          <w:position w:val="0"/>
          <w:sz w:val="12"/>
          <w:szCs w:val="12"/>
        </w:rPr>
        <w:t>一般规定</w:t>
      </w:r>
    </w:p>
    <w:p>
      <w:pPr>
        <w:pStyle w:val="Style9"/>
        <w:keepNext w:val="0"/>
        <w:keepLines w:val="0"/>
        <w:widowControl w:val="0"/>
        <w:shd w:val="clear" w:color="auto" w:fill="auto"/>
        <w:bidi w:val="0"/>
        <w:spacing w:before="0" w:after="0" w:line="310"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3.1.5</w:t>
      </w:r>
      <w:r>
        <w:rPr>
          <w:color w:val="000000"/>
          <w:spacing w:val="0"/>
          <w:w w:val="100"/>
          <w:position w:val="0"/>
        </w:rPr>
        <w:t>该条对一体化泵站的设置条件提出要求。</w:t>
      </w:r>
    </w:p>
    <w:p>
      <w:pPr>
        <w:pStyle w:val="Style9"/>
        <w:keepNext w:val="0"/>
        <w:keepLines w:val="0"/>
        <w:widowControl w:val="0"/>
        <w:shd w:val="clear" w:color="auto" w:fill="auto"/>
        <w:bidi w:val="0"/>
        <w:spacing w:before="0" w:after="0" w:line="290" w:lineRule="exact"/>
        <w:ind w:left="0" w:right="0" w:firstLine="320"/>
        <w:jc w:val="both"/>
      </w:pPr>
      <w:r>
        <w:rPr>
          <w:color w:val="000000"/>
          <w:spacing w:val="0"/>
          <w:w w:val="100"/>
          <w:position w:val="0"/>
        </w:rPr>
        <w:t>当设置场所的环境温度不能保证水箱和消防管道中水不冻结时,应采取相应的技术措施, 详见本规程的第</w:t>
      </w:r>
      <w:r>
        <w:rPr>
          <w:rFonts w:ascii="Times New Roman" w:eastAsia="Times New Roman" w:hAnsi="Times New Roman" w:cs="Times New Roman"/>
          <w:b/>
          <w:bCs/>
          <w:color w:val="000000"/>
          <w:spacing w:val="0"/>
          <w:w w:val="100"/>
          <w:position w:val="0"/>
          <w:lang w:val="en-US" w:eastAsia="en-US" w:bidi="en-US"/>
        </w:rPr>
        <w:t xml:space="preserve">4. 7. </w:t>
      </w:r>
      <w:r>
        <w:rPr>
          <w:rFonts w:ascii="Times New Roman" w:eastAsia="Times New Roman" w:hAnsi="Times New Roman" w:cs="Times New Roman"/>
          <w:b/>
          <w:bCs/>
          <w:color w:val="000000"/>
          <w:spacing w:val="0"/>
          <w:w w:val="100"/>
          <w:position w:val="0"/>
        </w:rPr>
        <w:t>3</w:t>
      </w:r>
      <w:r>
        <w:rPr>
          <w:color w:val="000000"/>
          <w:spacing w:val="0"/>
          <w:w w:val="100"/>
          <w:position w:val="0"/>
        </w:rPr>
        <w:t>条规定。</w:t>
      </w:r>
    </w:p>
    <w:p>
      <w:pPr>
        <w:pStyle w:val="Style9"/>
        <w:keepNext w:val="0"/>
        <w:keepLines w:val="0"/>
        <w:widowControl w:val="0"/>
        <w:shd w:val="clear" w:color="auto" w:fill="auto"/>
        <w:bidi w:val="0"/>
        <w:spacing w:before="0" w:after="0" w:line="310" w:lineRule="exact"/>
        <w:ind w:left="0" w:right="0" w:firstLine="320"/>
        <w:jc w:val="both"/>
      </w:pPr>
      <w:r>
        <w:rPr>
          <w:color w:val="000000"/>
          <w:spacing w:val="0"/>
          <w:w w:val="100"/>
          <w:position w:val="0"/>
        </w:rPr>
        <w:t>当设置场所的相对湿度大于</w:t>
      </w:r>
      <w:r>
        <w:rPr>
          <w:rFonts w:ascii="Times New Roman" w:eastAsia="Times New Roman" w:hAnsi="Times New Roman" w:cs="Times New Roman"/>
          <w:b/>
          <w:bCs/>
          <w:color w:val="000000"/>
          <w:spacing w:val="0"/>
          <w:w w:val="100"/>
          <w:position w:val="0"/>
        </w:rPr>
        <w:t>90%</w:t>
      </w:r>
      <w:r>
        <w:rPr>
          <w:b/>
          <w:bCs/>
          <w:color w:val="000000"/>
          <w:spacing w:val="0"/>
          <w:w w:val="100"/>
          <w:position w:val="0"/>
          <w:sz w:val="14"/>
          <w:szCs w:val="14"/>
        </w:rPr>
        <w:t>（</w:t>
      </w:r>
      <w:r>
        <w:rPr>
          <w:rFonts w:ascii="Times New Roman" w:eastAsia="Times New Roman" w:hAnsi="Times New Roman" w:cs="Times New Roman"/>
          <w:b/>
          <w:bCs/>
          <w:color w:val="000000"/>
          <w:spacing w:val="0"/>
          <w:w w:val="100"/>
          <w:position w:val="0"/>
        </w:rPr>
        <w:t>2013）</w:t>
      </w:r>
      <w:r>
        <w:rPr>
          <w:color w:val="000000"/>
          <w:spacing w:val="0"/>
          <w:w w:val="100"/>
          <w:position w:val="0"/>
        </w:rPr>
        <w:t>时，泵房内应设置除湿设备。</w:t>
      </w:r>
    </w:p>
    <w:p>
      <w:pPr>
        <w:pStyle w:val="Style9"/>
        <w:keepNext w:val="0"/>
        <w:keepLines w:val="0"/>
        <w:widowControl w:val="0"/>
        <w:shd w:val="clear" w:color="auto" w:fill="auto"/>
        <w:bidi w:val="0"/>
        <w:spacing w:before="0" w:after="300" w:line="310" w:lineRule="exact"/>
        <w:ind w:left="0" w:right="0" w:firstLine="320"/>
        <w:jc w:val="both"/>
      </w:pPr>
      <w:r>
        <w:rPr>
          <w:color w:val="000000"/>
          <w:spacing w:val="0"/>
          <w:w w:val="100"/>
          <w:position w:val="0"/>
        </w:rPr>
        <w:t>海拔超过</w:t>
      </w:r>
      <w:r>
        <w:rPr>
          <w:rFonts w:ascii="Times New Roman" w:eastAsia="Times New Roman" w:hAnsi="Times New Roman" w:cs="Times New Roman"/>
          <w:b/>
          <w:bCs/>
          <w:color w:val="000000"/>
          <w:spacing w:val="0"/>
          <w:w w:val="100"/>
          <w:position w:val="0"/>
          <w:lang w:val="en-US" w:eastAsia="en-US" w:bidi="en-US"/>
        </w:rPr>
        <w:t>1000m</w:t>
      </w:r>
      <w:r>
        <w:rPr>
          <w:color w:val="000000"/>
          <w:spacing w:val="0"/>
          <w:w w:val="100"/>
          <w:position w:val="0"/>
        </w:rPr>
        <w:t>时，应对水泵性能进行核算，应对电气系统进行参数修正。</w:t>
      </w:r>
    </w:p>
    <w:p>
      <w:pPr>
        <w:pStyle w:val="Style9"/>
        <w:keepNext w:val="0"/>
        <w:keepLines w:val="0"/>
        <w:widowControl w:val="0"/>
        <w:shd w:val="clear" w:color="auto" w:fill="auto"/>
        <w:bidi w:val="0"/>
        <w:spacing w:before="0" w:after="140" w:line="240" w:lineRule="auto"/>
        <w:ind w:left="0" w:right="0" w:firstLine="0"/>
        <w:jc w:val="center"/>
        <w:rPr>
          <w:sz w:val="12"/>
          <w:szCs w:val="12"/>
        </w:rPr>
      </w:pPr>
      <w:r>
        <w:rPr>
          <w:rFonts w:ascii="Times New Roman" w:eastAsia="Times New Roman" w:hAnsi="Times New Roman" w:cs="Times New Roman"/>
          <w:color w:val="4F748E"/>
          <w:spacing w:val="0"/>
          <w:w w:val="100"/>
          <w:position w:val="0"/>
          <w:sz w:val="13"/>
          <w:szCs w:val="13"/>
          <w:lang w:val="en-US" w:eastAsia="en-US" w:bidi="en-US"/>
        </w:rPr>
        <w:t>3.2</w:t>
      </w:r>
      <w:r>
        <w:rPr>
          <w:color w:val="4F748E"/>
          <w:spacing w:val="0"/>
          <w:w w:val="100"/>
          <w:position w:val="0"/>
          <w:sz w:val="12"/>
          <w:szCs w:val="12"/>
        </w:rPr>
        <w:t>消防水箱</w:t>
      </w:r>
    </w:p>
    <w:p>
      <w:pPr>
        <w:pStyle w:val="Style9"/>
        <w:keepNext w:val="0"/>
        <w:keepLines w:val="0"/>
        <w:widowControl w:val="0"/>
        <w:shd w:val="clear" w:color="auto" w:fill="auto"/>
        <w:bidi w:val="0"/>
        <w:spacing w:before="0" w:after="140" w:line="330"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3.2.</w:t>
      </w:r>
      <w:r>
        <w:rPr>
          <w:rFonts w:ascii="Times New Roman" w:eastAsia="Times New Roman" w:hAnsi="Times New Roman" w:cs="Times New Roman"/>
          <w:b/>
          <w:bCs/>
          <w:color w:val="000000"/>
          <w:spacing w:val="0"/>
          <w:w w:val="100"/>
          <w:position w:val="0"/>
        </w:rPr>
        <w:t>1</w:t>
      </w:r>
      <w:r>
        <w:rPr>
          <w:color w:val="000000"/>
          <w:spacing w:val="0"/>
          <w:w w:val="100"/>
          <w:position w:val="0"/>
        </w:rPr>
        <w:t>热镀锌钢板、不锈钢板和复合钢板是目前一体化泵站最常用的消防水箱的箱板和泵 房的围护板材质，具体材质性能要求见表</w:t>
      </w:r>
      <w:r>
        <w:rPr>
          <w:rFonts w:ascii="Times New Roman" w:eastAsia="Times New Roman" w:hAnsi="Times New Roman" w:cs="Times New Roman"/>
          <w:b/>
          <w:bCs/>
          <w:color w:val="000000"/>
          <w:spacing w:val="0"/>
          <w:w w:val="100"/>
          <w:position w:val="0"/>
        </w:rPr>
        <w:t>1</w:t>
      </w:r>
      <w:r>
        <w:rPr>
          <w:color w:val="000000"/>
          <w:spacing w:val="0"/>
          <w:w w:val="100"/>
          <w:position w:val="0"/>
        </w:rPr>
        <w:t>。</w:t>
      </w:r>
    </w:p>
    <w:p>
      <w:pPr>
        <w:pStyle w:val="Style36"/>
        <w:keepNext w:val="0"/>
        <w:keepLines w:val="0"/>
        <w:widowControl w:val="0"/>
        <w:shd w:val="clear" w:color="auto" w:fill="auto"/>
        <w:bidi w:val="0"/>
        <w:spacing w:before="0" w:after="0" w:line="240" w:lineRule="auto"/>
        <w:ind w:left="1540" w:right="0" w:firstLine="0"/>
        <w:jc w:val="left"/>
        <w:rPr>
          <w:sz w:val="12"/>
          <w:szCs w:val="12"/>
        </w:rPr>
      </w:pPr>
      <w:r>
        <w:rPr>
          <w:color w:val="000000"/>
          <w:spacing w:val="0"/>
          <w:w w:val="100"/>
          <w:position w:val="0"/>
          <w:sz w:val="12"/>
          <w:szCs w:val="12"/>
        </w:rPr>
        <w:t>表</w:t>
      </w:r>
      <w:r>
        <w:rPr>
          <w:rFonts w:ascii="Times New Roman" w:eastAsia="Times New Roman" w:hAnsi="Times New Roman" w:cs="Times New Roman"/>
          <w:color w:val="000000"/>
          <w:spacing w:val="0"/>
          <w:w w:val="100"/>
          <w:position w:val="0"/>
          <w:sz w:val="13"/>
          <w:szCs w:val="13"/>
        </w:rPr>
        <w:t>1</w:t>
      </w:r>
      <w:r>
        <w:rPr>
          <w:color w:val="000000"/>
          <w:spacing w:val="0"/>
          <w:w w:val="100"/>
          <w:position w:val="0"/>
          <w:sz w:val="12"/>
          <w:szCs w:val="12"/>
        </w:rPr>
        <w:t>消防水箱的箱板和泵房的围护板的材质要求</w:t>
      </w:r>
    </w:p>
    <w:tbl>
      <w:tblPr>
        <w:tblOverlap w:val="never"/>
        <w:jc w:val="center"/>
        <w:tblLayout w:type="fixed"/>
      </w:tblPr>
      <w:tblGrid>
        <w:gridCol w:w="920"/>
        <w:gridCol w:w="2730"/>
        <w:gridCol w:w="950"/>
        <w:gridCol w:w="1050"/>
      </w:tblGrid>
      <w:tr>
        <w:trPr>
          <w:trHeight w:val="42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10" w:lineRule="exact"/>
              <w:ind w:left="0" w:right="0" w:firstLine="0"/>
              <w:jc w:val="center"/>
              <w:rPr>
                <w:sz w:val="12"/>
                <w:szCs w:val="12"/>
              </w:rPr>
            </w:pPr>
            <w:r>
              <w:rPr>
                <w:color w:val="000000"/>
                <w:spacing w:val="0"/>
                <w:w w:val="100"/>
                <w:position w:val="0"/>
                <w:sz w:val="12"/>
                <w:szCs w:val="12"/>
              </w:rPr>
              <w:t>箱板和围护板 类型</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材质性能要求</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rPr>
              <w:t>牌号</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260" w:firstLine="0"/>
              <w:jc w:val="right"/>
              <w:rPr>
                <w:sz w:val="12"/>
                <w:szCs w:val="12"/>
              </w:rPr>
            </w:pPr>
            <w:r>
              <w:rPr>
                <w:color w:val="000000"/>
                <w:spacing w:val="0"/>
                <w:w w:val="100"/>
                <w:position w:val="0"/>
                <w:sz w:val="12"/>
                <w:szCs w:val="12"/>
              </w:rPr>
              <w:t>防腐处理</w:t>
            </w:r>
          </w:p>
        </w:tc>
      </w:tr>
      <w:tr>
        <w:trPr>
          <w:trHeight w:val="63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rPr>
              <w:t>熱渡锌钢板</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05" w:lineRule="exact"/>
              <w:ind w:left="0" w:right="0" w:firstLine="0"/>
              <w:jc w:val="both"/>
              <w:rPr>
                <w:sz w:val="12"/>
                <w:szCs w:val="12"/>
              </w:rPr>
            </w:pPr>
            <w:r>
              <w:rPr>
                <w:color w:val="000000"/>
                <w:spacing w:val="0"/>
                <w:w w:val="100"/>
                <w:position w:val="0"/>
                <w:sz w:val="12"/>
                <w:szCs w:val="12"/>
              </w:rPr>
              <w:t>釆用冷轧钢板，材质应符合现行国亥标准</w:t>
            </w:r>
            <w:r>
              <w:rPr>
                <w:color w:val="000000"/>
                <w:spacing w:val="0"/>
                <w:w w:val="100"/>
                <w:position w:val="0"/>
                <w:sz w:val="12"/>
                <w:szCs w:val="12"/>
                <w:lang w:val="zh-CN" w:eastAsia="zh-CN" w:bidi="zh-CN"/>
              </w:rPr>
              <w:t>《连</w:t>
            </w:r>
            <w:r>
              <w:rPr>
                <w:color w:val="000000"/>
                <w:spacing w:val="0"/>
                <w:w w:val="100"/>
                <w:position w:val="0"/>
                <w:sz w:val="12"/>
                <w:szCs w:val="12"/>
              </w:rPr>
              <w:t>续熟 渡锌钢板及钢带丹</w:t>
            </w:r>
            <w:r>
              <w:rPr>
                <w:rFonts w:ascii="Times New Roman" w:eastAsia="Times New Roman" w:hAnsi="Times New Roman" w:cs="Times New Roman"/>
                <w:color w:val="000000"/>
                <w:spacing w:val="0"/>
                <w:w w:val="100"/>
                <w:position w:val="0"/>
                <w:sz w:val="13"/>
                <w:szCs w:val="13"/>
                <w:lang w:val="en-US" w:eastAsia="en-US" w:bidi="en-US"/>
              </w:rPr>
              <w:t xml:space="preserve">GB/T </w:t>
            </w:r>
            <w:r>
              <w:rPr>
                <w:rFonts w:ascii="Times New Roman" w:eastAsia="Times New Roman" w:hAnsi="Times New Roman" w:cs="Times New Roman"/>
                <w:color w:val="000000"/>
                <w:spacing w:val="0"/>
                <w:w w:val="100"/>
                <w:position w:val="0"/>
                <w:sz w:val="13"/>
                <w:szCs w:val="13"/>
              </w:rPr>
              <w:t>2518</w:t>
            </w:r>
            <w:r>
              <w:rPr>
                <w:color w:val="000000"/>
                <w:spacing w:val="0"/>
                <w:w w:val="100"/>
                <w:position w:val="0"/>
                <w:sz w:val="12"/>
                <w:szCs w:val="12"/>
              </w:rPr>
              <w:t>的规定,表面渡锌层 厚度应大于或等于</w:t>
            </w:r>
            <w:r>
              <w:rPr>
                <w:rFonts w:ascii="Times New Roman" w:eastAsia="Times New Roman" w:hAnsi="Times New Roman" w:cs="Times New Roman"/>
                <w:color w:val="000000"/>
                <w:spacing w:val="0"/>
                <w:w w:val="100"/>
                <w:position w:val="0"/>
                <w:sz w:val="13"/>
                <w:szCs w:val="13"/>
              </w:rPr>
              <w:t>80</w:t>
            </w:r>
            <w:r>
              <w:rPr>
                <w:color w:val="000000"/>
                <w:spacing w:val="0"/>
                <w:w w:val="100"/>
                <w:position w:val="0"/>
                <w:sz w:val="12"/>
                <w:szCs w:val="12"/>
              </w:rPr>
              <w:t>心</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S220GD+Z</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10" w:lineRule="exact"/>
              <w:ind w:left="0" w:right="0" w:firstLine="0"/>
              <w:jc w:val="left"/>
              <w:rPr>
                <w:sz w:val="12"/>
                <w:szCs w:val="12"/>
              </w:rPr>
            </w:pPr>
            <w:r>
              <w:rPr>
                <w:color w:val="000000"/>
                <w:spacing w:val="0"/>
                <w:w w:val="100"/>
                <w:position w:val="0"/>
                <w:sz w:val="12"/>
                <w:szCs w:val="12"/>
              </w:rPr>
              <w:t>喷涂或滚涂沥青 或环氧煤沥青</w:t>
            </w:r>
          </w:p>
        </w:tc>
      </w:tr>
      <w:tr>
        <w:trPr>
          <w:trHeight w:val="43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rPr>
              <w:t>不锈钢板</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40" w:line="240" w:lineRule="auto"/>
              <w:ind w:left="0" w:right="0" w:firstLine="0"/>
              <w:jc w:val="both"/>
              <w:rPr>
                <w:sz w:val="12"/>
                <w:szCs w:val="12"/>
              </w:rPr>
            </w:pPr>
            <w:r>
              <w:rPr>
                <w:color w:val="000000"/>
                <w:spacing w:val="0"/>
                <w:w w:val="100"/>
                <w:position w:val="0"/>
                <w:sz w:val="12"/>
                <w:szCs w:val="12"/>
              </w:rPr>
              <w:t>釆用奥氏体不锈钢，其材质应符合现行国家标准</w:t>
            </w:r>
          </w:p>
          <w:p>
            <w:pPr>
              <w:pStyle w:val="Style2"/>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lang w:val="zh-CN" w:eastAsia="zh-CN" w:bidi="zh-CN"/>
              </w:rPr>
              <w:t>《不</w:t>
            </w:r>
            <w:r>
              <w:rPr>
                <w:color w:val="000000"/>
                <w:spacing w:val="0"/>
                <w:w w:val="100"/>
                <w:position w:val="0"/>
                <w:sz w:val="12"/>
                <w:szCs w:val="12"/>
              </w:rPr>
              <w:t>锈钢冷轧钢板和钢带丹</w:t>
            </w:r>
            <w:r>
              <w:rPr>
                <w:rFonts w:ascii="Times New Roman" w:eastAsia="Times New Roman" w:hAnsi="Times New Roman" w:cs="Times New Roman"/>
                <w:color w:val="000000"/>
                <w:spacing w:val="0"/>
                <w:w w:val="100"/>
                <w:position w:val="0"/>
                <w:sz w:val="13"/>
                <w:szCs w:val="13"/>
                <w:lang w:val="en-US" w:eastAsia="en-US" w:bidi="en-US"/>
              </w:rPr>
              <w:t xml:space="preserve">GB/T </w:t>
            </w:r>
            <w:r>
              <w:rPr>
                <w:rFonts w:ascii="Times New Roman" w:eastAsia="Times New Roman" w:hAnsi="Times New Roman" w:cs="Times New Roman"/>
                <w:color w:val="000000"/>
                <w:spacing w:val="0"/>
                <w:w w:val="100"/>
                <w:position w:val="0"/>
                <w:sz w:val="13"/>
                <w:szCs w:val="13"/>
              </w:rPr>
              <w:t>3280</w:t>
            </w:r>
            <w:r>
              <w:rPr>
                <w:color w:val="000000"/>
                <w:spacing w:val="0"/>
                <w:w w:val="100"/>
                <w:position w:val="0"/>
                <w:sz w:val="12"/>
                <w:szCs w:val="12"/>
              </w:rPr>
              <w:t>的规定</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6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S30408</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lang w:val="en-US" w:eastAsia="en-US" w:bidi="en-US"/>
              </w:rPr>
              <w:t>(06Crl9Nil0)</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10" w:lineRule="exact"/>
              <w:ind w:left="0" w:right="0" w:firstLine="0"/>
              <w:jc w:val="left"/>
              <w:rPr>
                <w:sz w:val="12"/>
                <w:szCs w:val="12"/>
              </w:rPr>
            </w:pPr>
            <w:r>
              <w:rPr>
                <w:color w:val="000000"/>
                <w:spacing w:val="0"/>
                <w:w w:val="100"/>
                <w:position w:val="0"/>
                <w:sz w:val="12"/>
                <w:szCs w:val="12"/>
              </w:rPr>
              <w:t>喷涂或滚涂沥青 或环氧煤沥青</w:t>
            </w:r>
          </w:p>
        </w:tc>
      </w:tr>
      <w:tr>
        <w:trPr>
          <w:trHeight w:val="1050"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05" w:lineRule="exact"/>
              <w:ind w:left="0" w:right="0" w:firstLine="0"/>
              <w:jc w:val="left"/>
              <w:rPr>
                <w:sz w:val="12"/>
                <w:szCs w:val="12"/>
              </w:rPr>
            </w:pPr>
            <w:r>
              <w:rPr>
                <w:color w:val="000000"/>
                <w:spacing w:val="0"/>
                <w:w w:val="100"/>
                <w:position w:val="0"/>
                <w:sz w:val="12"/>
                <w:szCs w:val="12"/>
              </w:rPr>
              <w:t>热镀锌钢板与 不锈钢板组成 的复合钢板</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02" w:lineRule="exact"/>
              <w:ind w:left="0" w:right="0" w:firstLine="0"/>
              <w:jc w:val="both"/>
              <w:rPr>
                <w:sz w:val="12"/>
                <w:szCs w:val="12"/>
              </w:rPr>
            </w:pPr>
            <w:r>
              <w:rPr>
                <w:color w:val="000000"/>
                <w:spacing w:val="0"/>
                <w:w w:val="100"/>
                <w:position w:val="0"/>
                <w:sz w:val="12"/>
                <w:szCs w:val="12"/>
              </w:rPr>
              <w:t>釆用的冷轧钢板材质应符合现行国家标准《连续热 渡锌钢板及钢带丹</w:t>
            </w:r>
            <w:r>
              <w:rPr>
                <w:rFonts w:ascii="Times New Roman" w:eastAsia="Times New Roman" w:hAnsi="Times New Roman" w:cs="Times New Roman"/>
                <w:color w:val="000000"/>
                <w:spacing w:val="0"/>
                <w:w w:val="100"/>
                <w:position w:val="0"/>
                <w:sz w:val="13"/>
                <w:szCs w:val="13"/>
                <w:lang w:val="en-US" w:eastAsia="en-US" w:bidi="en-US"/>
              </w:rPr>
              <w:t xml:space="preserve">GB/T </w:t>
            </w:r>
            <w:r>
              <w:rPr>
                <w:rFonts w:ascii="Times New Roman" w:eastAsia="Times New Roman" w:hAnsi="Times New Roman" w:cs="Times New Roman"/>
                <w:color w:val="000000"/>
                <w:spacing w:val="0"/>
                <w:w w:val="100"/>
                <w:position w:val="0"/>
                <w:sz w:val="13"/>
                <w:szCs w:val="13"/>
              </w:rPr>
              <w:t>2518</w:t>
            </w:r>
            <w:r>
              <w:rPr>
                <w:color w:val="000000"/>
                <w:spacing w:val="0"/>
                <w:w w:val="100"/>
                <w:position w:val="0"/>
                <w:sz w:val="12"/>
                <w:szCs w:val="12"/>
              </w:rPr>
              <w:t>的规定,表面渡锌层 厚度应大于或等于</w:t>
            </w:r>
            <w:r>
              <w:rPr>
                <w:rFonts w:ascii="Times New Roman" w:eastAsia="Times New Roman" w:hAnsi="Times New Roman" w:cs="Times New Roman"/>
                <w:color w:val="000000"/>
                <w:spacing w:val="0"/>
                <w:w w:val="100"/>
                <w:position w:val="0"/>
                <w:sz w:val="13"/>
                <w:szCs w:val="13"/>
              </w:rPr>
              <w:t>80</w:t>
            </w:r>
            <w:r>
              <w:rPr>
                <w:color w:val="000000"/>
                <w:spacing w:val="0"/>
                <w:w w:val="100"/>
                <w:position w:val="0"/>
                <w:sz w:val="12"/>
                <w:szCs w:val="12"/>
              </w:rPr>
              <w:t xml:space="preserve">心；采用的奥氏体不锈钢材 质应符合现行国家标准《不锈钢冷乳钢板和钢帯》 </w:t>
            </w:r>
            <w:r>
              <w:rPr>
                <w:rFonts w:ascii="Times New Roman" w:eastAsia="Times New Roman" w:hAnsi="Times New Roman" w:cs="Times New Roman"/>
                <w:color w:val="000000"/>
                <w:spacing w:val="0"/>
                <w:w w:val="100"/>
                <w:position w:val="0"/>
                <w:sz w:val="13"/>
                <w:szCs w:val="13"/>
                <w:lang w:val="en-US" w:eastAsia="en-US" w:bidi="en-US"/>
              </w:rPr>
              <w:t xml:space="preserve">GB/T </w:t>
            </w:r>
            <w:r>
              <w:rPr>
                <w:rFonts w:ascii="Times New Roman" w:eastAsia="Times New Roman" w:hAnsi="Times New Roman" w:cs="Times New Roman"/>
                <w:color w:val="000000"/>
                <w:spacing w:val="0"/>
                <w:w w:val="100"/>
                <w:position w:val="0"/>
                <w:sz w:val="13"/>
                <w:szCs w:val="13"/>
              </w:rPr>
              <w:t>3280</w:t>
            </w:r>
            <w:r>
              <w:rPr>
                <w:color w:val="000000"/>
                <w:spacing w:val="0"/>
                <w:w w:val="100"/>
                <w:position w:val="0"/>
                <w:sz w:val="12"/>
                <w:szCs w:val="12"/>
              </w:rPr>
              <w:t>的规定</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40" w:line="210" w:lineRule="exact"/>
              <w:ind w:left="0" w:right="0" w:firstLine="0"/>
              <w:jc w:val="left"/>
              <w:rPr>
                <w:sz w:val="12"/>
                <w:szCs w:val="12"/>
              </w:rPr>
            </w:pPr>
            <w:r>
              <w:rPr>
                <w:rFonts w:ascii="Times New Roman" w:eastAsia="Times New Roman" w:hAnsi="Times New Roman" w:cs="Times New Roman"/>
                <w:color w:val="000000"/>
                <w:spacing w:val="0"/>
                <w:w w:val="100"/>
                <w:position w:val="0"/>
                <w:sz w:val="13"/>
                <w:szCs w:val="13"/>
                <w:lang w:val="en-US" w:eastAsia="en-US" w:bidi="en-US"/>
              </w:rPr>
              <w:t xml:space="preserve">GK340+Z80 </w:t>
            </w:r>
            <w:r>
              <w:rPr>
                <w:color w:val="000000"/>
                <w:spacing w:val="0"/>
                <w:w w:val="100"/>
                <w:position w:val="0"/>
                <w:sz w:val="12"/>
                <w:szCs w:val="12"/>
              </w:rPr>
              <w:t>和</w:t>
            </w:r>
          </w:p>
          <w:p>
            <w:pPr>
              <w:pStyle w:val="Style2"/>
              <w:keepNext w:val="0"/>
              <w:keepLines w:val="0"/>
              <w:widowControl w:val="0"/>
              <w:shd w:val="clear" w:color="auto" w:fill="auto"/>
              <w:bidi w:val="0"/>
              <w:spacing w:before="0" w:after="0" w:line="338" w:lineRule="auto"/>
              <w:ind w:left="0" w:right="0" w:firstLine="0"/>
              <w:jc w:val="left"/>
            </w:pPr>
            <w:r>
              <w:rPr>
                <w:rFonts w:ascii="Times New Roman" w:eastAsia="Times New Roman" w:hAnsi="Times New Roman" w:cs="Times New Roman"/>
                <w:color w:val="000000"/>
                <w:spacing w:val="0"/>
                <w:w w:val="100"/>
                <w:position w:val="0"/>
                <w:lang w:val="en-US" w:eastAsia="en-US" w:bidi="en-US"/>
              </w:rPr>
              <w:t>S30408 (06Crl9Nil0)</w:t>
            </w:r>
          </w:p>
        </w:tc>
        <w:tc>
          <w:tcPr>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0" w:line="200" w:lineRule="exact"/>
              <w:ind w:left="0" w:right="0" w:firstLine="0"/>
              <w:jc w:val="left"/>
              <w:rPr>
                <w:sz w:val="12"/>
                <w:szCs w:val="12"/>
              </w:rPr>
            </w:pPr>
            <w:r>
              <w:rPr>
                <w:color w:val="000000"/>
                <w:spacing w:val="0"/>
                <w:w w:val="100"/>
                <w:position w:val="0"/>
                <w:sz w:val="12"/>
                <w:szCs w:val="12"/>
              </w:rPr>
              <w:t>喷涂或滚涂沥青 或环氧煤沥青</w:t>
            </w:r>
          </w:p>
        </w:tc>
      </w:tr>
    </w:tbl>
    <w:p>
      <w:pPr>
        <w:pStyle w:val="Style36"/>
        <w:keepNext w:val="0"/>
        <w:keepLines w:val="0"/>
        <w:widowControl w:val="0"/>
        <w:shd w:val="clear" w:color="auto" w:fill="auto"/>
        <w:bidi w:val="0"/>
        <w:spacing w:before="0" w:after="0" w:line="320" w:lineRule="exact"/>
        <w:ind w:left="40" w:right="0" w:firstLine="0"/>
        <w:jc w:val="left"/>
      </w:pPr>
      <w:r>
        <w:rPr>
          <w:rFonts w:ascii="Times New Roman" w:eastAsia="Times New Roman" w:hAnsi="Times New Roman" w:cs="Times New Roman"/>
          <w:b/>
          <w:bCs/>
          <w:color w:val="000000"/>
          <w:spacing w:val="0"/>
          <w:w w:val="100"/>
          <w:position w:val="0"/>
          <w:lang w:val="en-US" w:eastAsia="en-US" w:bidi="en-US"/>
        </w:rPr>
        <w:t>3.2.2 0.5mxl.0m</w:t>
      </w:r>
      <w:r>
        <w:rPr>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l.Omxl.Om</w:t>
      </w:r>
      <w:r>
        <w:rPr>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1.0mx2.0m</w:t>
      </w:r>
      <w:r>
        <w:rPr>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1.0mx3.0m</w:t>
      </w:r>
      <w:r>
        <w:rPr>
          <w:color w:val="000000"/>
          <w:spacing w:val="0"/>
          <w:w w:val="100"/>
          <w:position w:val="0"/>
          <w:lang w:val="en-US" w:eastAsia="en-US" w:bidi="en-US"/>
        </w:rPr>
        <w:t>、</w:t>
      </w:r>
      <w:r>
        <w:rPr>
          <w:rFonts w:ascii="Times New Roman" w:eastAsia="Times New Roman" w:hAnsi="Times New Roman" w:cs="Times New Roman"/>
          <w:b/>
          <w:bCs/>
          <w:color w:val="000000"/>
          <w:spacing w:val="0"/>
          <w:w w:val="100"/>
          <w:position w:val="0"/>
          <w:lang w:val="en-US" w:eastAsia="en-US" w:bidi="en-US"/>
        </w:rPr>
        <w:t xml:space="preserve">1.0mx4.0m </w:t>
      </w:r>
      <w:r>
        <w:rPr>
          <w:color w:val="000000"/>
          <w:spacing w:val="0"/>
          <w:w w:val="100"/>
          <w:position w:val="0"/>
        </w:rPr>
        <w:t>是最常用的箱板和围 护板规格</w:t>
      </w:r>
      <w:r>
        <w:rPr>
          <w:i/>
          <w:iCs/>
          <w:color w:val="000000"/>
          <w:spacing w:val="0"/>
          <w:w w:val="100"/>
          <w:position w:val="0"/>
        </w:rPr>
        <w:t>，</w:t>
      </w:r>
      <w:r>
        <w:rPr>
          <w:color w:val="000000"/>
          <w:spacing w:val="0"/>
          <w:w w:val="100"/>
          <w:position w:val="0"/>
        </w:rPr>
        <w:t>消防水箱的高度不宜大于</w:t>
      </w:r>
      <w:r>
        <w:rPr>
          <w:rFonts w:ascii="Times New Roman" w:eastAsia="Times New Roman" w:hAnsi="Times New Roman" w:cs="Times New Roman"/>
          <w:b/>
          <w:bCs/>
          <w:color w:val="000000"/>
          <w:spacing w:val="0"/>
          <w:w w:val="100"/>
          <w:position w:val="0"/>
          <w:lang w:val="en-US" w:eastAsia="en-US" w:bidi="en-US"/>
        </w:rPr>
        <w:t>4. Om</w:t>
      </w:r>
      <w:r>
        <w:rPr>
          <w:color w:val="000000"/>
          <w:spacing w:val="0"/>
          <w:w w:val="100"/>
          <w:position w:val="0"/>
          <w:lang w:val="en-US" w:eastAsia="en-US" w:bidi="en-US"/>
        </w:rPr>
        <w:t>。</w:t>
      </w:r>
    </w:p>
    <w:p>
      <w:pPr>
        <w:pStyle w:val="Style9"/>
        <w:keepNext w:val="0"/>
        <w:keepLines w:val="0"/>
        <w:widowControl w:val="0"/>
        <w:shd w:val="clear" w:color="auto" w:fill="auto"/>
        <w:bidi w:val="0"/>
        <w:spacing w:before="0" w:after="0" w:line="305"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3.2.3</w:t>
      </w:r>
      <w:r>
        <w:rPr>
          <w:color w:val="000000"/>
          <w:spacing w:val="0"/>
          <w:w w:val="100"/>
          <w:position w:val="0"/>
        </w:rPr>
        <w:t>消防水箱的箱板间、泵房的围护板间夹衬的橡胶密封垫片，目前最常用的材质是三 元乙丙橡胶</w:t>
      </w:r>
      <w:r>
        <w:rPr>
          <w:b/>
          <w:bCs/>
          <w:color w:val="000000"/>
          <w:spacing w:val="0"/>
          <w:w w:val="100"/>
          <w:position w:val="0"/>
          <w:sz w:val="14"/>
          <w:szCs w:val="14"/>
          <w:lang w:val="en-US" w:eastAsia="en-US" w:bidi="en-US"/>
        </w:rPr>
        <w:t>（</w:t>
      </w:r>
      <w:r>
        <w:rPr>
          <w:rFonts w:ascii="Times New Roman" w:eastAsia="Times New Roman" w:hAnsi="Times New Roman" w:cs="Times New Roman"/>
          <w:b/>
          <w:bCs/>
          <w:color w:val="000000"/>
          <w:spacing w:val="0"/>
          <w:w w:val="100"/>
          <w:position w:val="0"/>
          <w:lang w:val="en-US" w:eastAsia="en-US" w:bidi="en-US"/>
        </w:rPr>
        <w:t>EPDM</w:t>
      </w:r>
      <w:r>
        <w:rPr>
          <w:b/>
          <w:bCs/>
          <w:color w:val="000000"/>
          <w:spacing w:val="0"/>
          <w:w w:val="100"/>
          <w:position w:val="0"/>
          <w:sz w:val="14"/>
          <w:szCs w:val="14"/>
          <w:lang w:val="en-US" w:eastAsia="en-US" w:bidi="en-US"/>
        </w:rPr>
        <w:t>）</w:t>
      </w:r>
      <w:r>
        <w:rPr>
          <w:color w:val="000000"/>
          <w:spacing w:val="0"/>
          <w:w w:val="100"/>
          <w:position w:val="0"/>
        </w:rPr>
        <w:t>或硅橡胶。</w:t>
      </w:r>
    </w:p>
    <w:p>
      <w:pPr>
        <w:pStyle w:val="Style9"/>
        <w:keepNext w:val="0"/>
        <w:keepLines w:val="0"/>
        <w:widowControl w:val="0"/>
        <w:shd w:val="clear" w:color="auto" w:fill="auto"/>
        <w:bidi w:val="0"/>
        <w:spacing w:before="0" w:after="0" w:line="305"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3.2.7</w:t>
      </w:r>
      <w:r>
        <w:rPr>
          <w:color w:val="000000"/>
          <w:spacing w:val="0"/>
          <w:w w:val="100"/>
          <w:position w:val="0"/>
        </w:rPr>
        <w:t>本条中吸水喇叭口的设置要求是依据现行国家标准《消防给水及消火栓系统技术规 范》</w:t>
      </w:r>
      <w:r>
        <w:rPr>
          <w:rFonts w:ascii="Times New Roman" w:eastAsia="Times New Roman" w:hAnsi="Times New Roman" w:cs="Times New Roman"/>
          <w:b/>
          <w:bCs/>
          <w:color w:val="000000"/>
          <w:spacing w:val="0"/>
          <w:w w:val="100"/>
          <w:position w:val="0"/>
          <w:lang w:val="en-US" w:eastAsia="en-US" w:bidi="en-US"/>
        </w:rPr>
        <w:t xml:space="preserve">GB </w:t>
      </w:r>
      <w:r>
        <w:rPr>
          <w:rFonts w:ascii="Times New Roman" w:eastAsia="Times New Roman" w:hAnsi="Times New Roman" w:cs="Times New Roman"/>
          <w:b/>
          <w:bCs/>
          <w:color w:val="000000"/>
          <w:spacing w:val="0"/>
          <w:w w:val="100"/>
          <w:position w:val="0"/>
        </w:rPr>
        <w:t>50974</w:t>
      </w:r>
      <w:r>
        <w:rPr>
          <w:color w:val="000000"/>
          <w:spacing w:val="0"/>
          <w:w w:val="100"/>
          <w:position w:val="0"/>
        </w:rPr>
        <w:t>中关于离心式消防水泵对吸水管的要求提出。</w:t>
      </w:r>
    </w:p>
    <w:p>
      <w:pPr>
        <w:pStyle w:val="Style9"/>
        <w:keepNext w:val="0"/>
        <w:keepLines w:val="0"/>
        <w:widowControl w:val="0"/>
        <w:shd w:val="clear" w:color="auto" w:fill="auto"/>
        <w:bidi w:val="0"/>
        <w:spacing w:before="0" w:after="0" w:line="305" w:lineRule="exact"/>
        <w:ind w:left="0" w:right="0" w:firstLine="320"/>
        <w:jc w:val="both"/>
      </w:pPr>
      <w:r>
        <w:rPr>
          <w:color w:val="000000"/>
          <w:spacing w:val="0"/>
          <w:w w:val="100"/>
          <w:position w:val="0"/>
        </w:rPr>
        <w:t>吸水喇叭口至吸水槽底的净距不应小于</w:t>
      </w:r>
      <w:r>
        <w:rPr>
          <w:rFonts w:ascii="Times New Roman" w:eastAsia="Times New Roman" w:hAnsi="Times New Roman" w:cs="Times New Roman"/>
          <w:b/>
          <w:bCs/>
          <w:color w:val="000000"/>
          <w:spacing w:val="0"/>
          <w:w w:val="100"/>
          <w:position w:val="0"/>
          <w:lang w:val="en-US" w:eastAsia="en-US" w:bidi="en-US"/>
        </w:rPr>
        <w:t>0.</w:t>
      </w:r>
      <w:r>
        <w:rPr>
          <w:rFonts w:ascii="Times New Roman" w:eastAsia="Times New Roman" w:hAnsi="Times New Roman" w:cs="Times New Roman"/>
          <w:b/>
          <w:bCs/>
          <w:color w:val="000000"/>
          <w:spacing w:val="0"/>
          <w:w w:val="100"/>
          <w:position w:val="0"/>
        </w:rPr>
        <w:t>8</w:t>
      </w:r>
      <w:r>
        <w:rPr>
          <w:color w:val="000000"/>
          <w:spacing w:val="0"/>
          <w:w w:val="100"/>
          <w:position w:val="0"/>
        </w:rPr>
        <w:t>倍吸水管管径，且不得小于</w:t>
      </w:r>
      <w:r>
        <w:rPr>
          <w:rFonts w:ascii="Times New Roman" w:eastAsia="Times New Roman" w:hAnsi="Times New Roman" w:cs="Times New Roman"/>
          <w:b/>
          <w:bCs/>
          <w:color w:val="000000"/>
          <w:spacing w:val="0"/>
          <w:w w:val="100"/>
          <w:position w:val="0"/>
          <w:lang w:val="en-US" w:eastAsia="en-US" w:bidi="en-US"/>
        </w:rPr>
        <w:t>0. Im,</w:t>
      </w:r>
      <w:r>
        <w:rPr>
          <w:color w:val="000000"/>
          <w:spacing w:val="0"/>
          <w:w w:val="100"/>
          <w:position w:val="0"/>
        </w:rPr>
        <w:t xml:space="preserve">并应满 </w:t>
      </w:r>
      <w:r>
        <w:rPr>
          <w:color w:val="000000"/>
          <w:spacing w:val="0"/>
          <w:w w:val="100"/>
          <w:position w:val="0"/>
        </w:rPr>
        <w:t>足吸水喇叭口支座安装的要求，一般不宜小于</w:t>
      </w:r>
      <w:r>
        <w:rPr>
          <w:rFonts w:ascii="Times New Roman" w:eastAsia="Times New Roman" w:hAnsi="Times New Roman" w:cs="Times New Roman"/>
          <w:color w:val="000000"/>
          <w:spacing w:val="0"/>
          <w:w w:val="100"/>
          <w:position w:val="0"/>
          <w:lang w:val="en-US" w:eastAsia="en-US" w:bidi="en-US"/>
        </w:rPr>
        <w:t>0.5m;</w:t>
      </w:r>
      <w:r>
        <w:rPr>
          <w:color w:val="000000"/>
          <w:spacing w:val="0"/>
          <w:w w:val="100"/>
          <w:position w:val="0"/>
        </w:rPr>
        <w:t>当吸水管端有底阀时，则底阀网眼至 消防水箱底的距离不得小于</w:t>
      </w:r>
      <w:r>
        <w:rPr>
          <w:rFonts w:ascii="Times New Roman" w:eastAsia="Times New Roman" w:hAnsi="Times New Roman" w:cs="Times New Roman"/>
          <w:color w:val="000000"/>
          <w:spacing w:val="0"/>
          <w:w w:val="100"/>
          <w:position w:val="0"/>
          <w:lang w:val="en-US" w:eastAsia="en-US" w:bidi="en-US"/>
        </w:rPr>
        <w:t>0. 5m</w:t>
      </w:r>
      <w:r>
        <w:rPr>
          <w:color w:val="000000"/>
          <w:spacing w:val="0"/>
          <w:w w:val="100"/>
          <w:position w:val="0"/>
          <w:lang w:val="en-US" w:eastAsia="en-US" w:bidi="en-US"/>
        </w:rPr>
        <w:t>。</w:t>
      </w:r>
    </w:p>
    <w:p>
      <w:pPr>
        <w:pStyle w:val="Style9"/>
        <w:keepNext w:val="0"/>
        <w:keepLines w:val="0"/>
        <w:widowControl w:val="0"/>
        <w:shd w:val="clear" w:color="auto" w:fill="auto"/>
        <w:bidi w:val="0"/>
        <w:spacing w:before="0" w:after="320" w:line="310" w:lineRule="exact"/>
        <w:ind w:left="0" w:right="0" w:firstLine="280"/>
        <w:jc w:val="left"/>
      </w:pPr>
      <w:r>
        <w:rPr>
          <w:color w:val="000000"/>
          <w:spacing w:val="0"/>
          <w:w w:val="100"/>
          <w:position w:val="0"/>
        </w:rPr>
        <w:t>吸水喇叭口宜低于消防水箱最低水位不小于</w:t>
      </w:r>
      <w:r>
        <w:rPr>
          <w:rFonts w:ascii="Times New Roman" w:eastAsia="Times New Roman" w:hAnsi="Times New Roman" w:cs="Times New Roman"/>
          <w:color w:val="000000"/>
          <w:spacing w:val="0"/>
          <w:w w:val="100"/>
          <w:position w:val="0"/>
        </w:rPr>
        <w:t>600</w:t>
      </w:r>
      <w:r>
        <w:rPr>
          <w:color w:val="000000"/>
          <w:spacing w:val="0"/>
          <w:w w:val="100"/>
          <w:position w:val="0"/>
        </w:rPr>
        <w:t>网，当吸水管管径大于</w:t>
      </w:r>
      <w:r>
        <w:rPr>
          <w:rFonts w:ascii="Times New Roman" w:eastAsia="Times New Roman" w:hAnsi="Times New Roman" w:cs="Times New Roman"/>
          <w:color w:val="000000"/>
          <w:spacing w:val="0"/>
          <w:w w:val="100"/>
          <w:position w:val="0"/>
          <w:lang w:val="en-US" w:eastAsia="en-US" w:bidi="en-US"/>
        </w:rPr>
        <w:t>200mm</w:t>
      </w:r>
      <w:r>
        <w:rPr>
          <w:color w:val="000000"/>
          <w:spacing w:val="0"/>
          <w:w w:val="100"/>
          <w:position w:val="0"/>
        </w:rPr>
        <w:t>时，管径 每増加</w:t>
      </w:r>
      <w:r>
        <w:rPr>
          <w:rFonts w:ascii="Times New Roman" w:eastAsia="Times New Roman" w:hAnsi="Times New Roman" w:cs="Times New Roman"/>
          <w:color w:val="000000"/>
          <w:spacing w:val="0"/>
          <w:w w:val="100"/>
          <w:position w:val="0"/>
          <w:lang w:val="en-US" w:eastAsia="en-US" w:bidi="en-US"/>
        </w:rPr>
        <w:t>100mm,</w:t>
      </w:r>
      <w:r>
        <w:rPr>
          <w:color w:val="000000"/>
          <w:spacing w:val="0"/>
          <w:w w:val="100"/>
          <w:position w:val="0"/>
        </w:rPr>
        <w:t>喇叭口最小淹没水深应加深</w:t>
      </w:r>
      <w:r>
        <w:rPr>
          <w:rFonts w:ascii="Times New Roman" w:eastAsia="Times New Roman" w:hAnsi="Times New Roman" w:cs="Times New Roman"/>
          <w:color w:val="000000"/>
          <w:spacing w:val="0"/>
          <w:w w:val="100"/>
          <w:position w:val="0"/>
          <w:lang w:val="en-US" w:eastAsia="en-US" w:bidi="en-US"/>
        </w:rPr>
        <w:t>100mm,</w:t>
      </w:r>
      <w:r>
        <w:rPr>
          <w:color w:val="000000"/>
          <w:spacing w:val="0"/>
          <w:w w:val="100"/>
          <w:position w:val="0"/>
        </w:rPr>
        <w:t xml:space="preserve">否则应采取防止空气被吸入的措施。 </w:t>
      </w:r>
      <w:r>
        <w:rPr>
          <w:rFonts w:ascii="Times New Roman" w:eastAsia="Times New Roman" w:hAnsi="Times New Roman" w:cs="Times New Roman"/>
          <w:color w:val="000000"/>
          <w:spacing w:val="0"/>
          <w:w w:val="100"/>
          <w:position w:val="0"/>
          <w:lang w:val="en-US" w:eastAsia="en-US" w:bidi="en-US"/>
        </w:rPr>
        <w:t>3.2.U</w:t>
      </w:r>
      <w:r>
        <w:rPr>
          <w:color w:val="000000"/>
          <w:spacing w:val="0"/>
          <w:w w:val="100"/>
          <w:position w:val="0"/>
        </w:rPr>
        <w:t>可采用水泥基渗透结晶型材料,对需要防渗部位表面进行处理。</w:t>
      </w:r>
    </w:p>
    <w:p>
      <w:pPr>
        <w:pStyle w:val="Style9"/>
        <w:keepNext w:val="0"/>
        <w:keepLines w:val="0"/>
        <w:widowControl w:val="0"/>
        <w:shd w:val="clear" w:color="auto" w:fill="auto"/>
        <w:bidi w:val="0"/>
        <w:spacing w:before="0" w:after="0" w:line="499" w:lineRule="auto"/>
        <w:ind w:left="0" w:right="0" w:firstLine="0"/>
        <w:jc w:val="center"/>
      </w:pPr>
      <w:r>
        <w:rPr>
          <w:rFonts w:ascii="Times New Roman" w:eastAsia="Times New Roman" w:hAnsi="Times New Roman" w:cs="Times New Roman"/>
          <w:color w:val="404258"/>
          <w:spacing w:val="0"/>
          <w:w w:val="100"/>
          <w:position w:val="0"/>
          <w:lang w:val="en-US" w:eastAsia="en-US" w:bidi="en-US"/>
        </w:rPr>
        <w:t>3.3</w:t>
      </w:r>
      <w:r>
        <w:rPr>
          <w:color w:val="404258"/>
          <w:spacing w:val="0"/>
          <w:w w:val="100"/>
          <w:position w:val="0"/>
        </w:rPr>
        <w:t>消防水泵与稳压装置</w:t>
      </w:r>
    </w:p>
    <w:p>
      <w:pPr>
        <w:pStyle w:val="Style9"/>
        <w:keepNext w:val="0"/>
        <w:keepLines w:val="0"/>
        <w:widowControl w:val="0"/>
        <w:shd w:val="clear" w:color="auto" w:fill="auto"/>
        <w:bidi w:val="0"/>
        <w:spacing w:before="0" w:after="320" w:line="310"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3.3.3</w:t>
      </w:r>
      <w:r>
        <w:rPr>
          <w:color w:val="000000"/>
          <w:spacing w:val="0"/>
          <w:w w:val="100"/>
          <w:position w:val="0"/>
        </w:rPr>
        <w:t>气压水權通常使用</w:t>
      </w:r>
      <w:r>
        <w:rPr>
          <w:rFonts w:ascii="Times New Roman" w:eastAsia="Times New Roman" w:hAnsi="Times New Roman" w:cs="Times New Roman"/>
          <w:color w:val="000000"/>
          <w:spacing w:val="0"/>
          <w:w w:val="100"/>
          <w:position w:val="0"/>
          <w:lang w:val="en-US" w:eastAsia="en-US" w:bidi="en-US"/>
        </w:rPr>
        <w:t>300L</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45OL</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600L</w:t>
      </w:r>
      <w:r>
        <w:rPr>
          <w:color w:val="000000"/>
          <w:spacing w:val="0"/>
          <w:w w:val="100"/>
          <w:position w:val="0"/>
        </w:rPr>
        <w:t>三种规格。</w:t>
      </w:r>
    </w:p>
    <w:p>
      <w:pPr>
        <w:pStyle w:val="Style9"/>
        <w:keepNext w:val="0"/>
        <w:keepLines w:val="0"/>
        <w:widowControl w:val="0"/>
        <w:shd w:val="clear" w:color="auto" w:fill="auto"/>
        <w:bidi w:val="0"/>
        <w:spacing w:before="0" w:after="0" w:line="499" w:lineRule="auto"/>
        <w:ind w:left="0" w:right="0" w:firstLine="0"/>
        <w:jc w:val="center"/>
      </w:pPr>
      <w:r>
        <w:rPr>
          <w:rFonts w:ascii="Times New Roman" w:eastAsia="Times New Roman" w:hAnsi="Times New Roman" w:cs="Times New Roman"/>
          <w:color w:val="000000"/>
          <w:spacing w:val="0"/>
          <w:w w:val="100"/>
          <w:position w:val="0"/>
          <w:lang w:val="en-US" w:eastAsia="en-US" w:bidi="en-US"/>
        </w:rPr>
        <w:t>3.5</w:t>
      </w:r>
      <w:r>
        <w:rPr>
          <w:color w:val="000000"/>
          <w:spacing w:val="0"/>
          <w:w w:val="100"/>
          <w:position w:val="0"/>
        </w:rPr>
        <w:t>智能控制系统</w:t>
      </w:r>
    </w:p>
    <w:p>
      <w:pPr>
        <w:pStyle w:val="Style9"/>
        <w:keepNext w:val="0"/>
        <w:keepLines w:val="0"/>
        <w:widowControl w:val="0"/>
        <w:shd w:val="clear" w:color="auto" w:fill="auto"/>
        <w:bidi w:val="0"/>
        <w:spacing w:before="0" w:after="0" w:line="310"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3.5.4</w:t>
      </w:r>
      <w:r>
        <w:rPr>
          <w:color w:val="000000"/>
          <w:spacing w:val="0"/>
          <w:w w:val="100"/>
          <w:position w:val="0"/>
        </w:rPr>
        <w:t>消防水泵控制柜应符合下列现行产品标准的规定：</w:t>
      </w:r>
    </w:p>
    <w:p>
      <w:pPr>
        <w:pStyle w:val="Style32"/>
        <w:keepNext w:val="0"/>
        <w:keepLines w:val="0"/>
        <w:widowControl w:val="0"/>
        <w:shd w:val="clear" w:color="auto" w:fill="auto"/>
        <w:bidi w:val="0"/>
        <w:spacing w:before="0" w:after="0" w:line="310" w:lineRule="exact"/>
        <w:ind w:left="0" w:right="0" w:firstLine="440"/>
        <w:jc w:val="left"/>
      </w:pPr>
      <w:r>
        <w:rPr>
          <w:rFonts w:ascii="SimSun" w:eastAsia="SimSun" w:hAnsi="SimSun" w:cs="SimSun"/>
          <w:color w:val="000000"/>
          <w:spacing w:val="0"/>
          <w:w w:val="100"/>
          <w:position w:val="0"/>
          <w:lang w:val="zh-TW" w:eastAsia="zh-TW" w:bidi="zh-TW"/>
        </w:rPr>
        <w:t>《低压机柜第</w:t>
      </w:r>
      <w:r>
        <w:rPr>
          <w:rFonts w:ascii="Times New Roman" w:eastAsia="Times New Roman" w:hAnsi="Times New Roman" w:cs="Times New Roman"/>
          <w:color w:val="000000"/>
          <w:spacing w:val="0"/>
          <w:w w:val="100"/>
          <w:position w:val="0"/>
          <w:lang w:val="zh-TW" w:eastAsia="zh-TW" w:bidi="zh-TW"/>
        </w:rPr>
        <w:t>1</w:t>
      </w:r>
      <w:r>
        <w:rPr>
          <w:rFonts w:ascii="SimSun" w:eastAsia="SimSun" w:hAnsi="SimSun" w:cs="SimSun"/>
          <w:color w:val="000000"/>
          <w:spacing w:val="0"/>
          <w:w w:val="100"/>
          <w:position w:val="0"/>
          <w:lang w:val="zh-TW" w:eastAsia="zh-TW" w:bidi="zh-TW"/>
        </w:rPr>
        <w:t>部分：总规范</w:t>
      </w:r>
      <w:r>
        <w:rPr>
          <w:rFonts w:ascii="SimSun" w:eastAsia="SimSun" w:hAnsi="SimSun" w:cs="SimSun"/>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GB/T 22764.1</w:t>
      </w:r>
    </w:p>
    <w:p>
      <w:pPr>
        <w:pStyle w:val="Style9"/>
        <w:keepNext w:val="0"/>
        <w:keepLines w:val="0"/>
        <w:widowControl w:val="0"/>
        <w:shd w:val="clear" w:color="auto" w:fill="auto"/>
        <w:bidi w:val="0"/>
        <w:spacing w:before="0" w:after="0" w:line="310" w:lineRule="exact"/>
        <w:ind w:left="0" w:right="0" w:firstLine="440"/>
        <w:jc w:val="left"/>
      </w:pPr>
      <w:r>
        <w:rPr>
          <w:color w:val="000000"/>
          <w:spacing w:val="0"/>
          <w:w w:val="100"/>
          <w:position w:val="0"/>
        </w:rPr>
        <w:t>《低压机柜第</w:t>
      </w:r>
      <w:r>
        <w:rPr>
          <w:rFonts w:ascii="Times New Roman" w:eastAsia="Times New Roman" w:hAnsi="Times New Roman" w:cs="Times New Roman"/>
          <w:color w:val="000000"/>
          <w:spacing w:val="0"/>
          <w:w w:val="100"/>
          <w:position w:val="0"/>
        </w:rPr>
        <w:t>2</w:t>
      </w:r>
      <w:r>
        <w:rPr>
          <w:color w:val="000000"/>
          <w:spacing w:val="0"/>
          <w:w w:val="100"/>
          <w:position w:val="0"/>
        </w:rPr>
        <w:t>部分：尺寸系列》</w:t>
      </w:r>
      <w:r>
        <w:rPr>
          <w:rFonts w:ascii="Times New Roman" w:eastAsia="Times New Roman" w:hAnsi="Times New Roman" w:cs="Times New Roman"/>
          <w:color w:val="000000"/>
          <w:spacing w:val="0"/>
          <w:w w:val="100"/>
          <w:position w:val="0"/>
          <w:lang w:val="en-US" w:eastAsia="en-US" w:bidi="en-US"/>
        </w:rPr>
        <w:t>GBJT 22764.2</w:t>
      </w:r>
    </w:p>
    <w:p>
      <w:pPr>
        <w:pStyle w:val="Style9"/>
        <w:keepNext w:val="0"/>
        <w:keepLines w:val="0"/>
        <w:widowControl w:val="0"/>
        <w:shd w:val="clear" w:color="auto" w:fill="auto"/>
        <w:bidi w:val="0"/>
        <w:spacing w:before="0" w:after="0" w:line="310" w:lineRule="exact"/>
        <w:ind w:left="0" w:right="0" w:firstLine="440"/>
        <w:jc w:val="left"/>
      </w:pPr>
      <w:r>
        <w:rPr>
          <w:color w:val="000000"/>
          <w:spacing w:val="0"/>
          <w:w w:val="100"/>
          <w:position w:val="0"/>
        </w:rPr>
        <w:t>《低压机柜第</w:t>
      </w:r>
      <w:r>
        <w:rPr>
          <w:rFonts w:ascii="Times New Roman" w:eastAsia="Times New Roman" w:hAnsi="Times New Roman" w:cs="Times New Roman"/>
          <w:color w:val="000000"/>
          <w:spacing w:val="0"/>
          <w:w w:val="100"/>
          <w:position w:val="0"/>
        </w:rPr>
        <w:t>3</w:t>
      </w:r>
      <w:r>
        <w:rPr>
          <w:color w:val="000000"/>
          <w:spacing w:val="0"/>
          <w:w w:val="100"/>
          <w:position w:val="0"/>
        </w:rPr>
        <w:t>部分：环境与气候》</w:t>
      </w:r>
      <w:r>
        <w:rPr>
          <w:rFonts w:ascii="Times New Roman" w:eastAsia="Times New Roman" w:hAnsi="Times New Roman" w:cs="Times New Roman"/>
          <w:color w:val="000000"/>
          <w:spacing w:val="0"/>
          <w:w w:val="100"/>
          <w:position w:val="0"/>
          <w:lang w:val="en-US" w:eastAsia="en-US" w:bidi="en-US"/>
        </w:rPr>
        <w:t>GB/T 22764.3</w:t>
      </w:r>
    </w:p>
    <w:p>
      <w:pPr>
        <w:pStyle w:val="Style9"/>
        <w:keepNext w:val="0"/>
        <w:keepLines w:val="0"/>
        <w:widowControl w:val="0"/>
        <w:shd w:val="clear" w:color="auto" w:fill="auto"/>
        <w:bidi w:val="0"/>
        <w:spacing w:before="0" w:after="0" w:line="310" w:lineRule="exact"/>
        <w:ind w:left="0" w:right="0" w:firstLine="440"/>
        <w:jc w:val="left"/>
      </w:pPr>
      <w:r>
        <w:rPr>
          <w:color w:val="000000"/>
          <w:spacing w:val="0"/>
          <w:w w:val="100"/>
          <w:position w:val="0"/>
        </w:rPr>
        <w:t>《低压机柜第</w:t>
      </w:r>
      <w:r>
        <w:rPr>
          <w:rFonts w:ascii="Times New Roman" w:eastAsia="Times New Roman" w:hAnsi="Times New Roman" w:cs="Times New Roman"/>
          <w:color w:val="000000"/>
          <w:spacing w:val="0"/>
          <w:w w:val="100"/>
          <w:position w:val="0"/>
        </w:rPr>
        <w:t>4</w:t>
      </w:r>
      <w:r>
        <w:rPr>
          <w:color w:val="000000"/>
          <w:spacing w:val="0"/>
          <w:w w:val="100"/>
          <w:position w:val="0"/>
        </w:rPr>
        <w:t>部分：电气安全要求</w:t>
      </w:r>
      <w:r>
        <w:rPr>
          <w:color w:val="000000"/>
          <w:spacing w:val="0"/>
          <w:w w:val="100"/>
          <w:position w:val="0"/>
          <w:lang w:val="en-US" w:eastAsia="en-US" w:bidi="en-US"/>
        </w:rPr>
        <w:t>》</w:t>
      </w:r>
      <w:r>
        <w:rPr>
          <w:rFonts w:ascii="Times New Roman" w:eastAsia="Times New Roman" w:hAnsi="Times New Roman" w:cs="Times New Roman"/>
          <w:color w:val="000000"/>
          <w:spacing w:val="0"/>
          <w:w w:val="100"/>
          <w:position w:val="0"/>
          <w:lang w:val="en-US" w:eastAsia="en-US" w:bidi="en-US"/>
        </w:rPr>
        <w:t>GB/T 22764.4</w:t>
      </w:r>
    </w:p>
    <w:p>
      <w:pPr>
        <w:pStyle w:val="Style9"/>
        <w:keepNext w:val="0"/>
        <w:keepLines w:val="0"/>
        <w:widowControl w:val="0"/>
        <w:shd w:val="clear" w:color="auto" w:fill="auto"/>
        <w:bidi w:val="0"/>
        <w:spacing w:before="0" w:after="0" w:line="310" w:lineRule="exact"/>
        <w:ind w:left="0" w:right="0" w:firstLine="440"/>
        <w:jc w:val="left"/>
      </w:pPr>
      <w:r>
        <w:rPr>
          <w:color w:val="000000"/>
          <w:spacing w:val="0"/>
          <w:w w:val="100"/>
          <w:position w:val="0"/>
        </w:rPr>
        <w:t>《低压机柜第</w:t>
      </w:r>
      <w:r>
        <w:rPr>
          <w:rFonts w:ascii="Times New Roman" w:eastAsia="Times New Roman" w:hAnsi="Times New Roman" w:cs="Times New Roman"/>
          <w:color w:val="000000"/>
          <w:spacing w:val="0"/>
          <w:w w:val="100"/>
          <w:position w:val="0"/>
        </w:rPr>
        <w:t>5</w:t>
      </w:r>
      <w:r>
        <w:rPr>
          <w:color w:val="000000"/>
          <w:spacing w:val="0"/>
          <w:w w:val="100"/>
          <w:position w:val="0"/>
        </w:rPr>
        <w:t>部分：基本试验方法</w:t>
      </w:r>
      <w:r>
        <w:rPr>
          <w:rFonts w:ascii="Times New Roman" w:eastAsia="Times New Roman" w:hAnsi="Times New Roman" w:cs="Times New Roman"/>
          <w:color w:val="000000"/>
          <w:spacing w:val="0"/>
          <w:w w:val="100"/>
          <w:position w:val="0"/>
          <w:lang w:val="en-US" w:eastAsia="en-US" w:bidi="en-US"/>
        </w:rPr>
        <w:t>＞GB/T 22764.5</w:t>
      </w:r>
    </w:p>
    <w:p>
      <w:pPr>
        <w:pStyle w:val="Style9"/>
        <w:keepNext w:val="0"/>
        <w:keepLines w:val="0"/>
        <w:widowControl w:val="0"/>
        <w:shd w:val="clear" w:color="auto" w:fill="auto"/>
        <w:bidi w:val="0"/>
        <w:spacing w:before="0" w:after="0" w:line="310"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3.5.7</w:t>
      </w:r>
      <w:r>
        <w:rPr>
          <w:color w:val="000000"/>
          <w:spacing w:val="0"/>
          <w:w w:val="100"/>
          <w:position w:val="0"/>
        </w:rPr>
        <w:t>应急照明系统应符合下列现行相关标准的规定：</w:t>
      </w:r>
    </w:p>
    <w:p>
      <w:pPr>
        <w:pStyle w:val="Style9"/>
        <w:keepNext w:val="0"/>
        <w:keepLines w:val="0"/>
        <w:widowControl w:val="0"/>
        <w:shd w:val="clear" w:color="auto" w:fill="auto"/>
        <w:bidi w:val="0"/>
        <w:spacing w:before="0" w:after="0" w:line="310" w:lineRule="exact"/>
        <w:ind w:left="0" w:right="0" w:firstLine="440"/>
        <w:jc w:val="left"/>
      </w:pPr>
      <w:r>
        <w:rPr>
          <w:color w:val="000000"/>
          <w:spacing w:val="0"/>
          <w:w w:val="100"/>
          <w:position w:val="0"/>
        </w:rPr>
        <w:t>《消防应急照明和疏散指示系统》</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17945</w:t>
      </w:r>
    </w:p>
    <w:p>
      <w:pPr>
        <w:pStyle w:val="Style9"/>
        <w:keepNext w:val="0"/>
        <w:keepLines w:val="0"/>
        <w:widowControl w:val="0"/>
        <w:shd w:val="clear" w:color="auto" w:fill="auto"/>
        <w:bidi w:val="0"/>
        <w:spacing w:before="0" w:after="0" w:line="310" w:lineRule="exact"/>
        <w:ind w:left="0" w:right="0" w:firstLine="440"/>
        <w:jc w:val="left"/>
      </w:pPr>
      <w:r>
        <w:rPr>
          <w:color w:val="000000"/>
          <w:spacing w:val="0"/>
          <w:w w:val="100"/>
          <w:position w:val="0"/>
        </w:rPr>
        <w:t>《建筑设计防火规范》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50016</w:t>
      </w:r>
    </w:p>
    <w:p>
      <w:pPr>
        <w:pStyle w:val="Style9"/>
        <w:keepNext w:val="0"/>
        <w:keepLines w:val="0"/>
        <w:widowControl w:val="0"/>
        <w:shd w:val="clear" w:color="auto" w:fill="auto"/>
        <w:bidi w:val="0"/>
        <w:spacing w:before="0" w:after="0" w:line="310" w:lineRule="exact"/>
        <w:ind w:left="0" w:right="0" w:firstLine="440"/>
        <w:jc w:val="left"/>
      </w:pPr>
      <w:r>
        <w:rPr>
          <w:color w:val="000000"/>
          <w:spacing w:val="0"/>
          <w:w w:val="100"/>
          <w:position w:val="0"/>
        </w:rPr>
        <w:t>《火灾自动报警系统设计规范》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50116</w:t>
      </w:r>
    </w:p>
    <w:p>
      <w:pPr>
        <w:pStyle w:val="Style9"/>
        <w:keepNext w:val="0"/>
        <w:keepLines w:val="0"/>
        <w:widowControl w:val="0"/>
        <w:shd w:val="clear" w:color="auto" w:fill="auto"/>
        <w:bidi w:val="0"/>
        <w:spacing w:before="0" w:after="0" w:line="310" w:lineRule="exact"/>
        <w:ind w:left="0" w:right="0" w:firstLine="440"/>
        <w:jc w:val="left"/>
      </w:pPr>
      <w:r>
        <w:rPr>
          <w:color w:val="000000"/>
          <w:spacing w:val="0"/>
          <w:w w:val="100"/>
          <w:position w:val="0"/>
        </w:rPr>
        <w:t>《建筑电气工程施工质量验收规范》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50303</w:t>
      </w:r>
    </w:p>
    <w:p>
      <w:pPr>
        <w:pStyle w:val="Style9"/>
        <w:keepNext w:val="0"/>
        <w:keepLines w:val="0"/>
        <w:widowControl w:val="0"/>
        <w:shd w:val="clear" w:color="auto" w:fill="auto"/>
        <w:bidi w:val="0"/>
        <w:spacing w:before="0" w:after="0" w:line="310" w:lineRule="exact"/>
        <w:ind w:left="0" w:right="0" w:firstLine="440"/>
        <w:jc w:val="left"/>
        <w:sectPr>
          <w:footerReference w:type="default" r:id="rId32"/>
          <w:footnotePr>
            <w:pos w:val="pageBottom"/>
            <w:numFmt w:val="decimal"/>
            <w:numRestart w:val="continuous"/>
          </w:footnotePr>
          <w:pgSz w:w="8400" w:h="11900"/>
          <w:pgMar w:top="1228" w:right="1353" w:bottom="1323" w:left="1366" w:header="800" w:footer="3" w:gutter="0"/>
          <w:pgNumType w:start="38"/>
          <w:cols w:space="720"/>
          <w:noEndnote/>
          <w:rtlGutter w:val="0"/>
          <w:docGrid w:linePitch="360"/>
        </w:sectPr>
      </w:pPr>
      <w:r>
        <w:rPr>
          <w:color w:val="000000"/>
          <w:spacing w:val="0"/>
          <w:w w:val="100"/>
          <w:position w:val="0"/>
        </w:rPr>
        <w:t>《民用建筑电气设计规范》</w:t>
      </w:r>
      <w:r>
        <w:rPr>
          <w:rFonts w:ascii="Times New Roman" w:eastAsia="Times New Roman" w:hAnsi="Times New Roman" w:cs="Times New Roman"/>
          <w:color w:val="000000"/>
          <w:spacing w:val="0"/>
          <w:w w:val="100"/>
          <w:position w:val="0"/>
          <w:lang w:val="en-US" w:eastAsia="en-US" w:bidi="en-US"/>
        </w:rPr>
        <w:t xml:space="preserve">JGJ </w:t>
      </w:r>
      <w:r>
        <w:rPr>
          <w:rFonts w:ascii="Times New Roman" w:eastAsia="Times New Roman" w:hAnsi="Times New Roman" w:cs="Times New Roman"/>
          <w:color w:val="000000"/>
          <w:spacing w:val="0"/>
          <w:w w:val="100"/>
          <w:position w:val="0"/>
        </w:rPr>
        <w:t>16</w:t>
      </w:r>
    </w:p>
    <w:p>
      <w:pPr>
        <w:pStyle w:val="Style5"/>
        <w:keepNext/>
        <w:keepLines/>
        <w:widowControl w:val="0"/>
        <w:shd w:val="clear" w:color="auto" w:fill="auto"/>
        <w:bidi w:val="0"/>
        <w:spacing w:before="0" w:after="240" w:line="240" w:lineRule="auto"/>
        <w:ind w:left="0" w:right="0" w:firstLine="0"/>
        <w:jc w:val="center"/>
        <w:rPr>
          <w:sz w:val="20"/>
          <w:szCs w:val="20"/>
        </w:rPr>
      </w:pPr>
      <w:bookmarkStart w:id="116" w:name="bookmark116"/>
      <w:bookmarkStart w:id="117" w:name="bookmark117"/>
      <w:bookmarkStart w:id="118" w:name="bookmark118"/>
      <w:r>
        <w:rPr>
          <w:rFonts w:ascii="Times New Roman" w:eastAsia="Times New Roman" w:hAnsi="Times New Roman" w:cs="Times New Roman"/>
          <w:b/>
          <w:bCs/>
          <w:color w:val="000000"/>
          <w:spacing w:val="0"/>
          <w:w w:val="100"/>
          <w:position w:val="0"/>
          <w:sz w:val="17"/>
          <w:szCs w:val="17"/>
          <w:lang w:val="zh-CN" w:eastAsia="zh-CN" w:bidi="zh-CN"/>
        </w:rPr>
        <w:t>4</w:t>
      </w:r>
      <w:r>
        <w:rPr>
          <w:color w:val="000000"/>
          <w:spacing w:val="0"/>
          <w:w w:val="100"/>
          <w:position w:val="0"/>
          <w:sz w:val="20"/>
          <w:szCs w:val="20"/>
        </w:rPr>
        <w:t>泉站设</w:t>
      </w:r>
      <w:r>
        <w:rPr>
          <w:color w:val="404258"/>
          <w:spacing w:val="0"/>
          <w:w w:val="100"/>
          <w:position w:val="0"/>
          <w:sz w:val="20"/>
          <w:szCs w:val="20"/>
          <w:lang w:val="zh-CN" w:eastAsia="zh-CN" w:bidi="zh-CN"/>
        </w:rPr>
        <w:t>计</w:t>
      </w:r>
      <w:bookmarkEnd w:id="116"/>
      <w:bookmarkEnd w:id="117"/>
      <w:bookmarkEnd w:id="118"/>
    </w:p>
    <w:p>
      <w:pPr>
        <w:pStyle w:val="Style9"/>
        <w:keepNext w:val="0"/>
        <w:keepLines w:val="0"/>
        <w:widowControl w:val="0"/>
        <w:shd w:val="clear" w:color="auto" w:fill="auto"/>
        <w:bidi w:val="0"/>
        <w:spacing w:before="0" w:after="140" w:line="320" w:lineRule="exact"/>
        <w:ind w:left="2160" w:right="0" w:firstLine="0"/>
        <w:jc w:val="left"/>
      </w:pPr>
      <w:r>
        <w:rPr>
          <w:rFonts w:ascii="Times New Roman" w:eastAsia="Times New Roman" w:hAnsi="Times New Roman" w:cs="Times New Roman"/>
          <w:b/>
          <w:bCs/>
          <w:color w:val="000000"/>
          <w:spacing w:val="0"/>
          <w:w w:val="100"/>
          <w:position w:val="0"/>
          <w:lang w:val="en-US" w:eastAsia="en-US" w:bidi="en-US"/>
        </w:rPr>
        <w:t>4.2</w:t>
      </w:r>
      <w:r>
        <w:rPr>
          <w:color w:val="000000"/>
          <w:spacing w:val="0"/>
          <w:w w:val="100"/>
          <w:position w:val="0"/>
        </w:rPr>
        <w:t>泵站平面布置</w:t>
      </w:r>
    </w:p>
    <w:p>
      <w:pPr>
        <w:pStyle w:val="Style9"/>
        <w:keepNext w:val="0"/>
        <w:keepLines w:val="0"/>
        <w:widowControl w:val="0"/>
        <w:shd w:val="clear" w:color="auto" w:fill="auto"/>
        <w:bidi w:val="0"/>
        <w:spacing w:before="0" w:after="140" w:line="320" w:lineRule="exact"/>
        <w:ind w:left="0" w:right="0" w:firstLine="0"/>
        <w:jc w:val="both"/>
      </w:pPr>
      <w:r>
        <w:rPr>
          <w:rFonts w:ascii="Times New Roman" w:eastAsia="Times New Roman" w:hAnsi="Times New Roman" w:cs="Times New Roman"/>
          <w:color w:val="000000"/>
          <w:spacing w:val="0"/>
          <w:w w:val="100"/>
          <w:position w:val="0"/>
          <w:lang w:val="en-US" w:eastAsia="en-US" w:bidi="en-US"/>
        </w:rPr>
        <w:t>4.2.1</w:t>
      </w:r>
      <w:r>
        <w:rPr>
          <w:color w:val="000000"/>
          <w:spacing w:val="0"/>
          <w:w w:val="100"/>
          <w:position w:val="0"/>
        </w:rPr>
        <w:t>埋地式泵站设置在小汽车停车场下时，应对地面进行钢筋混凝土硬化处理，一般采 用口</w:t>
      </w:r>
      <w:r>
        <w:rPr>
          <w:rFonts w:ascii="Times New Roman" w:eastAsia="Times New Roman" w:hAnsi="Times New Roman" w:cs="Times New Roman"/>
          <w:color w:val="000000"/>
          <w:spacing w:val="0"/>
          <w:w w:val="100"/>
          <w:position w:val="0"/>
        </w:rPr>
        <w:t>0</w:t>
      </w:r>
      <w:r>
        <w:rPr>
          <w:color w:val="000000"/>
          <w:spacing w:val="0"/>
          <w:w w:val="100"/>
          <w:position w:val="0"/>
        </w:rPr>
        <w:t>螺纹钢间距</w:t>
      </w:r>
      <w:r>
        <w:rPr>
          <w:rFonts w:ascii="Times New Roman" w:eastAsia="Times New Roman" w:hAnsi="Times New Roman" w:cs="Times New Roman"/>
          <w:color w:val="000000"/>
          <w:spacing w:val="0"/>
          <w:w w:val="100"/>
          <w:position w:val="0"/>
          <w:lang w:val="en-US" w:eastAsia="en-US" w:bidi="en-US"/>
        </w:rPr>
        <w:t>200mm</w:t>
      </w:r>
      <w:r>
        <w:rPr>
          <w:color w:val="000000"/>
          <w:spacing w:val="0"/>
          <w:w w:val="100"/>
          <w:position w:val="0"/>
        </w:rPr>
        <w:t>双向双层网片，标号</w:t>
      </w:r>
      <w:r>
        <w:rPr>
          <w:rFonts w:ascii="Times New Roman" w:eastAsia="Times New Roman" w:hAnsi="Times New Roman" w:cs="Times New Roman"/>
          <w:color w:val="000000"/>
          <w:spacing w:val="0"/>
          <w:w w:val="100"/>
          <w:position w:val="0"/>
          <w:lang w:val="en-US" w:eastAsia="en-US" w:bidi="en-US"/>
        </w:rPr>
        <w:t>C20</w:t>
      </w:r>
      <w:r>
        <w:rPr>
          <w:color w:val="000000"/>
          <w:spacing w:val="0"/>
          <w:w w:val="100"/>
          <w:position w:val="0"/>
        </w:rPr>
        <w:t>以上混凝土浇筑。箱体结构应进行加强处 理。</w:t>
      </w:r>
    </w:p>
    <w:p>
      <w:pPr>
        <w:pStyle w:val="Style9"/>
        <w:keepNext w:val="0"/>
        <w:keepLines w:val="0"/>
        <w:widowControl w:val="0"/>
        <w:shd w:val="clear" w:color="auto" w:fill="auto"/>
        <w:bidi w:val="0"/>
        <w:spacing w:before="0" w:after="140" w:line="240" w:lineRule="auto"/>
        <w:ind w:left="0" w:right="0" w:firstLine="0"/>
        <w:jc w:val="both"/>
      </w:pPr>
      <w:r>
        <w:rPr>
          <w:rFonts w:ascii="Times New Roman" w:eastAsia="Times New Roman" w:hAnsi="Times New Roman" w:cs="Times New Roman"/>
          <w:b/>
          <w:bCs/>
          <w:color w:val="000000"/>
          <w:spacing w:val="0"/>
          <w:w w:val="100"/>
          <w:position w:val="0"/>
          <w:lang w:val="en-US" w:eastAsia="en-US" w:bidi="en-US"/>
        </w:rPr>
        <w:t xml:space="preserve">4.2.9 </w:t>
      </w:r>
      <w:r>
        <w:rPr>
          <w:color w:val="000000"/>
          <w:spacing w:val="0"/>
          <w:w w:val="100"/>
          <w:position w:val="0"/>
        </w:rPr>
        <w:t>一体化泵站可采用下列防水淹措施：</w:t>
      </w:r>
    </w:p>
    <w:p>
      <w:pPr>
        <w:pStyle w:val="Style9"/>
        <w:keepNext w:val="0"/>
        <w:keepLines w:val="0"/>
        <w:widowControl w:val="0"/>
        <w:shd w:val="clear" w:color="auto" w:fill="auto"/>
        <w:bidi w:val="0"/>
        <w:spacing w:before="0" w:after="140" w:line="240" w:lineRule="auto"/>
        <w:ind w:left="0" w:right="0" w:firstLine="280"/>
        <w:jc w:val="both"/>
      </w:pPr>
      <w:r>
        <w:rPr>
          <w:rFonts w:ascii="Times New Roman" w:eastAsia="Times New Roman" w:hAnsi="Times New Roman" w:cs="Times New Roman"/>
          <w:b/>
          <w:bCs/>
          <w:color w:val="000000"/>
          <w:spacing w:val="0"/>
          <w:w w:val="100"/>
          <w:position w:val="0"/>
        </w:rPr>
        <w:t>1</w:t>
      </w:r>
      <w:r>
        <w:rPr>
          <w:color w:val="000000"/>
          <w:spacing w:val="0"/>
          <w:w w:val="100"/>
          <w:position w:val="0"/>
        </w:rPr>
        <w:t>设置在地下建筑中的地面式泵站，泵房的室内地面标高应高于周边室内地面标高</w:t>
      </w:r>
    </w:p>
    <w:p>
      <w:pPr>
        <w:pStyle w:val="Style9"/>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lang w:val="en-US" w:eastAsia="en-US" w:bidi="en-US"/>
        </w:rPr>
        <w:t>0.15m</w:t>
      </w:r>
      <w:r>
        <w:rPr>
          <w:color w:val="000000"/>
          <w:spacing w:val="0"/>
          <w:w w:val="100"/>
          <w:position w:val="0"/>
        </w:rPr>
        <w:t>或设有不低于</w:t>
      </w:r>
      <w:r>
        <w:rPr>
          <w:rFonts w:ascii="Times New Roman" w:eastAsia="Times New Roman" w:hAnsi="Times New Roman" w:cs="Times New Roman"/>
          <w:color w:val="000000"/>
          <w:spacing w:val="0"/>
          <w:w w:val="100"/>
          <w:position w:val="0"/>
          <w:lang w:val="en-US" w:eastAsia="en-US" w:bidi="en-US"/>
        </w:rPr>
        <w:t>0.15m</w:t>
      </w:r>
      <w:r>
        <w:rPr>
          <w:color w:val="000000"/>
          <w:spacing w:val="0"/>
          <w:w w:val="100"/>
          <w:position w:val="0"/>
        </w:rPr>
        <w:t>的门槛，且附近区域必须设置集水井及强排泵等设施；</w:t>
      </w:r>
    </w:p>
    <w:p>
      <w:pPr>
        <w:pStyle w:val="Style9"/>
        <w:keepNext w:val="0"/>
        <w:keepLines w:val="0"/>
        <w:widowControl w:val="0"/>
        <w:shd w:val="clear" w:color="auto" w:fill="auto"/>
        <w:bidi w:val="0"/>
        <w:spacing w:before="0" w:after="0" w:line="320" w:lineRule="exact"/>
        <w:ind w:left="0" w:right="0" w:firstLine="280"/>
        <w:jc w:val="both"/>
      </w:pPr>
      <w:r>
        <w:rPr>
          <w:rFonts w:ascii="Times New Roman" w:eastAsia="Times New Roman" w:hAnsi="Times New Roman" w:cs="Times New Roman"/>
          <w:b/>
          <w:bCs/>
          <w:color w:val="000000"/>
          <w:spacing w:val="0"/>
          <w:w w:val="100"/>
          <w:position w:val="0"/>
        </w:rPr>
        <w:t>2</w:t>
      </w:r>
      <w:r>
        <w:rPr>
          <w:color w:val="000000"/>
          <w:spacing w:val="0"/>
          <w:w w:val="100"/>
          <w:position w:val="0"/>
        </w:rPr>
        <w:t>设置在室外的地面式泵站的周边应设芍排水设施；</w:t>
      </w:r>
    </w:p>
    <w:p>
      <w:pPr>
        <w:pStyle w:val="Style9"/>
        <w:keepNext w:val="0"/>
        <w:keepLines w:val="0"/>
        <w:widowControl w:val="0"/>
        <w:shd w:val="clear" w:color="auto" w:fill="auto"/>
        <w:bidi w:val="0"/>
        <w:spacing w:before="0" w:after="140" w:line="320" w:lineRule="exact"/>
        <w:ind w:left="0" w:right="0" w:firstLine="280"/>
        <w:jc w:val="both"/>
      </w:pPr>
      <w:r>
        <w:rPr>
          <w:rFonts w:ascii="Times New Roman" w:eastAsia="Times New Roman" w:hAnsi="Times New Roman" w:cs="Times New Roman"/>
          <w:b/>
          <w:bCs/>
          <w:color w:val="000000"/>
          <w:spacing w:val="0"/>
          <w:w w:val="100"/>
          <w:position w:val="0"/>
        </w:rPr>
        <w:t>3</w:t>
      </w:r>
      <w:r>
        <w:rPr>
          <w:color w:val="000000"/>
          <w:spacing w:val="0"/>
          <w:w w:val="100"/>
          <w:position w:val="0"/>
        </w:rPr>
        <w:t>埋地式泵站的泵房检修孔顶面应高出周边道路不小于</w:t>
      </w:r>
      <w:r>
        <w:rPr>
          <w:rFonts w:ascii="Times New Roman" w:eastAsia="Times New Roman" w:hAnsi="Times New Roman" w:cs="Times New Roman"/>
          <w:color w:val="000000"/>
          <w:spacing w:val="0"/>
          <w:w w:val="100"/>
          <w:position w:val="0"/>
          <w:lang w:val="en-US" w:eastAsia="en-US" w:bidi="en-US"/>
        </w:rPr>
        <w:t>0. 3m</w:t>
      </w:r>
      <w:r>
        <w:rPr>
          <w:color w:val="000000"/>
          <w:spacing w:val="0"/>
          <w:w w:val="100"/>
          <w:position w:val="0"/>
          <w:lang w:val="en-US" w:eastAsia="en-US" w:bidi="en-US"/>
        </w:rPr>
        <w:t>。</w:t>
      </w:r>
    </w:p>
    <w:p>
      <w:pPr>
        <w:pStyle w:val="Style9"/>
        <w:keepNext w:val="0"/>
        <w:keepLines w:val="0"/>
        <w:widowControl w:val="0"/>
        <w:shd w:val="clear" w:color="auto" w:fill="auto"/>
        <w:bidi w:val="0"/>
        <w:spacing w:before="0" w:after="140" w:line="320" w:lineRule="exact"/>
        <w:ind w:left="0" w:right="0" w:firstLine="0"/>
        <w:jc w:val="center"/>
      </w:pPr>
      <w:r>
        <w:rPr>
          <w:rFonts w:ascii="Times New Roman" w:eastAsia="Times New Roman" w:hAnsi="Times New Roman" w:cs="Times New Roman"/>
          <w:b/>
          <w:bCs/>
          <w:color w:val="000000"/>
          <w:spacing w:val="0"/>
          <w:w w:val="100"/>
          <w:position w:val="0"/>
          <w:lang w:val="en-US" w:eastAsia="en-US" w:bidi="en-US"/>
        </w:rPr>
        <w:t>4.3</w:t>
      </w:r>
      <w:r>
        <w:rPr>
          <w:color w:val="000000"/>
          <w:spacing w:val="0"/>
          <w:w w:val="100"/>
          <w:position w:val="0"/>
        </w:rPr>
        <w:t>消防水箱设计</w:t>
      </w:r>
    </w:p>
    <w:p>
      <w:pPr>
        <w:pStyle w:val="Style9"/>
        <w:keepNext w:val="0"/>
        <w:keepLines w:val="0"/>
        <w:widowControl w:val="0"/>
        <w:shd w:val="clear" w:color="auto" w:fill="auto"/>
        <w:bidi w:val="0"/>
        <w:spacing w:before="0" w:after="140" w:line="320"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4-3.4</w:t>
      </w:r>
      <w:r>
        <w:rPr>
          <w:color w:val="000000"/>
          <w:spacing w:val="0"/>
          <w:w w:val="100"/>
          <w:position w:val="0"/>
        </w:rPr>
        <w:t>消防水箱的高度不宜大于</w:t>
      </w:r>
      <w:r>
        <w:rPr>
          <w:rFonts w:ascii="Times New Roman" w:eastAsia="Times New Roman" w:hAnsi="Times New Roman" w:cs="Times New Roman"/>
          <w:b/>
          <w:bCs/>
          <w:color w:val="000000"/>
          <w:spacing w:val="0"/>
          <w:w w:val="100"/>
          <w:position w:val="0"/>
          <w:lang w:val="en-US" w:eastAsia="en-US" w:bidi="en-US"/>
        </w:rPr>
        <w:t>4m</w:t>
      </w:r>
      <w:r>
        <w:rPr>
          <w:color w:val="000000"/>
          <w:spacing w:val="0"/>
          <w:w w:val="100"/>
          <w:position w:val="0"/>
        </w:rPr>
        <w:t>是基于箱板的规格尺寸、连接形式和强度计算而确定的。</w:t>
      </w:r>
    </w:p>
    <w:p>
      <w:pPr>
        <w:pStyle w:val="Style9"/>
        <w:keepNext w:val="0"/>
        <w:keepLines w:val="0"/>
        <w:widowControl w:val="0"/>
        <w:shd w:val="clear" w:color="auto" w:fill="auto"/>
        <w:bidi w:val="0"/>
        <w:spacing w:before="0" w:after="140" w:line="320" w:lineRule="exact"/>
        <w:ind w:left="2160" w:right="0" w:firstLine="0"/>
        <w:jc w:val="left"/>
      </w:pPr>
      <w:r>
        <w:rPr>
          <w:rFonts w:ascii="Times New Roman" w:eastAsia="Times New Roman" w:hAnsi="Times New Roman" w:cs="Times New Roman"/>
          <w:b/>
          <w:bCs/>
          <w:color w:val="000000"/>
          <w:spacing w:val="0"/>
          <w:w w:val="100"/>
          <w:position w:val="0"/>
          <w:lang w:val="en-US" w:eastAsia="en-US" w:bidi="en-US"/>
        </w:rPr>
        <w:t>4.4</w:t>
      </w:r>
      <w:r>
        <w:rPr>
          <w:color w:val="000000"/>
          <w:spacing w:val="0"/>
          <w:w w:val="100"/>
          <w:position w:val="0"/>
        </w:rPr>
        <w:t>消防水泵设计</w:t>
      </w:r>
    </w:p>
    <w:p>
      <w:pPr>
        <w:pStyle w:val="Style9"/>
        <w:keepNext w:val="0"/>
        <w:keepLines w:val="0"/>
        <w:widowControl w:val="0"/>
        <w:shd w:val="clear" w:color="auto" w:fill="auto"/>
        <w:bidi w:val="0"/>
        <w:spacing w:before="0" w:after="0" w:line="317" w:lineRule="exact"/>
        <w:ind w:left="0" w:right="0" w:firstLine="0"/>
        <w:jc w:val="both"/>
      </w:pPr>
      <w:r>
        <w:rPr>
          <w:rFonts w:ascii="Times New Roman" w:eastAsia="Times New Roman" w:hAnsi="Times New Roman" w:cs="Times New Roman"/>
          <w:color w:val="000000"/>
          <w:spacing w:val="0"/>
          <w:w w:val="100"/>
          <w:position w:val="0"/>
          <w:lang w:val="en-US" w:eastAsia="en-US" w:bidi="en-US"/>
        </w:rPr>
        <w:t>4.4.</w:t>
      </w:r>
      <w:r>
        <w:rPr>
          <w:rFonts w:ascii="Times New Roman" w:eastAsia="Times New Roman" w:hAnsi="Times New Roman" w:cs="Times New Roman"/>
          <w:color w:val="000000"/>
          <w:spacing w:val="0"/>
          <w:w w:val="100"/>
          <w:position w:val="0"/>
        </w:rPr>
        <w:t>1</w:t>
      </w:r>
      <w:r>
        <w:rPr>
          <w:color w:val="000000"/>
          <w:spacing w:val="0"/>
          <w:w w:val="100"/>
          <w:position w:val="0"/>
        </w:rPr>
        <w:t>现行国家标准《消防给水及消火栓系统技术规范》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50974</w:t>
      </w:r>
      <w:r>
        <w:rPr>
          <w:color w:val="000000"/>
          <w:spacing w:val="0"/>
          <w:w w:val="100"/>
          <w:position w:val="0"/>
        </w:rPr>
        <w:t>中列有消防水泵采用轴 流深井泵的条款，但结合一体化泵站的结构特点，在作为消防泵房顶板的箱板上安装轴流深 井泵，运行时动荷载大、振动也很大，不安全。故虽然有消防水泵采用轴流深井泵的实例， 在本规程中的一体化泵站中不推荐使用。</w:t>
      </w:r>
    </w:p>
    <w:p>
      <w:pPr>
        <w:pStyle w:val="Style9"/>
        <w:keepNext w:val="0"/>
        <w:keepLines w:val="0"/>
        <w:widowControl w:val="0"/>
        <w:shd w:val="clear" w:color="auto" w:fill="auto"/>
        <w:bidi w:val="0"/>
        <w:spacing w:before="0" w:after="140" w:line="340"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4.4.3</w:t>
      </w:r>
      <w:r>
        <w:rPr>
          <w:color w:val="000000"/>
          <w:spacing w:val="0"/>
          <w:w w:val="100"/>
          <w:position w:val="0"/>
        </w:rPr>
        <w:t>本条依据现行国家标准《消防给水及消火栓系统技术规范》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50974</w:t>
      </w:r>
      <w:r>
        <w:rPr>
          <w:color w:val="000000"/>
          <w:spacing w:val="0"/>
          <w:w w:val="100"/>
          <w:position w:val="0"/>
        </w:rPr>
        <w:t>中关于设置消 防水泵备用泵的规定提出。</w:t>
      </w:r>
    </w:p>
    <w:p>
      <w:pPr>
        <w:pStyle w:val="Style9"/>
        <w:keepNext w:val="0"/>
        <w:keepLines w:val="0"/>
        <w:widowControl w:val="0"/>
        <w:shd w:val="clear" w:color="auto" w:fill="auto"/>
        <w:bidi w:val="0"/>
        <w:spacing w:before="0" w:after="140" w:line="320" w:lineRule="exact"/>
        <w:ind w:left="0" w:right="0" w:firstLine="0"/>
        <w:jc w:val="center"/>
      </w:pPr>
      <w:r>
        <w:rPr>
          <w:rFonts w:ascii="Times New Roman" w:eastAsia="Times New Roman" w:hAnsi="Times New Roman" w:cs="Times New Roman"/>
          <w:b/>
          <w:bCs/>
          <w:color w:val="000000"/>
          <w:spacing w:val="0"/>
          <w:w w:val="100"/>
          <w:position w:val="0"/>
          <w:lang w:val="en-US" w:eastAsia="en-US" w:bidi="en-US"/>
        </w:rPr>
        <w:t>4.5</w:t>
      </w:r>
      <w:r>
        <w:rPr>
          <w:color w:val="000000"/>
          <w:spacing w:val="0"/>
          <w:w w:val="100"/>
          <w:position w:val="0"/>
        </w:rPr>
        <w:t>泵房布置</w:t>
      </w:r>
    </w:p>
    <w:p>
      <w:pPr>
        <w:pStyle w:val="Style9"/>
        <w:keepNext w:val="0"/>
        <w:keepLines w:val="0"/>
        <w:widowControl w:val="0"/>
        <w:shd w:val="clear" w:color="auto" w:fill="auto"/>
        <w:bidi w:val="0"/>
        <w:spacing w:before="0" w:after="140" w:line="330" w:lineRule="exact"/>
        <w:ind w:left="0" w:right="0" w:firstLine="0"/>
        <w:jc w:val="left"/>
      </w:pPr>
      <w:r>
        <w:rPr>
          <w:rFonts w:ascii="Times New Roman" w:eastAsia="Times New Roman" w:hAnsi="Times New Roman" w:cs="Times New Roman"/>
          <w:b/>
          <w:bCs/>
          <w:color w:val="000000"/>
          <w:spacing w:val="0"/>
          <w:w w:val="100"/>
          <w:position w:val="0"/>
          <w:lang w:val="en-US" w:eastAsia="en-US" w:bidi="en-US"/>
        </w:rPr>
        <w:t>4.5.1-4.5.</w:t>
      </w:r>
      <w:r>
        <w:rPr>
          <w:rFonts w:ascii="Times New Roman" w:eastAsia="Times New Roman" w:hAnsi="Times New Roman" w:cs="Times New Roman"/>
          <w:i/>
          <w:iCs/>
          <w:color w:val="000000"/>
          <w:spacing w:val="0"/>
          <w:w w:val="100"/>
          <w:position w:val="0"/>
        </w:rPr>
        <w:t>8</w:t>
      </w:r>
      <w:r>
        <w:rPr>
          <w:color w:val="000000"/>
          <w:spacing w:val="0"/>
          <w:w w:val="100"/>
          <w:position w:val="0"/>
        </w:rPr>
        <w:t>条文依据现行国家标准《消防给水及消火栓系统技术规范》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50974</w:t>
      </w:r>
      <w:r>
        <w:rPr>
          <w:color w:val="000000"/>
          <w:spacing w:val="0"/>
          <w:w w:val="100"/>
          <w:position w:val="0"/>
        </w:rPr>
        <w:t>中关 于消防水泵房的布置要求提出。</w:t>
      </w:r>
    </w:p>
    <w:p>
      <w:pPr>
        <w:pStyle w:val="Style9"/>
        <w:keepNext w:val="0"/>
        <w:keepLines w:val="0"/>
        <w:widowControl w:val="0"/>
        <w:shd w:val="clear" w:color="auto" w:fill="auto"/>
        <w:bidi w:val="0"/>
        <w:spacing w:before="0" w:after="140" w:line="320" w:lineRule="exact"/>
        <w:ind w:left="0" w:right="0" w:firstLine="0"/>
        <w:jc w:val="center"/>
      </w:pPr>
      <w:r>
        <w:rPr>
          <w:rFonts w:ascii="Times New Roman" w:eastAsia="Times New Roman" w:hAnsi="Times New Roman" w:cs="Times New Roman"/>
          <w:b/>
          <w:bCs/>
          <w:color w:val="000000"/>
          <w:spacing w:val="0"/>
          <w:w w:val="100"/>
          <w:position w:val="0"/>
          <w:lang w:val="en-US" w:eastAsia="en-US" w:bidi="en-US"/>
        </w:rPr>
        <w:t>4.6</w:t>
      </w:r>
      <w:r>
        <w:rPr>
          <w:color w:val="000000"/>
          <w:spacing w:val="0"/>
          <w:w w:val="100"/>
          <w:position w:val="0"/>
        </w:rPr>
        <w:t>泵房配管</w:t>
      </w:r>
    </w:p>
    <w:p>
      <w:pPr>
        <w:pStyle w:val="Style9"/>
        <w:keepNext w:val="0"/>
        <w:keepLines w:val="0"/>
        <w:widowControl w:val="0"/>
        <w:shd w:val="clear" w:color="auto" w:fill="auto"/>
        <w:bidi w:val="0"/>
        <w:spacing w:before="0" w:after="0" w:line="320" w:lineRule="exact"/>
        <w:ind w:left="0" w:right="0" w:firstLine="0"/>
        <w:jc w:val="both"/>
      </w:pPr>
      <w:r>
        <w:rPr>
          <w:rFonts w:ascii="Times New Roman" w:eastAsia="Times New Roman" w:hAnsi="Times New Roman" w:cs="Times New Roman"/>
          <w:b/>
          <w:bCs/>
          <w:color w:val="000000"/>
          <w:spacing w:val="0"/>
          <w:w w:val="100"/>
          <w:position w:val="0"/>
          <w:lang w:val="en-US" w:eastAsia="en-US" w:bidi="en-US"/>
        </w:rPr>
        <w:t>4.6.</w:t>
      </w:r>
      <w:r>
        <w:rPr>
          <w:rFonts w:ascii="Times New Roman" w:eastAsia="Times New Roman" w:hAnsi="Times New Roman" w:cs="Times New Roman"/>
          <w:b/>
          <w:bCs/>
          <w:color w:val="000000"/>
          <w:spacing w:val="0"/>
          <w:w w:val="100"/>
          <w:position w:val="0"/>
        </w:rPr>
        <w:t>1•</w:t>
      </w:r>
      <w:r>
        <w:rPr>
          <w:b/>
          <w:bCs/>
          <w:color w:val="000000"/>
          <w:spacing w:val="0"/>
          <w:w w:val="100"/>
          <w:position w:val="0"/>
          <w:sz w:val="14"/>
          <w:szCs w:val="14"/>
        </w:rPr>
        <w:t>〜</w:t>
      </w:r>
      <w:r>
        <w:rPr>
          <w:rFonts w:ascii="Times New Roman" w:eastAsia="Times New Roman" w:hAnsi="Times New Roman" w:cs="Times New Roman"/>
          <w:b/>
          <w:bCs/>
          <w:color w:val="000000"/>
          <w:spacing w:val="0"/>
          <w:w w:val="100"/>
          <w:position w:val="0"/>
          <w:lang w:val="en-US" w:eastAsia="en-US" w:bidi="en-US"/>
        </w:rPr>
        <w:t xml:space="preserve">4.6. </w:t>
      </w:r>
      <w:r>
        <w:rPr>
          <w:rFonts w:ascii="Times New Roman" w:eastAsia="Times New Roman" w:hAnsi="Times New Roman" w:cs="Times New Roman"/>
          <w:b/>
          <w:bCs/>
          <w:color w:val="000000"/>
          <w:spacing w:val="0"/>
          <w:w w:val="100"/>
          <w:position w:val="0"/>
        </w:rPr>
        <w:t>3</w:t>
      </w:r>
      <w:r>
        <w:rPr>
          <w:color w:val="000000"/>
          <w:spacing w:val="0"/>
          <w:w w:val="100"/>
          <w:position w:val="0"/>
        </w:rPr>
        <w:t>本条依据现行国家标准《消防给水及消火栓系统技术规范》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50974</w:t>
      </w:r>
      <w:r>
        <w:rPr>
          <w:color w:val="000000"/>
          <w:spacing w:val="0"/>
          <w:w w:val="100"/>
          <w:position w:val="0"/>
        </w:rPr>
        <w:t xml:space="preserve">中关 </w:t>
      </w:r>
      <w:r>
        <w:rPr>
          <w:color w:val="000000"/>
          <w:spacing w:val="0"/>
          <w:w w:val="100"/>
          <w:position w:val="0"/>
        </w:rPr>
        <w:t>于消防水泵吸水管、出水管及其附件的要求作出的规定。</w:t>
      </w:r>
    </w:p>
    <w:p>
      <w:pPr>
        <w:pStyle w:val="Style9"/>
        <w:keepNext w:val="0"/>
        <w:keepLines w:val="0"/>
        <w:widowControl w:val="0"/>
        <w:shd w:val="clear" w:color="auto" w:fill="auto"/>
        <w:bidi w:val="0"/>
        <w:spacing w:before="0" w:after="0" w:line="330" w:lineRule="exact"/>
        <w:ind w:left="0" w:right="0" w:firstLine="0"/>
        <w:jc w:val="both"/>
      </w:pPr>
      <w:r>
        <w:rPr>
          <w:rFonts w:ascii="Times New Roman" w:eastAsia="Times New Roman" w:hAnsi="Times New Roman" w:cs="Times New Roman"/>
          <w:color w:val="000000"/>
          <w:spacing w:val="0"/>
          <w:w w:val="100"/>
          <w:position w:val="0"/>
          <w:lang w:val="en-US" w:eastAsia="en-US" w:bidi="en-US"/>
        </w:rPr>
        <w:t>4.6.</w:t>
      </w:r>
      <w:r>
        <w:rPr>
          <w:rFonts w:ascii="Times New Roman" w:eastAsia="Times New Roman" w:hAnsi="Times New Roman" w:cs="Times New Roman"/>
          <w:color w:val="000000"/>
          <w:spacing w:val="0"/>
          <w:w w:val="100"/>
          <w:position w:val="0"/>
        </w:rPr>
        <w:t>4</w:t>
      </w:r>
      <w:r>
        <w:rPr>
          <w:color w:val="000000"/>
          <w:spacing w:val="0"/>
          <w:w w:val="100"/>
          <w:position w:val="0"/>
        </w:rPr>
        <w:t>本条依据现行国家标准《消防给水及消火栓系统技术规范》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50974</w:t>
      </w:r>
      <w:r>
        <w:rPr>
          <w:color w:val="000000"/>
          <w:spacing w:val="0"/>
          <w:w w:val="100"/>
          <w:position w:val="0"/>
        </w:rPr>
        <w:t>中关于消防水 泵出水管上设置试水管及试水阀的要求而作出的规定</w:t>
      </w:r>
      <w:r>
        <w:rPr>
          <w:i/>
          <w:iCs/>
          <w:color w:val="000000"/>
          <w:spacing w:val="0"/>
          <w:w w:val="100"/>
          <w:position w:val="0"/>
        </w:rPr>
        <w:t>。</w:t>
      </w:r>
    </w:p>
    <w:p>
      <w:pPr>
        <w:pStyle w:val="Style9"/>
        <w:keepNext w:val="0"/>
        <w:keepLines w:val="0"/>
        <w:widowControl w:val="0"/>
        <w:shd w:val="clear" w:color="auto" w:fill="auto"/>
        <w:bidi w:val="0"/>
        <w:spacing w:before="0" w:after="0" w:line="317" w:lineRule="exact"/>
        <w:ind w:left="0" w:right="0" w:firstLine="0"/>
        <w:jc w:val="both"/>
      </w:pPr>
      <w:r>
        <w:rPr>
          <w:rFonts w:ascii="Times New Roman" w:eastAsia="Times New Roman" w:hAnsi="Times New Roman" w:cs="Times New Roman"/>
          <w:color w:val="000000"/>
          <w:spacing w:val="0"/>
          <w:w w:val="100"/>
          <w:position w:val="0"/>
          <w:lang w:val="en-US" w:eastAsia="en-US" w:bidi="en-US"/>
        </w:rPr>
        <w:t>4.6.</w:t>
      </w:r>
      <w:r>
        <w:rPr>
          <w:rFonts w:ascii="Times New Roman" w:eastAsia="Times New Roman" w:hAnsi="Times New Roman" w:cs="Times New Roman"/>
          <w:color w:val="000000"/>
          <w:spacing w:val="0"/>
          <w:w w:val="100"/>
          <w:position w:val="0"/>
        </w:rPr>
        <w:t>5</w:t>
      </w:r>
      <w:r>
        <w:rPr>
          <w:color w:val="000000"/>
          <w:spacing w:val="0"/>
          <w:w w:val="100"/>
          <w:position w:val="0"/>
        </w:rPr>
        <w:t>本条依据现行国家标准《消防给水及消火栓系统技术规范》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50974</w:t>
      </w:r>
      <w:r>
        <w:rPr>
          <w:color w:val="000000"/>
          <w:spacing w:val="0"/>
          <w:w w:val="100"/>
          <w:position w:val="0"/>
        </w:rPr>
        <w:t>中关于消防水 泵出水管上应做停泵水锤压力计算的要求而作出的规定</w:t>
      </w:r>
      <w:r>
        <w:rPr>
          <w:i/>
          <w:iCs/>
          <w:color w:val="000000"/>
          <w:spacing w:val="0"/>
          <w:w w:val="100"/>
          <w:position w:val="0"/>
        </w:rPr>
        <w:t>。</w:t>
      </w:r>
    </w:p>
    <w:p>
      <w:pPr>
        <w:pStyle w:val="Style9"/>
        <w:keepNext w:val="0"/>
        <w:keepLines w:val="0"/>
        <w:widowControl w:val="0"/>
        <w:shd w:val="clear" w:color="auto" w:fill="auto"/>
        <w:bidi w:val="0"/>
        <w:spacing w:before="0" w:after="300" w:line="317" w:lineRule="exact"/>
        <w:ind w:left="0" w:right="0" w:firstLine="0"/>
        <w:jc w:val="both"/>
      </w:pPr>
      <w:r>
        <w:rPr>
          <w:rFonts w:ascii="Times New Roman" w:eastAsia="Times New Roman" w:hAnsi="Times New Roman" w:cs="Times New Roman"/>
          <w:color w:val="000000"/>
          <w:spacing w:val="0"/>
          <w:w w:val="100"/>
          <w:position w:val="0"/>
          <w:lang w:val="en-US" w:eastAsia="en-US" w:bidi="en-US"/>
        </w:rPr>
        <w:t>4.6.7</w:t>
      </w:r>
      <w:r>
        <w:rPr>
          <w:color w:val="000000"/>
          <w:spacing w:val="0"/>
          <w:w w:val="100"/>
          <w:position w:val="0"/>
        </w:rPr>
        <w:t>架空管道外应刷红色油漆或'涂红色环圈标志，并应注明管道名称和水流方向标识。 红色环圈标志，宽度不应小于</w:t>
      </w:r>
      <w:r>
        <w:rPr>
          <w:rFonts w:ascii="Times New Roman" w:eastAsia="Times New Roman" w:hAnsi="Times New Roman" w:cs="Times New Roman"/>
          <w:color w:val="000000"/>
          <w:spacing w:val="0"/>
          <w:w w:val="100"/>
          <w:position w:val="0"/>
          <w:lang w:val="en-US" w:eastAsia="en-US" w:bidi="en-US"/>
        </w:rPr>
        <w:t>20mm,</w:t>
      </w:r>
      <w:r>
        <w:rPr>
          <w:color w:val="000000"/>
          <w:spacing w:val="0"/>
          <w:w w:val="100"/>
          <w:position w:val="0"/>
        </w:rPr>
        <w:t>间隔不宜大于</w:t>
      </w:r>
      <w:r>
        <w:rPr>
          <w:rFonts w:ascii="Times New Roman" w:eastAsia="Times New Roman" w:hAnsi="Times New Roman" w:cs="Times New Roman"/>
          <w:color w:val="000000"/>
          <w:spacing w:val="0"/>
          <w:w w:val="100"/>
          <w:position w:val="0"/>
          <w:lang w:val="en-US" w:eastAsia="en-US" w:bidi="en-US"/>
        </w:rPr>
        <w:t>4m,</w:t>
      </w:r>
      <w:r>
        <w:rPr>
          <w:color w:val="000000"/>
          <w:spacing w:val="0"/>
          <w:w w:val="100"/>
          <w:position w:val="0"/>
        </w:rPr>
        <w:t xml:space="preserve">在一个独立的单元内环圈不宜少于 </w:t>
      </w:r>
      <w:r>
        <w:rPr>
          <w:rFonts w:ascii="Times New Roman" w:eastAsia="Times New Roman" w:hAnsi="Times New Roman" w:cs="Times New Roman"/>
          <w:color w:val="000000"/>
          <w:spacing w:val="0"/>
          <w:w w:val="100"/>
          <w:position w:val="0"/>
        </w:rPr>
        <w:t>2</w:t>
      </w:r>
      <w:r>
        <w:rPr>
          <w:color w:val="000000"/>
          <w:spacing w:val="0"/>
          <w:w w:val="100"/>
          <w:position w:val="0"/>
        </w:rPr>
        <w:t>处。</w:t>
      </w:r>
    </w:p>
    <w:p>
      <w:pPr>
        <w:pStyle w:val="Style9"/>
        <w:keepNext w:val="0"/>
        <w:keepLines w:val="0"/>
        <w:widowControl w:val="0"/>
        <w:shd w:val="clear" w:color="auto" w:fill="auto"/>
        <w:bidi w:val="0"/>
        <w:spacing w:before="0" w:after="0" w:line="509" w:lineRule="auto"/>
        <w:ind w:left="0" w:right="0" w:firstLine="0"/>
        <w:jc w:val="center"/>
      </w:pPr>
      <w:r>
        <w:rPr>
          <w:rFonts w:ascii="Times New Roman" w:eastAsia="Times New Roman" w:hAnsi="Times New Roman" w:cs="Times New Roman"/>
          <w:color w:val="000000"/>
          <w:spacing w:val="0"/>
          <w:w w:val="100"/>
          <w:position w:val="0"/>
          <w:lang w:val="en-US" w:eastAsia="en-US" w:bidi="en-US"/>
        </w:rPr>
        <w:t>4.8</w:t>
      </w:r>
      <w:r>
        <w:rPr>
          <w:color w:val="000000"/>
          <w:spacing w:val="0"/>
          <w:w w:val="100"/>
          <w:position w:val="0"/>
        </w:rPr>
        <w:t>泵站结构设计</w:t>
      </w:r>
    </w:p>
    <w:p>
      <w:pPr>
        <w:pStyle w:val="Style9"/>
        <w:keepNext w:val="0"/>
        <w:keepLines w:val="0"/>
        <w:widowControl w:val="0"/>
        <w:shd w:val="clear" w:color="auto" w:fill="auto"/>
        <w:bidi w:val="0"/>
        <w:spacing w:before="0" w:after="0" w:line="316" w:lineRule="exact"/>
        <w:ind w:left="0" w:right="0" w:firstLine="0"/>
        <w:jc w:val="both"/>
      </w:pPr>
      <w:r>
        <w:rPr>
          <w:rFonts w:ascii="Times New Roman" w:eastAsia="Times New Roman" w:hAnsi="Times New Roman" w:cs="Times New Roman"/>
          <w:color w:val="000000"/>
          <w:spacing w:val="0"/>
          <w:w w:val="100"/>
          <w:position w:val="0"/>
          <w:lang w:val="en-US" w:eastAsia="en-US" w:bidi="en-US"/>
        </w:rPr>
        <w:t>4.8.1</w:t>
      </w:r>
      <w:r>
        <w:rPr>
          <w:color w:val="000000"/>
          <w:spacing w:val="0"/>
          <w:w w:val="100"/>
          <w:position w:val="0"/>
        </w:rPr>
        <w:t>在地下水位较高或暴雨频发的区域，存在泵站上浮的风险。根据泵站的平面尺寸和 深度，设计适合尺寸的混凝土基础抗浮。基于抗浮计算，泵站可抵抗地下水的浮力而不会上 浮。</w:t>
      </w:r>
    </w:p>
    <w:p>
      <w:pPr>
        <w:pStyle w:val="Style9"/>
        <w:keepNext w:val="0"/>
        <w:keepLines w:val="0"/>
        <w:widowControl w:val="0"/>
        <w:shd w:val="clear" w:color="auto" w:fill="auto"/>
        <w:bidi w:val="0"/>
        <w:spacing w:before="0" w:after="0" w:line="316" w:lineRule="exact"/>
        <w:ind w:left="0" w:right="0" w:firstLine="280"/>
        <w:jc w:val="both"/>
      </w:pPr>
      <w:r>
        <w:rPr>
          <w:color w:val="000000"/>
          <w:spacing w:val="0"/>
          <w:w w:val="100"/>
          <w:position w:val="0"/>
        </w:rPr>
        <w:t>抗浮计算应按现行国家标准《给水排水工程构筑物结构设计规范》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50069</w:t>
      </w:r>
      <w:r>
        <w:rPr>
          <w:color w:val="000000"/>
          <w:spacing w:val="0"/>
          <w:w w:val="100"/>
          <w:position w:val="0"/>
        </w:rPr>
        <w:t>的有关计 算公式，</w:t>
      </w:r>
      <w:r>
        <w:rPr>
          <w:rFonts w:ascii="Times New Roman" w:eastAsia="Times New Roman" w:hAnsi="Times New Roman" w:cs="Times New Roman"/>
          <w:color w:val="000000"/>
          <w:spacing w:val="0"/>
          <w:w w:val="100"/>
          <w:position w:val="0"/>
          <w:lang w:val="en-US" w:eastAsia="en-US" w:bidi="en-US"/>
        </w:rPr>
        <w:t>Ks</w:t>
      </w:r>
      <w:r>
        <w:rPr>
          <w:color w:val="000000"/>
          <w:spacing w:val="0"/>
          <w:w w:val="100"/>
          <w:position w:val="0"/>
        </w:rPr>
        <w:t>按现行国家标准《给水排水工程构筑物结构设计规范》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50069</w:t>
      </w:r>
      <w:r>
        <w:rPr>
          <w:color w:val="000000"/>
          <w:spacing w:val="0"/>
          <w:w w:val="100"/>
          <w:position w:val="0"/>
        </w:rPr>
        <w:t xml:space="preserve">的有关规定取 值 </w:t>
      </w:r>
      <w:r>
        <w:rPr>
          <w:rFonts w:ascii="Times New Roman" w:eastAsia="Times New Roman" w:hAnsi="Times New Roman" w:cs="Times New Roman"/>
          <w:color w:val="000000"/>
          <w:spacing w:val="0"/>
          <w:w w:val="100"/>
          <w:position w:val="0"/>
        </w:rPr>
        <w:t>1.05</w:t>
      </w:r>
      <w:r>
        <w:rPr>
          <w:color w:val="000000"/>
          <w:spacing w:val="0"/>
          <w:w w:val="100"/>
          <w:position w:val="0"/>
        </w:rPr>
        <w:t>。</w:t>
      </w:r>
    </w:p>
    <w:p>
      <w:pPr>
        <w:pStyle w:val="Style9"/>
        <w:keepNext w:val="0"/>
        <w:keepLines w:val="0"/>
        <w:widowControl w:val="0"/>
        <w:shd w:val="clear" w:color="auto" w:fill="auto"/>
        <w:bidi w:val="0"/>
        <w:spacing w:before="0" w:after="160" w:line="316" w:lineRule="exact"/>
        <w:ind w:left="0" w:right="0" w:firstLine="0"/>
        <w:jc w:val="both"/>
        <w:sectPr>
          <w:footerReference w:type="default" r:id="rId33"/>
          <w:footnotePr>
            <w:pos w:val="pageBottom"/>
            <w:numFmt w:val="decimal"/>
            <w:numRestart w:val="continuous"/>
          </w:footnotePr>
          <w:type w:val="continuous"/>
          <w:pgSz w:w="8400" w:h="11900"/>
          <w:pgMar w:top="1228" w:right="1353" w:bottom="1323" w:left="1366" w:header="800" w:footer="3" w:gutter="0"/>
          <w:cols w:space="720"/>
          <w:noEndnote/>
          <w:rtlGutter w:val="0"/>
          <w:docGrid w:linePitch="360"/>
        </w:sectPr>
      </w:pPr>
      <w:r>
        <w:rPr>
          <w:rFonts w:ascii="Times New Roman" w:eastAsia="Times New Roman" w:hAnsi="Times New Roman" w:cs="Times New Roman"/>
          <w:color w:val="000000"/>
          <w:spacing w:val="0"/>
          <w:w w:val="100"/>
          <w:position w:val="0"/>
          <w:lang w:val="en-US" w:eastAsia="en-US" w:bidi="en-US"/>
        </w:rPr>
        <w:t>4.8.</w:t>
      </w:r>
      <w:r>
        <w:rPr>
          <w:rFonts w:ascii="Times New Roman" w:eastAsia="Times New Roman" w:hAnsi="Times New Roman" w:cs="Times New Roman"/>
          <w:color w:val="000000"/>
          <w:spacing w:val="0"/>
          <w:w w:val="100"/>
          <w:position w:val="0"/>
        </w:rPr>
        <w:t>3</w:t>
      </w:r>
      <w:r>
        <w:rPr>
          <w:color w:val="000000"/>
          <w:spacing w:val="0"/>
          <w:w w:val="100"/>
          <w:position w:val="0"/>
        </w:rPr>
        <w:t>本条依据现行国家标准《建筑机电工程抗震设计规范》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50981</w:t>
      </w:r>
      <w:r>
        <w:rPr>
          <w:color w:val="000000"/>
          <w:spacing w:val="0"/>
          <w:w w:val="100"/>
          <w:position w:val="0"/>
        </w:rPr>
        <w:t>关于抗震设防烈度 地区建筑物中给水设备、构筑物的抗震设防固定的要求作出的规定。</w:t>
      </w:r>
    </w:p>
    <w:p>
      <w:pPr>
        <w:pStyle w:val="Style9"/>
        <w:keepNext w:val="0"/>
        <w:keepLines w:val="0"/>
        <w:widowControl w:val="0"/>
        <w:shd w:val="clear" w:color="auto" w:fill="auto"/>
        <w:bidi w:val="0"/>
        <w:spacing w:before="0" w:after="280" w:line="317" w:lineRule="exact"/>
        <w:ind w:left="0" w:right="0" w:firstLine="0"/>
        <w:jc w:val="center"/>
      </w:pPr>
      <w:r>
        <w:rPr>
          <w:rFonts w:ascii="Times New Roman" w:eastAsia="Times New Roman" w:hAnsi="Times New Roman" w:cs="Times New Roman"/>
          <w:color w:val="000000"/>
          <w:spacing w:val="0"/>
          <w:w w:val="100"/>
          <w:position w:val="0"/>
          <w:lang w:val="zh-CN" w:eastAsia="zh-CN" w:bidi="zh-CN"/>
        </w:rPr>
        <w:t>5</w:t>
      </w:r>
      <w:r>
        <w:rPr>
          <w:color w:val="000000"/>
          <w:spacing w:val="0"/>
          <w:w w:val="100"/>
          <w:position w:val="0"/>
        </w:rPr>
        <w:t>施 工</w:t>
      </w:r>
    </w:p>
    <w:p>
      <w:pPr>
        <w:pStyle w:val="Style9"/>
        <w:keepNext w:val="0"/>
        <w:keepLines w:val="0"/>
        <w:widowControl w:val="0"/>
        <w:shd w:val="clear" w:color="auto" w:fill="auto"/>
        <w:bidi w:val="0"/>
        <w:spacing w:before="0" w:after="140" w:line="317" w:lineRule="exact"/>
        <w:ind w:left="0" w:right="0" w:firstLine="0"/>
        <w:jc w:val="center"/>
      </w:pPr>
      <w:r>
        <w:rPr>
          <w:rFonts w:ascii="Times New Roman" w:eastAsia="Times New Roman" w:hAnsi="Times New Roman" w:cs="Times New Roman"/>
          <w:color w:val="000000"/>
          <w:spacing w:val="0"/>
          <w:w w:val="100"/>
          <w:position w:val="0"/>
          <w:lang w:val="en-US" w:eastAsia="en-US" w:bidi="en-US"/>
        </w:rPr>
        <w:t xml:space="preserve">5.1 </w:t>
      </w:r>
      <w:r>
        <w:rPr>
          <w:color w:val="000000"/>
          <w:spacing w:val="0"/>
          <w:w w:val="100"/>
          <w:position w:val="0"/>
        </w:rPr>
        <w:t>一般规定</w:t>
      </w:r>
    </w:p>
    <w:p>
      <w:pPr>
        <w:pStyle w:val="Style9"/>
        <w:keepNext w:val="0"/>
        <w:keepLines w:val="0"/>
        <w:widowControl w:val="0"/>
        <w:shd w:val="clear" w:color="auto" w:fill="auto"/>
        <w:bidi w:val="0"/>
        <w:spacing w:before="0" w:after="140" w:line="330" w:lineRule="exact"/>
        <w:ind w:left="0" w:right="0" w:firstLine="0"/>
        <w:jc w:val="both"/>
      </w:pPr>
      <w:r>
        <w:rPr>
          <w:rFonts w:ascii="Times New Roman" w:eastAsia="Times New Roman" w:hAnsi="Times New Roman" w:cs="Times New Roman"/>
          <w:color w:val="000000"/>
          <w:spacing w:val="0"/>
          <w:w w:val="100"/>
          <w:position w:val="0"/>
          <w:lang w:val="en-US" w:eastAsia="en-US" w:bidi="en-US"/>
        </w:rPr>
        <w:t>5-1-1</w:t>
      </w:r>
      <w:r>
        <w:rPr>
          <w:color w:val="000000"/>
          <w:spacing w:val="0"/>
          <w:w w:val="100"/>
          <w:position w:val="0"/>
        </w:rPr>
        <w:t>本条依据现行国家标准《消防给水及消火栓系统技术规范》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50974</w:t>
      </w:r>
      <w:r>
        <w:rPr>
          <w:color w:val="000000"/>
          <w:spacing w:val="0"/>
          <w:w w:val="100"/>
          <w:position w:val="0"/>
        </w:rPr>
        <w:t>关于消防给水 系统施工前应具备的条件作出的规定。</w:t>
      </w:r>
    </w:p>
    <w:p>
      <w:pPr>
        <w:pStyle w:val="Style9"/>
        <w:keepNext w:val="0"/>
        <w:keepLines w:val="0"/>
        <w:widowControl w:val="0"/>
        <w:shd w:val="clear" w:color="auto" w:fill="auto"/>
        <w:bidi w:val="0"/>
        <w:spacing w:before="0" w:after="140" w:line="317" w:lineRule="exact"/>
        <w:ind w:left="0" w:right="0" w:firstLine="0"/>
        <w:jc w:val="center"/>
      </w:pPr>
      <w:r>
        <w:rPr>
          <w:rFonts w:ascii="Times New Roman" w:eastAsia="Times New Roman" w:hAnsi="Times New Roman" w:cs="Times New Roman"/>
          <w:color w:val="000000"/>
          <w:spacing w:val="0"/>
          <w:w w:val="100"/>
          <w:position w:val="0"/>
          <w:lang w:val="en-US" w:eastAsia="en-US" w:bidi="en-US"/>
        </w:rPr>
        <w:t>5.2</w:t>
      </w:r>
      <w:r>
        <w:rPr>
          <w:color w:val="000000"/>
          <w:spacing w:val="0"/>
          <w:w w:val="100"/>
          <w:position w:val="0"/>
        </w:rPr>
        <w:t>泵站基础施工</w:t>
      </w:r>
    </w:p>
    <w:p>
      <w:pPr>
        <w:pStyle w:val="Style9"/>
        <w:keepNext w:val="0"/>
        <w:keepLines w:val="0"/>
        <w:widowControl w:val="0"/>
        <w:shd w:val="clear" w:color="auto" w:fill="auto"/>
        <w:bidi w:val="0"/>
        <w:spacing w:before="0" w:after="140" w:line="320" w:lineRule="exact"/>
        <w:ind w:left="0" w:right="0" w:firstLine="0"/>
        <w:jc w:val="both"/>
      </w:pPr>
      <w:r>
        <w:rPr>
          <w:rFonts w:ascii="Times New Roman" w:eastAsia="Times New Roman" w:hAnsi="Times New Roman" w:cs="Times New Roman"/>
          <w:color w:val="000000"/>
          <w:spacing w:val="0"/>
          <w:w w:val="100"/>
          <w:position w:val="0"/>
          <w:lang w:val="en-US" w:eastAsia="en-US" w:bidi="en-US"/>
        </w:rPr>
        <w:t>5.2.2</w:t>
      </w:r>
      <w:r>
        <w:rPr>
          <w:color w:val="000000"/>
          <w:spacing w:val="0"/>
          <w:w w:val="100"/>
          <w:position w:val="0"/>
        </w:rPr>
        <w:t>当泵站基础下为非原状土时，应对土层进行换土并夯实处理，必要时采用三七灰土 夯实后，再进行泵站基础的烧筑施工。</w:t>
      </w:r>
    </w:p>
    <w:p>
      <w:pPr>
        <w:pStyle w:val="Style9"/>
        <w:keepNext w:val="0"/>
        <w:keepLines w:val="0"/>
        <w:widowControl w:val="0"/>
        <w:shd w:val="clear" w:color="auto" w:fill="auto"/>
        <w:bidi w:val="0"/>
        <w:spacing w:before="0" w:after="140" w:line="317" w:lineRule="exact"/>
        <w:ind w:left="0" w:right="0" w:firstLine="0"/>
        <w:jc w:val="center"/>
      </w:pPr>
      <w:r>
        <w:rPr>
          <w:rFonts w:ascii="Times New Roman" w:eastAsia="Times New Roman" w:hAnsi="Times New Roman" w:cs="Times New Roman"/>
          <w:color w:val="482815"/>
          <w:spacing w:val="0"/>
          <w:w w:val="100"/>
          <w:position w:val="0"/>
          <w:lang w:val="en-US" w:eastAsia="en-US" w:bidi="en-US"/>
        </w:rPr>
        <w:t>5.3</w:t>
      </w:r>
      <w:r>
        <w:rPr>
          <w:color w:val="482815"/>
          <w:spacing w:val="0"/>
          <w:w w:val="100"/>
          <w:position w:val="0"/>
        </w:rPr>
        <w:t>箱板（围护板）支撑与连接</w:t>
      </w:r>
    </w:p>
    <w:p>
      <w:pPr>
        <w:pStyle w:val="Style9"/>
        <w:keepNext w:val="0"/>
        <w:keepLines w:val="0"/>
        <w:widowControl w:val="0"/>
        <w:shd w:val="clear" w:color="auto" w:fill="auto"/>
        <w:bidi w:val="0"/>
        <w:spacing w:before="0" w:after="0" w:line="315" w:lineRule="exact"/>
        <w:ind w:left="0" w:right="0" w:firstLine="0"/>
        <w:jc w:val="both"/>
      </w:pPr>
      <w:r>
        <w:rPr>
          <w:rFonts w:ascii="Times New Roman" w:eastAsia="Times New Roman" w:hAnsi="Times New Roman" w:cs="Times New Roman"/>
          <w:color w:val="000000"/>
          <w:spacing w:val="0"/>
          <w:w w:val="100"/>
          <w:position w:val="0"/>
          <w:lang w:val="en-US" w:eastAsia="en-US" w:bidi="en-US"/>
        </w:rPr>
        <w:t>5.3.3</w:t>
      </w:r>
      <w:r>
        <w:rPr>
          <w:color w:val="000000"/>
          <w:spacing w:val="0"/>
          <w:w w:val="100"/>
          <w:position w:val="0"/>
        </w:rPr>
        <w:t>埋地式泵站箱板（围护板）模块与混凝土筏板式基础的连接可采用如下方法： 将箱板（围护板）的侧板螺栓孔中心线与基础槽中心线对齐，用</w:t>
      </w:r>
      <w:r>
        <w:rPr>
          <w:rFonts w:ascii="Times New Roman" w:eastAsia="Times New Roman" w:hAnsi="Times New Roman" w:cs="Times New Roman"/>
          <w:color w:val="000000"/>
          <w:spacing w:val="0"/>
          <w:w w:val="100"/>
          <w:position w:val="0"/>
          <w:lang w:val="en-US" w:eastAsia="en-US" w:bidi="en-US"/>
        </w:rPr>
        <w:t>M10</w:t>
      </w:r>
      <w:r>
        <w:rPr>
          <w:color w:val="000000"/>
          <w:spacing w:val="0"/>
          <w:w w:val="100"/>
          <w:position w:val="0"/>
        </w:rPr>
        <w:t>的热浸镀锌螺栓 将侧板与混凝土筏板式基础刚性连接。</w:t>
      </w:r>
    </w:p>
    <w:p>
      <w:pPr>
        <w:pStyle w:val="Style9"/>
        <w:keepNext w:val="0"/>
        <w:keepLines w:val="0"/>
        <w:widowControl w:val="0"/>
        <w:shd w:val="clear" w:color="auto" w:fill="auto"/>
        <w:bidi w:val="0"/>
        <w:spacing w:before="0" w:after="0" w:line="315" w:lineRule="exact"/>
        <w:ind w:left="0" w:right="0" w:firstLine="280"/>
        <w:jc w:val="both"/>
      </w:pPr>
      <w:r>
        <w:rPr>
          <w:color w:val="000000"/>
          <w:spacing w:val="0"/>
          <w:w w:val="100"/>
          <w:position w:val="0"/>
        </w:rPr>
        <w:t>侧板安装完毕之后，需将基础凹槽内的杂物及灰尘全部清理干净，基础槽混凝土表面必 须干燥，然后在基础凹槽内填充抗渗膨胀混凝土，高度和基础凹槽顶部齐平。</w:t>
      </w:r>
    </w:p>
    <w:p>
      <w:pPr>
        <w:pStyle w:val="Style9"/>
        <w:keepNext w:val="0"/>
        <w:keepLines w:val="0"/>
        <w:widowControl w:val="0"/>
        <w:shd w:val="clear" w:color="auto" w:fill="auto"/>
        <w:bidi w:val="0"/>
        <w:spacing w:before="0" w:after="140" w:line="315" w:lineRule="exact"/>
        <w:ind w:left="0" w:right="0" w:firstLine="280"/>
        <w:jc w:val="both"/>
      </w:pPr>
      <w:r>
        <w:rPr>
          <w:color w:val="000000"/>
          <w:spacing w:val="0"/>
          <w:w w:val="100"/>
          <w:position w:val="0"/>
        </w:rPr>
        <w:t>箱板与支撑连接时，应在箱板上开直径</w:t>
      </w:r>
      <w:r>
        <w:rPr>
          <w:rFonts w:ascii="Times New Roman" w:eastAsia="Times New Roman" w:hAnsi="Times New Roman" w:cs="Times New Roman"/>
          <w:color w:val="000000"/>
          <w:spacing w:val="0"/>
          <w:w w:val="100"/>
          <w:position w:val="0"/>
          <w:lang w:val="en-US" w:eastAsia="en-US" w:bidi="en-US"/>
        </w:rPr>
        <w:t>14.5mm</w:t>
      </w:r>
      <w:r>
        <w:rPr>
          <w:color w:val="000000"/>
          <w:spacing w:val="0"/>
          <w:w w:val="100"/>
          <w:position w:val="0"/>
        </w:rPr>
        <w:t>或</w:t>
      </w:r>
      <w:r>
        <w:rPr>
          <w:rFonts w:ascii="Times New Roman" w:eastAsia="Times New Roman" w:hAnsi="Times New Roman" w:cs="Times New Roman"/>
          <w:color w:val="000000"/>
          <w:spacing w:val="0"/>
          <w:w w:val="100"/>
          <w:position w:val="0"/>
          <w:lang w:val="en-US" w:eastAsia="en-US" w:bidi="en-US"/>
        </w:rPr>
        <w:t>18.5mm</w:t>
      </w:r>
      <w:r>
        <w:rPr>
          <w:color w:val="000000"/>
          <w:spacing w:val="0"/>
          <w:w w:val="100"/>
          <w:position w:val="0"/>
        </w:rPr>
        <w:t>的孔，用螺栓将结构连接件 与箱板进行连接。</w:t>
      </w:r>
    </w:p>
    <w:p>
      <w:pPr>
        <w:pStyle w:val="Style9"/>
        <w:keepNext w:val="0"/>
        <w:keepLines w:val="0"/>
        <w:widowControl w:val="0"/>
        <w:shd w:val="clear" w:color="auto" w:fill="auto"/>
        <w:bidi w:val="0"/>
        <w:spacing w:before="0" w:after="200" w:line="317" w:lineRule="exact"/>
        <w:ind w:left="0" w:right="0" w:firstLine="0"/>
        <w:jc w:val="center"/>
      </w:pPr>
      <w:r>
        <w:rPr>
          <w:rFonts w:ascii="Times New Roman" w:eastAsia="Times New Roman" w:hAnsi="Times New Roman" w:cs="Times New Roman"/>
          <w:color w:val="000000"/>
          <w:spacing w:val="0"/>
          <w:w w:val="100"/>
          <w:position w:val="0"/>
          <w:lang w:val="en-US" w:eastAsia="en-US" w:bidi="en-US"/>
        </w:rPr>
        <w:t>5.4</w:t>
      </w:r>
      <w:r>
        <w:rPr>
          <w:color w:val="000000"/>
          <w:spacing w:val="0"/>
          <w:w w:val="100"/>
          <w:position w:val="0"/>
        </w:rPr>
        <w:t>消防水泵与气压水確安装</w:t>
      </w:r>
    </w:p>
    <w:p>
      <w:pPr>
        <w:pStyle w:val="Style9"/>
        <w:keepNext w:val="0"/>
        <w:keepLines w:val="0"/>
        <w:widowControl w:val="0"/>
        <w:shd w:val="clear" w:color="auto" w:fill="auto"/>
        <w:bidi w:val="0"/>
        <w:spacing w:before="0" w:after="140" w:line="300" w:lineRule="exact"/>
        <w:ind w:left="0" w:right="0" w:firstLine="0"/>
        <w:jc w:val="both"/>
      </w:pPr>
      <w:r>
        <w:rPr>
          <w:rFonts w:ascii="Times New Roman" w:eastAsia="Times New Roman" w:hAnsi="Times New Roman" w:cs="Times New Roman"/>
          <w:color w:val="000000"/>
          <w:spacing w:val="0"/>
          <w:w w:val="100"/>
          <w:position w:val="0"/>
          <w:lang w:val="en-US" w:eastAsia="en-US" w:bidi="en-US"/>
        </w:rPr>
        <w:t>5.4.1</w:t>
      </w:r>
      <w:r>
        <w:rPr>
          <w:color w:val="000000"/>
          <w:spacing w:val="0"/>
          <w:w w:val="100"/>
          <w:position w:val="0"/>
        </w:rPr>
        <w:t>消防水泵和稳压泵、气压水罐在安装前需进行进场检验是依据现行国家标准《消防 给水及消火栓系统技术规范》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50974</w:t>
      </w:r>
      <w:r>
        <w:rPr>
          <w:color w:val="000000"/>
          <w:spacing w:val="0"/>
          <w:w w:val="100"/>
          <w:position w:val="0"/>
        </w:rPr>
        <w:t>的要求作出的规定。</w:t>
      </w:r>
    </w:p>
    <w:p>
      <w:pPr>
        <w:pStyle w:val="Style9"/>
        <w:keepNext w:val="0"/>
        <w:keepLines w:val="0"/>
        <w:widowControl w:val="0"/>
        <w:shd w:val="clear" w:color="auto" w:fill="auto"/>
        <w:bidi w:val="0"/>
        <w:spacing w:before="0" w:after="140" w:line="317" w:lineRule="exact"/>
        <w:ind w:left="0" w:right="0" w:firstLine="0"/>
        <w:jc w:val="center"/>
      </w:pPr>
      <w:r>
        <w:rPr>
          <w:rFonts w:ascii="Times New Roman" w:eastAsia="Times New Roman" w:hAnsi="Times New Roman" w:cs="Times New Roman"/>
          <w:color w:val="000000"/>
          <w:spacing w:val="0"/>
          <w:w w:val="100"/>
          <w:position w:val="0"/>
          <w:lang w:val="en-US" w:eastAsia="en-US" w:bidi="en-US"/>
        </w:rPr>
        <w:t>5.5</w:t>
      </w:r>
      <w:r>
        <w:rPr>
          <w:color w:val="000000"/>
          <w:spacing w:val="0"/>
          <w:w w:val="100"/>
          <w:position w:val="0"/>
        </w:rPr>
        <w:t>配管安装</w:t>
      </w:r>
    </w:p>
    <w:p>
      <w:pPr>
        <w:pStyle w:val="Style9"/>
        <w:keepNext w:val="0"/>
        <w:keepLines w:val="0"/>
        <w:widowControl w:val="0"/>
        <w:shd w:val="clear" w:color="auto" w:fill="auto"/>
        <w:bidi w:val="0"/>
        <w:spacing w:before="0" w:after="0" w:line="320" w:lineRule="exact"/>
        <w:ind w:left="0" w:right="0" w:firstLine="0"/>
        <w:jc w:val="both"/>
      </w:pPr>
      <w:r>
        <w:rPr>
          <w:rFonts w:ascii="Times New Roman" w:eastAsia="Times New Roman" w:hAnsi="Times New Roman" w:cs="Times New Roman"/>
          <w:color w:val="000000"/>
          <w:spacing w:val="0"/>
          <w:w w:val="100"/>
          <w:position w:val="0"/>
          <w:lang w:val="en-US" w:eastAsia="en-US" w:bidi="en-US"/>
        </w:rPr>
        <w:t>5.5.3</w:t>
      </w:r>
      <w:r>
        <w:rPr>
          <w:color w:val="000000"/>
          <w:spacing w:val="0"/>
          <w:w w:val="100"/>
          <w:position w:val="0"/>
        </w:rPr>
        <w:t>穿越混凝土墙体的防水套管可参照如下做法：</w:t>
      </w:r>
    </w:p>
    <w:p>
      <w:pPr>
        <w:pStyle w:val="Style9"/>
        <w:keepNext w:val="0"/>
        <w:keepLines w:val="0"/>
        <w:widowControl w:val="0"/>
        <w:shd w:val="clear" w:color="auto" w:fill="auto"/>
        <w:bidi w:val="0"/>
        <w:spacing w:before="0" w:after="0" w:line="320" w:lineRule="exact"/>
        <w:ind w:left="0" w:right="0" w:firstLine="280"/>
        <w:jc w:val="both"/>
      </w:pPr>
      <w:r>
        <w:rPr>
          <w:rFonts w:ascii="Times New Roman" w:eastAsia="Times New Roman" w:hAnsi="Times New Roman" w:cs="Times New Roman"/>
          <w:color w:val="000000"/>
          <w:spacing w:val="0"/>
          <w:w w:val="100"/>
          <w:position w:val="0"/>
        </w:rPr>
        <w:t>1</w:t>
      </w:r>
      <w:r>
        <w:rPr>
          <w:color w:val="000000"/>
          <w:spacing w:val="0"/>
          <w:w w:val="100"/>
          <w:position w:val="0"/>
        </w:rPr>
        <w:t>套管穿墙处其浇注体直径围应比翼环直径大</w:t>
      </w:r>
      <w:r>
        <w:rPr>
          <w:rFonts w:ascii="Times New Roman" w:eastAsia="Times New Roman" w:hAnsi="Times New Roman" w:cs="Times New Roman"/>
          <w:color w:val="000000"/>
          <w:spacing w:val="0"/>
          <w:w w:val="100"/>
          <w:position w:val="0"/>
          <w:lang w:val="en-US" w:eastAsia="en-US" w:bidi="en-US"/>
        </w:rPr>
        <w:t>200mm,</w:t>
      </w:r>
      <w:r>
        <w:rPr>
          <w:color w:val="000000"/>
          <w:spacing w:val="0"/>
          <w:w w:val="100"/>
          <w:position w:val="0"/>
        </w:rPr>
        <w:t>而且必须将套管一次浇固于墙 内，套管内的填料应紧密捣实；</w:t>
      </w:r>
    </w:p>
    <w:p>
      <w:pPr>
        <w:pStyle w:val="Style9"/>
        <w:keepNext w:val="0"/>
        <w:keepLines w:val="0"/>
        <w:widowControl w:val="0"/>
        <w:shd w:val="clear" w:color="auto" w:fill="auto"/>
        <w:bidi w:val="0"/>
        <w:spacing w:before="0" w:after="140" w:line="320" w:lineRule="exact"/>
        <w:ind w:left="0" w:right="0" w:firstLine="280"/>
        <w:jc w:val="both"/>
      </w:pPr>
      <w:r>
        <w:rPr>
          <w:rFonts w:ascii="Times New Roman" w:eastAsia="Times New Roman" w:hAnsi="Times New Roman" w:cs="Times New Roman"/>
          <w:i/>
          <w:iCs/>
          <w:color w:val="000000"/>
          <w:spacing w:val="0"/>
          <w:w w:val="100"/>
          <w:position w:val="0"/>
        </w:rPr>
        <w:t>2</w:t>
      </w:r>
      <w:r>
        <w:rPr>
          <w:color w:val="000000"/>
          <w:spacing w:val="0"/>
          <w:w w:val="100"/>
          <w:position w:val="0"/>
        </w:rPr>
        <w:t>穿管处混凝土墙厚度应不小于</w:t>
      </w:r>
      <w:r>
        <w:rPr>
          <w:rFonts w:ascii="Times New Roman" w:eastAsia="Times New Roman" w:hAnsi="Times New Roman" w:cs="Times New Roman"/>
          <w:color w:val="000000"/>
          <w:spacing w:val="0"/>
          <w:w w:val="100"/>
          <w:position w:val="0"/>
          <w:lang w:val="en-US" w:eastAsia="en-US" w:bidi="en-US"/>
        </w:rPr>
        <w:t>200mm</w:t>
      </w:r>
      <w:r>
        <w:rPr>
          <w:color w:val="000000"/>
          <w:spacing w:val="0"/>
          <w:w w:val="100"/>
          <w:position w:val="0"/>
          <w:lang w:val="en-US" w:eastAsia="en-US" w:bidi="en-US"/>
        </w:rPr>
        <w:t>：</w:t>
      </w:r>
      <w:r>
        <w:rPr>
          <w:color w:val="000000"/>
          <w:spacing w:val="0"/>
          <w:w w:val="100"/>
          <w:position w:val="0"/>
        </w:rPr>
        <w:t>否则应使墙壁一边或两边加厚，加厚部分的</w:t>
      </w:r>
    </w:p>
    <w:p>
      <w:pPr>
        <w:pStyle w:val="Style9"/>
        <w:keepNext w:val="0"/>
        <w:keepLines w:val="0"/>
        <w:widowControl w:val="0"/>
        <w:shd w:val="clear" w:color="auto" w:fill="auto"/>
        <w:bidi w:val="0"/>
        <w:spacing w:before="0" w:after="140" w:line="240" w:lineRule="auto"/>
        <w:ind w:left="0" w:right="0" w:firstLine="0"/>
        <w:jc w:val="both"/>
      </w:pPr>
      <w:r>
        <w:rPr>
          <w:color w:val="000000"/>
          <w:spacing w:val="0"/>
          <w:w w:val="100"/>
          <w:position w:val="0"/>
        </w:rPr>
        <w:t>直径至少为翼环加</w:t>
      </w:r>
      <w:r>
        <w:rPr>
          <w:rFonts w:ascii="Times New Roman" w:eastAsia="Times New Roman" w:hAnsi="Times New Roman" w:cs="Times New Roman"/>
          <w:color w:val="000000"/>
          <w:spacing w:val="0"/>
          <w:w w:val="100"/>
          <w:position w:val="0"/>
          <w:lang w:val="en-US" w:eastAsia="en-US" w:bidi="en-US"/>
        </w:rPr>
        <w:t>200mm</w:t>
      </w:r>
      <w:r>
        <w:rPr>
          <w:color w:val="000000"/>
          <w:spacing w:val="0"/>
          <w:w w:val="100"/>
          <w:position w:val="0"/>
          <w:lang w:val="en-US" w:eastAsia="en-US" w:bidi="en-US"/>
        </w:rPr>
        <w:t>。</w:t>
      </w:r>
    </w:p>
    <w:p>
      <w:pPr>
        <w:pStyle w:val="Style9"/>
        <w:keepNext w:val="0"/>
        <w:keepLines w:val="0"/>
        <w:widowControl w:val="0"/>
        <w:shd w:val="clear" w:color="auto" w:fill="auto"/>
        <w:bidi w:val="0"/>
        <w:spacing w:before="0" w:after="0" w:line="310" w:lineRule="exact"/>
        <w:ind w:left="0" w:right="0" w:firstLine="320"/>
        <w:jc w:val="both"/>
      </w:pPr>
      <w:r>
        <w:rPr>
          <w:rFonts w:ascii="Times New Roman" w:eastAsia="Times New Roman" w:hAnsi="Times New Roman" w:cs="Times New Roman"/>
          <w:color w:val="000000"/>
          <w:spacing w:val="0"/>
          <w:w w:val="100"/>
          <w:position w:val="0"/>
          <w:lang w:val="zh-CN" w:eastAsia="zh-CN" w:bidi="zh-CN"/>
        </w:rPr>
        <w:t>3</w:t>
      </w:r>
      <w:r>
        <w:rPr>
          <w:color w:val="000000"/>
          <w:spacing w:val="0"/>
          <w:w w:val="100"/>
          <w:position w:val="0"/>
        </w:rPr>
        <w:t>焊接结构尺寸公差与行为公差按照现行行业标密重型机械通用技术条件第</w:t>
      </w:r>
      <w:r>
        <w:rPr>
          <w:rFonts w:ascii="Times New Roman" w:eastAsia="Times New Roman" w:hAnsi="Times New Roman" w:cs="Times New Roman"/>
          <w:color w:val="000000"/>
          <w:spacing w:val="0"/>
          <w:w w:val="100"/>
          <w:position w:val="0"/>
        </w:rPr>
        <w:t>3</w:t>
      </w:r>
      <w:r>
        <w:rPr>
          <w:color w:val="000000"/>
          <w:spacing w:val="0"/>
          <w:w w:val="100"/>
          <w:position w:val="0"/>
        </w:rPr>
        <w:t>部分: 焊接件辨</w:t>
      </w:r>
      <w:r>
        <w:rPr>
          <w:rFonts w:ascii="Times New Roman" w:eastAsia="Times New Roman" w:hAnsi="Times New Roman" w:cs="Times New Roman"/>
          <w:color w:val="000000"/>
          <w:spacing w:val="0"/>
          <w:w w:val="100"/>
          <w:position w:val="0"/>
          <w:lang w:val="en-US" w:eastAsia="en-US" w:bidi="en-US"/>
        </w:rPr>
        <w:t>B/T 5000.3</w:t>
      </w:r>
      <w:r>
        <w:rPr>
          <w:color w:val="000000"/>
          <w:spacing w:val="0"/>
          <w:w w:val="100"/>
          <w:position w:val="0"/>
        </w:rPr>
        <w:t>的有关规定执行。焊接采用手工电弧焊，焊条型号为</w:t>
      </w:r>
      <w:r>
        <w:rPr>
          <w:rFonts w:ascii="Times New Roman" w:eastAsia="Times New Roman" w:hAnsi="Times New Roman" w:cs="Times New Roman"/>
          <w:color w:val="000000"/>
          <w:spacing w:val="0"/>
          <w:w w:val="100"/>
          <w:position w:val="0"/>
          <w:lang w:val="en-US" w:eastAsia="en-US" w:bidi="en-US"/>
        </w:rPr>
        <w:t>E4303,</w:t>
      </w:r>
      <w:r>
        <w:rPr>
          <w:color w:val="000000"/>
          <w:spacing w:val="0"/>
          <w:w w:val="100"/>
          <w:position w:val="0"/>
        </w:rPr>
        <w:t>牌号为</w:t>
      </w:r>
      <w:r>
        <w:rPr>
          <w:rFonts w:ascii="Times New Roman" w:eastAsia="Times New Roman" w:hAnsi="Times New Roman" w:cs="Times New Roman"/>
          <w:color w:val="000000"/>
          <w:spacing w:val="0"/>
          <w:w w:val="100"/>
          <w:position w:val="0"/>
          <w:lang w:val="en-US" w:eastAsia="en-US" w:bidi="en-US"/>
        </w:rPr>
        <w:t xml:space="preserve">J422, </w:t>
      </w:r>
      <w:r>
        <w:rPr>
          <w:color w:val="000000"/>
          <w:spacing w:val="0"/>
          <w:w w:val="100"/>
          <w:position w:val="0"/>
        </w:rPr>
        <w:t>焊缝坡口的基本形式与尺寸按照现行国家标准《气焊、焊条电弧焊、气体保护焊和高能束焊 的推荐坡口》</w:t>
      </w:r>
      <w:r>
        <w:rPr>
          <w:rFonts w:ascii="Times New Roman" w:eastAsia="Times New Roman" w:hAnsi="Times New Roman" w:cs="Times New Roman"/>
          <w:color w:val="000000"/>
          <w:spacing w:val="0"/>
          <w:w w:val="100"/>
          <w:position w:val="0"/>
          <w:lang w:val="en-US" w:eastAsia="en-US" w:bidi="en-US"/>
        </w:rPr>
        <w:t>GB 985.1</w:t>
      </w:r>
      <w:r>
        <w:rPr>
          <w:color w:val="000000"/>
          <w:spacing w:val="0"/>
          <w:w w:val="100"/>
          <w:position w:val="0"/>
        </w:rPr>
        <w:t>的有关规定执行。</w:t>
      </w:r>
    </w:p>
    <w:p>
      <w:pPr>
        <w:pStyle w:val="Style9"/>
        <w:keepNext w:val="0"/>
        <w:keepLines w:val="0"/>
        <w:widowControl w:val="0"/>
        <w:shd w:val="clear" w:color="auto" w:fill="auto"/>
        <w:bidi w:val="0"/>
        <w:spacing w:before="0" w:after="320" w:line="310" w:lineRule="exact"/>
        <w:ind w:left="0" w:right="0" w:firstLine="0"/>
        <w:jc w:val="both"/>
      </w:pPr>
      <w:r>
        <w:rPr>
          <w:rFonts w:ascii="Times New Roman" w:eastAsia="Times New Roman" w:hAnsi="Times New Roman" w:cs="Times New Roman"/>
          <w:color w:val="000000"/>
          <w:spacing w:val="0"/>
          <w:w w:val="100"/>
          <w:position w:val="0"/>
          <w:lang w:val="en-US" w:eastAsia="en-US" w:bidi="en-US"/>
        </w:rPr>
        <w:t>5.5.8</w:t>
      </w:r>
      <w:r>
        <w:rPr>
          <w:color w:val="000000"/>
          <w:spacing w:val="0"/>
          <w:w w:val="100"/>
          <w:position w:val="0"/>
        </w:rPr>
        <w:t>泵站配管的试压规定是依据现行国家标准《消防给水及消火栓系统技术规范》</w:t>
      </w:r>
      <w:r>
        <w:rPr>
          <w:rFonts w:ascii="Times New Roman" w:eastAsia="Times New Roman" w:hAnsi="Times New Roman" w:cs="Times New Roman"/>
          <w:color w:val="000000"/>
          <w:spacing w:val="0"/>
          <w:w w:val="100"/>
          <w:position w:val="0"/>
          <w:lang w:val="en-US" w:eastAsia="en-US" w:bidi="en-US"/>
        </w:rPr>
        <w:t xml:space="preserve">GB </w:t>
      </w:r>
      <w:r>
        <w:rPr>
          <w:rFonts w:ascii="Times New Roman" w:eastAsia="Times New Roman" w:hAnsi="Times New Roman" w:cs="Times New Roman"/>
          <w:color w:val="000000"/>
          <w:spacing w:val="0"/>
          <w:w w:val="100"/>
          <w:position w:val="0"/>
        </w:rPr>
        <w:t>50974</w:t>
      </w:r>
      <w:r>
        <w:rPr>
          <w:color w:val="000000"/>
          <w:spacing w:val="0"/>
          <w:w w:val="100"/>
          <w:position w:val="0"/>
        </w:rPr>
        <w:t>中关于消防给水系统的试压的要求而作出。</w:t>
      </w:r>
    </w:p>
    <w:p>
      <w:pPr>
        <w:pStyle w:val="Style9"/>
        <w:keepNext w:val="0"/>
        <w:keepLines w:val="0"/>
        <w:widowControl w:val="0"/>
        <w:shd w:val="clear" w:color="auto" w:fill="auto"/>
        <w:bidi w:val="0"/>
        <w:spacing w:before="0" w:after="0" w:line="499" w:lineRule="auto"/>
        <w:ind w:left="0" w:right="0" w:firstLine="0"/>
        <w:jc w:val="center"/>
      </w:pPr>
      <w:r>
        <w:rPr>
          <w:rFonts w:ascii="Times New Roman" w:eastAsia="Times New Roman" w:hAnsi="Times New Roman" w:cs="Times New Roman"/>
          <w:color w:val="000000"/>
          <w:spacing w:val="0"/>
          <w:w w:val="100"/>
          <w:position w:val="0"/>
          <w:lang w:val="en-US" w:eastAsia="en-US" w:bidi="en-US"/>
        </w:rPr>
        <w:t>5.6</w:t>
      </w:r>
      <w:r>
        <w:rPr>
          <w:color w:val="000000"/>
          <w:spacing w:val="0"/>
          <w:w w:val="100"/>
          <w:position w:val="0"/>
        </w:rPr>
        <w:t>智能控制系统安装</w:t>
      </w:r>
    </w:p>
    <w:p>
      <w:pPr>
        <w:pStyle w:val="Style9"/>
        <w:keepNext w:val="0"/>
        <w:keepLines w:val="0"/>
        <w:widowControl w:val="0"/>
        <w:shd w:val="clear" w:color="auto" w:fill="auto"/>
        <w:bidi w:val="0"/>
        <w:spacing w:before="0" w:after="320" w:line="315" w:lineRule="exact"/>
        <w:ind w:left="0" w:right="0" w:firstLine="0"/>
        <w:jc w:val="both"/>
      </w:pPr>
      <w:r>
        <w:rPr>
          <w:rFonts w:ascii="Times New Roman" w:eastAsia="Times New Roman" w:hAnsi="Times New Roman" w:cs="Times New Roman"/>
          <w:color w:val="000000"/>
          <w:spacing w:val="0"/>
          <w:w w:val="100"/>
          <w:position w:val="0"/>
          <w:lang w:val="en-US" w:eastAsia="en-US" w:bidi="en-US"/>
        </w:rPr>
        <w:t>5.6.1</w:t>
      </w:r>
      <w:r>
        <w:rPr>
          <w:color w:val="000000"/>
          <w:spacing w:val="0"/>
          <w:w w:val="100"/>
          <w:position w:val="0"/>
        </w:rPr>
        <w:t>压力开关应符合现行国家标澎自动喷水灭火系统第</w:t>
      </w:r>
      <w:r>
        <w:rPr>
          <w:rFonts w:ascii="Times New Roman" w:eastAsia="Times New Roman" w:hAnsi="Times New Roman" w:cs="Times New Roman"/>
          <w:color w:val="000000"/>
          <w:spacing w:val="0"/>
          <w:w w:val="100"/>
          <w:position w:val="0"/>
        </w:rPr>
        <w:t>10</w:t>
      </w:r>
      <w:r>
        <w:rPr>
          <w:color w:val="000000"/>
          <w:spacing w:val="0"/>
          <w:w w:val="100"/>
          <w:position w:val="0"/>
        </w:rPr>
        <w:t>部分:压力开关湖</w:t>
      </w:r>
      <w:r>
        <w:rPr>
          <w:rFonts w:ascii="Times New Roman" w:eastAsia="Times New Roman" w:hAnsi="Times New Roman" w:cs="Times New Roman"/>
          <w:color w:val="000000"/>
          <w:spacing w:val="0"/>
          <w:w w:val="100"/>
          <w:position w:val="0"/>
          <w:lang w:val="en-US" w:eastAsia="en-US" w:bidi="en-US"/>
        </w:rPr>
        <w:t>5135.</w:t>
      </w:r>
      <w:r>
        <w:rPr>
          <w:rFonts w:ascii="Times New Roman" w:eastAsia="Times New Roman" w:hAnsi="Times New Roman" w:cs="Times New Roman"/>
          <w:color w:val="000000"/>
          <w:spacing w:val="0"/>
          <w:w w:val="100"/>
          <w:position w:val="0"/>
        </w:rPr>
        <w:t xml:space="preserve">10 </w:t>
      </w:r>
      <w:r>
        <w:rPr>
          <w:color w:val="000000"/>
          <w:spacing w:val="0"/>
          <w:w w:val="100"/>
          <w:position w:val="0"/>
        </w:rPr>
        <w:t>的有关规定；水位显示与控制开关应符合现行国家标准《水位测量仪器》</w:t>
      </w:r>
      <w:r>
        <w:rPr>
          <w:rFonts w:ascii="Times New Roman" w:eastAsia="Times New Roman" w:hAnsi="Times New Roman" w:cs="Times New Roman"/>
          <w:color w:val="000000"/>
          <w:spacing w:val="0"/>
          <w:w w:val="100"/>
          <w:position w:val="0"/>
          <w:lang w:val="en-US" w:eastAsia="en-US" w:bidi="en-US"/>
        </w:rPr>
        <w:t xml:space="preserve">GB/T </w:t>
      </w:r>
      <w:r>
        <w:rPr>
          <w:rFonts w:ascii="Times New Roman" w:eastAsia="Times New Roman" w:hAnsi="Times New Roman" w:cs="Times New Roman"/>
          <w:color w:val="000000"/>
          <w:spacing w:val="0"/>
          <w:w w:val="100"/>
          <w:position w:val="0"/>
        </w:rPr>
        <w:t>11828</w:t>
      </w:r>
      <w:r>
        <w:rPr>
          <w:color w:val="000000"/>
          <w:spacing w:val="0"/>
          <w:w w:val="100"/>
          <w:position w:val="0"/>
        </w:rPr>
        <w:t>等的 有关规定。</w:t>
      </w:r>
    </w:p>
    <w:p>
      <w:pPr>
        <w:pStyle w:val="Style9"/>
        <w:keepNext w:val="0"/>
        <w:keepLines w:val="0"/>
        <w:widowControl w:val="0"/>
        <w:shd w:val="clear" w:color="auto" w:fill="auto"/>
        <w:bidi w:val="0"/>
        <w:spacing w:before="0" w:after="100" w:line="499" w:lineRule="auto"/>
        <w:ind w:left="0" w:right="0" w:firstLine="0"/>
        <w:jc w:val="center"/>
      </w:pPr>
      <w:r>
        <w:rPr>
          <w:rFonts w:ascii="Times New Roman" w:eastAsia="Times New Roman" w:hAnsi="Times New Roman" w:cs="Times New Roman"/>
          <w:color w:val="000000"/>
          <w:spacing w:val="0"/>
          <w:w w:val="100"/>
          <w:position w:val="0"/>
          <w:lang w:val="en-US" w:eastAsia="en-US" w:bidi="en-US"/>
        </w:rPr>
        <w:t>5.7</w:t>
      </w:r>
      <w:r>
        <w:rPr>
          <w:color w:val="000000"/>
          <w:spacing w:val="0"/>
          <w:w w:val="100"/>
          <w:position w:val="0"/>
        </w:rPr>
        <w:t>开挖与回填</w:t>
      </w:r>
    </w:p>
    <w:p>
      <w:pPr>
        <w:pStyle w:val="Style9"/>
        <w:keepNext w:val="0"/>
        <w:keepLines w:val="0"/>
        <w:widowControl w:val="0"/>
        <w:shd w:val="clear" w:color="auto" w:fill="auto"/>
        <w:bidi w:val="0"/>
        <w:spacing w:before="0" w:after="0" w:line="499" w:lineRule="auto"/>
        <w:ind w:left="0" w:right="0" w:firstLine="0"/>
        <w:jc w:val="both"/>
      </w:pPr>
      <w:r>
        <w:rPr>
          <w:rFonts w:ascii="Times New Roman" w:eastAsia="Times New Roman" w:hAnsi="Times New Roman" w:cs="Times New Roman"/>
          <w:color w:val="000000"/>
          <w:spacing w:val="0"/>
          <w:w w:val="100"/>
          <w:position w:val="0"/>
          <w:lang w:val="en-US" w:eastAsia="en-US" w:bidi="en-US"/>
        </w:rPr>
        <w:t>5.7.1</w:t>
      </w:r>
      <w:r>
        <w:rPr>
          <w:color w:val="000000"/>
          <w:spacing w:val="0"/>
          <w:w w:val="100"/>
          <w:position w:val="0"/>
        </w:rPr>
        <w:t>基坑不加支撑时,其安全边坡的最陡坡度应符合表</w:t>
      </w:r>
      <w:r>
        <w:rPr>
          <w:rFonts w:ascii="Times New Roman" w:eastAsia="Times New Roman" w:hAnsi="Times New Roman" w:cs="Times New Roman"/>
          <w:color w:val="000000"/>
          <w:spacing w:val="0"/>
          <w:w w:val="100"/>
          <w:position w:val="0"/>
        </w:rPr>
        <w:t>1</w:t>
      </w:r>
      <w:r>
        <w:rPr>
          <w:color w:val="000000"/>
          <w:spacing w:val="0"/>
          <w:w w:val="100"/>
          <w:position w:val="0"/>
        </w:rPr>
        <w:t>的规定；</w:t>
      </w:r>
    </w:p>
    <w:p>
      <w:pPr>
        <w:pStyle w:val="Style36"/>
        <w:keepNext w:val="0"/>
        <w:keepLines w:val="0"/>
        <w:widowControl w:val="0"/>
        <w:shd w:val="clear" w:color="auto" w:fill="auto"/>
        <w:bidi w:val="0"/>
        <w:spacing w:before="0" w:after="0" w:line="240" w:lineRule="auto"/>
        <w:ind w:left="1680" w:right="0" w:firstLine="0"/>
        <w:jc w:val="left"/>
        <w:rPr>
          <w:sz w:val="12"/>
          <w:szCs w:val="12"/>
        </w:rPr>
      </w:pPr>
      <w:r>
        <w:rPr>
          <w:color w:val="000000"/>
          <w:spacing w:val="0"/>
          <w:w w:val="100"/>
          <w:position w:val="0"/>
          <w:sz w:val="12"/>
          <w:szCs w:val="12"/>
        </w:rPr>
        <w:t>表</w:t>
      </w:r>
      <w:r>
        <w:rPr>
          <w:rFonts w:ascii="Times New Roman" w:eastAsia="Times New Roman" w:hAnsi="Times New Roman" w:cs="Times New Roman"/>
          <w:color w:val="000000"/>
          <w:spacing w:val="0"/>
          <w:w w:val="100"/>
          <w:position w:val="0"/>
          <w:sz w:val="13"/>
          <w:szCs w:val="13"/>
        </w:rPr>
        <w:t>1</w:t>
      </w:r>
      <w:r>
        <w:rPr>
          <w:color w:val="000000"/>
          <w:spacing w:val="0"/>
          <w:w w:val="100"/>
          <w:position w:val="0"/>
          <w:sz w:val="12"/>
          <w:szCs w:val="12"/>
        </w:rPr>
        <w:t>深度在</w:t>
      </w:r>
      <w:r>
        <w:rPr>
          <w:rFonts w:ascii="Times New Roman" w:eastAsia="Times New Roman" w:hAnsi="Times New Roman" w:cs="Times New Roman"/>
          <w:color w:val="000000"/>
          <w:spacing w:val="0"/>
          <w:w w:val="100"/>
          <w:position w:val="0"/>
          <w:sz w:val="13"/>
          <w:szCs w:val="13"/>
          <w:lang w:val="en-US" w:eastAsia="en-US" w:bidi="en-US"/>
        </w:rPr>
        <w:t>5.</w:t>
      </w:r>
      <w:r>
        <w:rPr>
          <w:color w:val="000000"/>
          <w:spacing w:val="0"/>
          <w:w w:val="100"/>
          <w:position w:val="0"/>
          <w:sz w:val="12"/>
          <w:szCs w:val="12"/>
        </w:rPr>
        <w:t>以内德瑜廊的融坡度</w:t>
      </w:r>
    </w:p>
    <w:tbl>
      <w:tblPr>
        <w:tblOverlap w:val="never"/>
        <w:jc w:val="center"/>
        <w:tblLayout w:type="fixed"/>
      </w:tblPr>
      <w:tblGrid>
        <w:gridCol w:w="1420"/>
        <w:gridCol w:w="1410"/>
        <w:gridCol w:w="1420"/>
        <w:gridCol w:w="1430"/>
      </w:tblGrid>
      <w:tr>
        <w:trPr>
          <w:trHeight w:val="220"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土的类别</w:t>
            </w:r>
          </w:p>
        </w:tc>
        <w:tc>
          <w:tcPr>
            <w:gridSpan w:val="3"/>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边坡坡度（高：宽）</w:t>
            </w:r>
          </w:p>
        </w:tc>
      </w:tr>
      <w:tr>
        <w:trPr>
          <w:trHeight w:val="210"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坡顶无荷载</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坡顶有静载</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城顶有动载</w:t>
            </w:r>
          </w:p>
        </w:tc>
      </w:tr>
      <w:tr>
        <w:trPr>
          <w:trHeight w:val="22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中密的砂土</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1:1.00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1:1.25</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1:1.50</w:t>
            </w:r>
          </w:p>
        </w:tc>
      </w:tr>
      <w:tr>
        <w:trPr>
          <w:trHeight w:val="42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00" w:lineRule="exact"/>
              <w:ind w:left="0" w:right="0" w:firstLine="0"/>
              <w:jc w:val="center"/>
              <w:rPr>
                <w:sz w:val="12"/>
                <w:szCs w:val="12"/>
              </w:rPr>
            </w:pPr>
            <w:r>
              <w:rPr>
                <w:color w:val="000000"/>
                <w:spacing w:val="0"/>
                <w:w w:val="100"/>
                <w:position w:val="0"/>
                <w:sz w:val="12"/>
                <w:szCs w:val="12"/>
              </w:rPr>
              <w:t>中密的碎石类土 （充填物为砂土）</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 xml:space="preserve">1:0. </w:t>
            </w:r>
            <w:r>
              <w:rPr>
                <w:rFonts w:ascii="Times New Roman" w:eastAsia="Times New Roman" w:hAnsi="Times New Roman" w:cs="Times New Roman"/>
                <w:color w:val="000000"/>
                <w:spacing w:val="0"/>
                <w:w w:val="100"/>
                <w:position w:val="0"/>
              </w:rPr>
              <w:t>75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1:1.00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1:1.25</w:t>
            </w:r>
          </w:p>
        </w:tc>
      </w:tr>
      <w:tr>
        <w:trPr>
          <w:trHeight w:val="22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硬塑的粉土</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1:0.67</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 xml:space="preserve">1:0. </w:t>
            </w:r>
            <w:r>
              <w:rPr>
                <w:rFonts w:ascii="Times New Roman" w:eastAsia="Times New Roman" w:hAnsi="Times New Roman" w:cs="Times New Roman"/>
                <w:color w:val="000000"/>
                <w:spacing w:val="0"/>
                <w:w w:val="100"/>
                <w:position w:val="0"/>
              </w:rPr>
              <w:t>75</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1:1.00</w:t>
            </w:r>
          </w:p>
        </w:tc>
      </w:tr>
      <w:tr>
        <w:trPr>
          <w:trHeight w:val="42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60" w:line="240" w:lineRule="auto"/>
              <w:ind w:left="0" w:right="0" w:firstLine="0"/>
              <w:jc w:val="center"/>
              <w:rPr>
                <w:sz w:val="12"/>
                <w:szCs w:val="12"/>
              </w:rPr>
            </w:pPr>
            <w:r>
              <w:rPr>
                <w:color w:val="000000"/>
                <w:spacing w:val="0"/>
                <w:w w:val="100"/>
                <w:position w:val="0"/>
                <w:sz w:val="12"/>
                <w:szCs w:val="12"/>
              </w:rPr>
              <w:t>中密的碎石类土</w:t>
            </w:r>
          </w:p>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（充填物为站性土）</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1:0.50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1:0.67</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 xml:space="preserve">1:0. </w:t>
            </w:r>
            <w:r>
              <w:rPr>
                <w:rFonts w:ascii="Times New Roman" w:eastAsia="Times New Roman" w:hAnsi="Times New Roman" w:cs="Times New Roman"/>
                <w:color w:val="000000"/>
                <w:spacing w:val="0"/>
                <w:w w:val="100"/>
                <w:position w:val="0"/>
              </w:rPr>
              <w:t>75</w:t>
            </w:r>
          </w:p>
        </w:tc>
      </w:tr>
      <w:tr>
        <w:trPr>
          <w:trHeight w:val="21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rPr>
              <w:t>硬塑的粉质站土、站土</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1:0.33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1:0.50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1:0.67</w:t>
            </w:r>
          </w:p>
        </w:tc>
      </w:tr>
      <w:tr>
        <w:trPr>
          <w:trHeight w:val="230"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rPr>
              <w:t>宠黄土</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1:0.</w:t>
            </w:r>
            <w:r>
              <w:rPr>
                <w:rFonts w:ascii="Times New Roman" w:eastAsia="Times New Roman" w:hAnsi="Times New Roman" w:cs="Times New Roman"/>
                <w:color w:val="000000"/>
                <w:spacing w:val="0"/>
                <w:w w:val="100"/>
                <w:position w:val="0"/>
              </w:rPr>
              <w:t>10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1:0.25</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color w:val="000000"/>
                <w:spacing w:val="0"/>
                <w:w w:val="100"/>
                <w:position w:val="0"/>
                <w:lang w:val="en-US" w:eastAsia="en-US" w:bidi="en-US"/>
              </w:rPr>
              <w:t>1:0.33</w:t>
            </w:r>
          </w:p>
        </w:tc>
      </w:tr>
    </w:tbl>
    <w:p>
      <w:pPr>
        <w:sectPr>
          <w:footnotePr>
            <w:pos w:val="pageBottom"/>
            <w:numFmt w:val="decimal"/>
            <w:numRestart w:val="continuous"/>
          </w:footnotePr>
          <w:pgSz w:w="8400" w:h="11900"/>
          <w:pgMar w:top="1185" w:right="1360" w:bottom="1265" w:left="1360" w:header="757" w:footer="3" w:gutter="0"/>
          <w:cols w:space="720"/>
          <w:noEndnote/>
          <w:rtlGutter w:val="0"/>
          <w:docGrid w:linePitch="360"/>
        </w:sectPr>
      </w:pPr>
    </w:p>
    <w:p>
      <w:pPr>
        <w:pStyle w:val="Style9"/>
        <w:keepNext w:val="0"/>
        <w:keepLines w:val="0"/>
        <w:widowControl w:val="0"/>
        <w:shd w:val="clear" w:color="auto" w:fill="auto"/>
        <w:bidi w:val="0"/>
        <w:spacing w:before="0" w:after="0" w:line="300" w:lineRule="exact"/>
        <w:ind w:left="0" w:right="0" w:firstLine="0"/>
        <w:jc w:val="left"/>
        <w:sectPr>
          <w:footerReference w:type="default" r:id="rId34"/>
          <w:footnotePr>
            <w:pos w:val="pageBottom"/>
            <w:numFmt w:val="decimal"/>
            <w:numRestart w:val="continuous"/>
          </w:footnotePr>
          <w:pgSz w:w="8400" w:h="11900"/>
          <w:pgMar w:top="1890" w:right="1425" w:bottom="1890" w:left="1405" w:header="1462" w:footer="3" w:gutter="0"/>
          <w:cols w:space="720"/>
          <w:noEndnote/>
          <w:rtlGutter w:val="0"/>
          <w:docGrid w:linePitch="360"/>
        </w:sectPr>
      </w:pPr>
      <w:r>
        <w:rPr>
          <w:rFonts w:ascii="Times New Roman" w:eastAsia="Times New Roman" w:hAnsi="Times New Roman" w:cs="Times New Roman"/>
          <w:b/>
          <w:bCs/>
          <w:color w:val="000000"/>
          <w:spacing w:val="0"/>
          <w:w w:val="100"/>
          <w:position w:val="0"/>
          <w:lang w:val="en-US" w:eastAsia="en-US" w:bidi="en-US"/>
        </w:rPr>
        <w:t>6.0.</w:t>
      </w:r>
      <w:r>
        <w:rPr>
          <w:rFonts w:ascii="Times New Roman" w:eastAsia="Times New Roman" w:hAnsi="Times New Roman" w:cs="Times New Roman"/>
          <w:b/>
          <w:bCs/>
          <w:color w:val="000000"/>
          <w:spacing w:val="0"/>
          <w:w w:val="100"/>
          <w:position w:val="0"/>
        </w:rPr>
        <w:t>3</w:t>
      </w:r>
      <w:r>
        <w:rPr>
          <w:color w:val="000000"/>
          <w:spacing w:val="0"/>
          <w:w w:val="100"/>
          <w:position w:val="0"/>
        </w:rPr>
        <w:t>、</w:t>
      </w:r>
      <w:r>
        <w:rPr>
          <w:rFonts w:ascii="Times New Roman" w:eastAsia="Times New Roman" w:hAnsi="Times New Roman" w:cs="Times New Roman"/>
          <w:b/>
          <w:bCs/>
          <w:color w:val="000000"/>
          <w:spacing w:val="0"/>
          <w:w w:val="100"/>
          <w:position w:val="0"/>
          <w:lang w:val="en-US" w:eastAsia="en-US" w:bidi="en-US"/>
        </w:rPr>
        <w:t>6.0.6</w:t>
      </w:r>
      <w:r>
        <w:rPr>
          <w:color w:val="000000"/>
          <w:spacing w:val="0"/>
          <w:w w:val="100"/>
          <w:position w:val="0"/>
        </w:rPr>
        <w:t>消防水箱、泵站系统联动试验的调试要求依据现行国家标准《消防给水及消 火栓系统技术规范》</w:t>
      </w:r>
      <w:r>
        <w:rPr>
          <w:rFonts w:ascii="Times New Roman" w:eastAsia="Times New Roman" w:hAnsi="Times New Roman" w:cs="Times New Roman"/>
          <w:b/>
          <w:bCs/>
          <w:color w:val="000000"/>
          <w:spacing w:val="0"/>
          <w:w w:val="100"/>
          <w:position w:val="0"/>
          <w:lang w:val="en-US" w:eastAsia="en-US" w:bidi="en-US"/>
        </w:rPr>
        <w:t xml:space="preserve">GB </w:t>
      </w:r>
      <w:r>
        <w:rPr>
          <w:rFonts w:ascii="Times New Roman" w:eastAsia="Times New Roman" w:hAnsi="Times New Roman" w:cs="Times New Roman"/>
          <w:b/>
          <w:bCs/>
          <w:color w:val="000000"/>
          <w:spacing w:val="0"/>
          <w:w w:val="100"/>
          <w:position w:val="0"/>
        </w:rPr>
        <w:t>50974</w:t>
      </w:r>
      <w:r>
        <w:rPr>
          <w:color w:val="000000"/>
          <w:spacing w:val="0"/>
          <w:w w:val="100"/>
          <w:position w:val="0"/>
        </w:rPr>
        <w:t>的有关规定。</w:t>
      </w:r>
    </w:p>
    <w:p>
      <w:pPr>
        <w:pStyle w:val="Style5"/>
        <w:keepNext/>
        <w:keepLines/>
        <w:widowControl w:val="0"/>
        <w:shd w:val="clear" w:color="auto" w:fill="auto"/>
        <w:bidi w:val="0"/>
        <w:spacing w:before="0" w:after="420" w:line="240" w:lineRule="auto"/>
        <w:ind w:left="0" w:right="0" w:firstLine="0"/>
        <w:jc w:val="center"/>
        <w:rPr>
          <w:sz w:val="20"/>
          <w:szCs w:val="20"/>
        </w:rPr>
      </w:pPr>
      <w:bookmarkStart w:id="119" w:name="bookmark119"/>
      <w:bookmarkStart w:id="120" w:name="bookmark120"/>
      <w:bookmarkStart w:id="121" w:name="bookmark121"/>
      <w:r>
        <w:rPr>
          <w:rFonts w:ascii="Times New Roman" w:eastAsia="Times New Roman" w:hAnsi="Times New Roman" w:cs="Times New Roman"/>
          <w:b/>
          <w:bCs/>
          <w:color w:val="000000"/>
          <w:spacing w:val="0"/>
          <w:w w:val="100"/>
          <w:position w:val="0"/>
          <w:sz w:val="17"/>
          <w:szCs w:val="17"/>
          <w:lang w:val="zh-CN" w:eastAsia="zh-CN" w:bidi="zh-CN"/>
        </w:rPr>
        <w:t>7</w:t>
      </w:r>
      <w:r>
        <w:rPr>
          <w:color w:val="000000"/>
          <w:spacing w:val="0"/>
          <w:w w:val="100"/>
          <w:position w:val="0"/>
          <w:sz w:val="20"/>
          <w:szCs w:val="20"/>
        </w:rPr>
        <w:t>殮 收</w:t>
      </w:r>
      <w:bookmarkEnd w:id="119"/>
      <w:bookmarkEnd w:id="120"/>
      <w:bookmarkEnd w:id="121"/>
    </w:p>
    <w:p>
      <w:pPr>
        <w:pStyle w:val="Style9"/>
        <w:keepNext w:val="0"/>
        <w:keepLines w:val="0"/>
        <w:widowControl w:val="0"/>
        <w:shd w:val="clear" w:color="auto" w:fill="auto"/>
        <w:bidi w:val="0"/>
        <w:spacing w:before="0" w:after="320" w:line="240" w:lineRule="auto"/>
        <w:ind w:left="0" w:right="0" w:firstLine="0"/>
        <w:jc w:val="center"/>
      </w:pPr>
      <w:r>
        <w:rPr>
          <w:rFonts w:ascii="Times New Roman" w:eastAsia="Times New Roman" w:hAnsi="Times New Roman" w:cs="Times New Roman"/>
          <w:b/>
          <w:bCs/>
          <w:color w:val="000000"/>
          <w:spacing w:val="0"/>
          <w:w w:val="100"/>
          <w:position w:val="0"/>
          <w:lang w:val="en-US" w:eastAsia="en-US" w:bidi="en-US"/>
        </w:rPr>
        <w:t>7.2</w:t>
      </w:r>
      <w:r>
        <w:rPr>
          <w:color w:val="000000"/>
          <w:spacing w:val="0"/>
          <w:w w:val="100"/>
          <w:position w:val="0"/>
        </w:rPr>
        <w:t>验收要求</w:t>
      </w:r>
    </w:p>
    <w:p>
      <w:pPr>
        <w:pStyle w:val="Style9"/>
        <w:keepNext w:val="0"/>
        <w:keepLines w:val="0"/>
        <w:widowControl w:val="0"/>
        <w:shd w:val="clear" w:color="auto" w:fill="auto"/>
        <w:bidi w:val="0"/>
        <w:spacing w:before="0" w:after="160" w:line="240" w:lineRule="auto"/>
        <w:ind w:left="0" w:right="0" w:firstLine="0"/>
        <w:jc w:val="both"/>
      </w:pPr>
      <w:r>
        <w:rPr>
          <w:rFonts w:ascii="Times New Roman" w:eastAsia="Times New Roman" w:hAnsi="Times New Roman" w:cs="Times New Roman"/>
          <w:b/>
          <w:bCs/>
          <w:color w:val="000000"/>
          <w:spacing w:val="0"/>
          <w:w w:val="100"/>
          <w:position w:val="0"/>
          <w:lang w:val="en-US" w:eastAsia="en-US" w:bidi="en-US"/>
        </w:rPr>
        <w:t>7.2.3-7.2.</w:t>
      </w:r>
      <w:r>
        <w:rPr>
          <w:rFonts w:ascii="Times New Roman" w:eastAsia="Times New Roman" w:hAnsi="Times New Roman" w:cs="Times New Roman"/>
          <w:b/>
          <w:bCs/>
          <w:color w:val="000000"/>
          <w:spacing w:val="0"/>
          <w:w w:val="100"/>
          <w:position w:val="0"/>
        </w:rPr>
        <w:t>6</w:t>
      </w:r>
      <w:r>
        <w:rPr>
          <w:color w:val="000000"/>
          <w:spacing w:val="0"/>
          <w:w w:val="100"/>
          <w:position w:val="0"/>
        </w:rPr>
        <w:t>消防水泵、稳压泵、消防水箱、消防水泵控制柜的验收要求依据现行国家标</w:t>
      </w:r>
    </w:p>
    <w:p>
      <w:pPr>
        <w:pStyle w:val="Style9"/>
        <w:keepNext w:val="0"/>
        <w:keepLines w:val="0"/>
        <w:widowControl w:val="0"/>
        <w:shd w:val="clear" w:color="auto" w:fill="auto"/>
        <w:bidi w:val="0"/>
        <w:spacing w:before="0" w:after="320" w:line="240" w:lineRule="auto"/>
        <w:ind w:left="0" w:right="0" w:firstLine="0"/>
        <w:jc w:val="left"/>
        <w:sectPr>
          <w:footnotePr>
            <w:pos w:val="pageBottom"/>
            <w:numFmt w:val="decimal"/>
            <w:numRestart w:val="continuous"/>
          </w:footnotePr>
          <w:pgSz w:w="8400" w:h="11900"/>
          <w:pgMar w:top="1600" w:right="1415" w:bottom="1600" w:left="1405" w:header="1172" w:footer="3" w:gutter="0"/>
          <w:cols w:space="720"/>
          <w:noEndnote/>
          <w:rtlGutter w:val="0"/>
          <w:docGrid w:linePitch="360"/>
        </w:sectPr>
      </w:pPr>
      <w:r>
        <w:rPr>
          <w:color w:val="000000"/>
          <w:spacing w:val="0"/>
          <w:w w:val="100"/>
          <w:position w:val="0"/>
        </w:rPr>
        <w:t>准《消防给水及消火栓系统技术规范》</w:t>
      </w:r>
      <w:r>
        <w:rPr>
          <w:rFonts w:ascii="Times New Roman" w:eastAsia="Times New Roman" w:hAnsi="Times New Roman" w:cs="Times New Roman"/>
          <w:b/>
          <w:bCs/>
          <w:color w:val="000000"/>
          <w:spacing w:val="0"/>
          <w:w w:val="100"/>
          <w:position w:val="0"/>
          <w:lang w:val="en-US" w:eastAsia="en-US" w:bidi="en-US"/>
        </w:rPr>
        <w:t xml:space="preserve">GB </w:t>
      </w:r>
      <w:r>
        <w:rPr>
          <w:rFonts w:ascii="Times New Roman" w:eastAsia="Times New Roman" w:hAnsi="Times New Roman" w:cs="Times New Roman"/>
          <w:b/>
          <w:bCs/>
          <w:color w:val="000000"/>
          <w:spacing w:val="0"/>
          <w:w w:val="100"/>
          <w:position w:val="0"/>
        </w:rPr>
        <w:t>50974</w:t>
      </w:r>
      <w:r>
        <w:rPr>
          <w:color w:val="000000"/>
          <w:spacing w:val="0"/>
          <w:w w:val="100"/>
          <w:position w:val="0"/>
        </w:rPr>
        <w:t>的有关规定。</w:t>
      </w:r>
    </w:p>
    <w:p>
      <w:pPr>
        <w:pStyle w:val="Style5"/>
        <w:keepNext/>
        <w:keepLines/>
        <w:widowControl w:val="0"/>
        <w:shd w:val="clear" w:color="auto" w:fill="auto"/>
        <w:bidi w:val="0"/>
        <w:spacing w:before="0" w:after="420" w:line="240" w:lineRule="auto"/>
        <w:ind w:left="0" w:right="0" w:firstLine="0"/>
        <w:jc w:val="center"/>
        <w:rPr>
          <w:sz w:val="20"/>
          <w:szCs w:val="20"/>
        </w:rPr>
      </w:pPr>
      <w:bookmarkStart w:id="122" w:name="bookmark122"/>
      <w:bookmarkStart w:id="123" w:name="bookmark123"/>
      <w:bookmarkStart w:id="124" w:name="bookmark124"/>
      <w:r>
        <w:rPr>
          <w:rFonts w:ascii="Times New Roman" w:eastAsia="Times New Roman" w:hAnsi="Times New Roman" w:cs="Times New Roman"/>
          <w:b/>
          <w:bCs/>
          <w:color w:val="000000"/>
          <w:spacing w:val="0"/>
          <w:w w:val="100"/>
          <w:position w:val="0"/>
          <w:sz w:val="17"/>
          <w:szCs w:val="17"/>
          <w:lang w:val="zh-CN" w:eastAsia="zh-CN" w:bidi="zh-CN"/>
        </w:rPr>
        <w:t>8</w:t>
      </w:r>
      <w:r>
        <w:rPr>
          <w:color w:val="000000"/>
          <w:spacing w:val="0"/>
          <w:w w:val="100"/>
          <w:position w:val="0"/>
          <w:sz w:val="20"/>
          <w:szCs w:val="20"/>
        </w:rPr>
        <w:t>维护管理</w:t>
      </w:r>
      <w:bookmarkEnd w:id="122"/>
      <w:bookmarkEnd w:id="123"/>
      <w:bookmarkEnd w:id="124"/>
    </w:p>
    <w:p>
      <w:pPr>
        <w:pStyle w:val="Style9"/>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lang w:val="en-US" w:eastAsia="en-US" w:bidi="en-US"/>
        </w:rPr>
        <w:t>8-0.3</w:t>
      </w:r>
      <w:r>
        <w:rPr>
          <w:color w:val="000000"/>
          <w:spacing w:val="0"/>
          <w:w w:val="100"/>
          <w:position w:val="0"/>
        </w:rPr>
        <w:t>人工检测可以减少因'液位计故障导致水位监测设备失灵而无法发现</w:t>
      </w:r>
      <w:r>
        <w:rPr>
          <w:i/>
          <w:iCs/>
          <w:color w:val="000000"/>
          <w:spacing w:val="0"/>
          <w:w w:val="100"/>
          <w:position w:val="0"/>
        </w:rPr>
        <w:t>。</w:t>
      </w:r>
    </w:p>
    <w:sectPr>
      <w:footnotePr>
        <w:pos w:val="pageBottom"/>
        <w:numFmt w:val="decimal"/>
        <w:numRestart w:val="continuous"/>
      </w:footnotePr>
      <w:pgSz w:w="8400" w:h="11900"/>
      <w:pgMar w:top="1600" w:right="1415" w:bottom="1600" w:left="1405" w:header="1172"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2632075</wp:posOffset>
              </wp:positionH>
              <wp:positionV relativeFrom="page">
                <wp:posOffset>6867525</wp:posOffset>
              </wp:positionV>
              <wp:extent cx="63500" cy="50800"/>
              <wp:wrapNone/>
              <wp:docPr id="46" name="Shape 46"/>
              <a:graphic xmlns:a="http://schemas.openxmlformats.org/drawingml/2006/main">
                <a:graphicData uri="http://schemas.microsoft.com/office/word/2010/wordprocessingShape">
                  <wps:wsp>
                    <wps:cNvSpPr txBox="1"/>
                    <wps:spPr>
                      <a:xfrm>
                        <a:ext cx="63500" cy="5080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wps:txbx>
                    <wps:bodyPr wrap="none" lIns="0" tIns="0" rIns="0" bIns="0">
                      <a:spAutoFit/>
                    </wps:bodyPr>
                  </wps:wsp>
                </a:graphicData>
              </a:graphic>
            </wp:anchor>
          </w:drawing>
        </mc:Choice>
        <mc:Fallback>
          <w:pict>
            <v:shape id="_x0000_s1072" type="#_x0000_t202" style="position:absolute;margin-left:207.25pt;margin-top:540.75pt;width:5.pt;height:4.pt;z-index:-188744051;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2635250</wp:posOffset>
              </wp:positionH>
              <wp:positionV relativeFrom="page">
                <wp:posOffset>6845300</wp:posOffset>
              </wp:positionV>
              <wp:extent cx="63500" cy="50800"/>
              <wp:wrapNone/>
              <wp:docPr id="62" name="Shape 62"/>
              <a:graphic xmlns:a="http://schemas.openxmlformats.org/drawingml/2006/main">
                <a:graphicData uri="http://schemas.microsoft.com/office/word/2010/wordprocessingShape">
                  <wps:wsp>
                    <wps:cNvSpPr txBox="1"/>
                    <wps:spPr>
                      <a:xfrm>
                        <a:ext cx="63500" cy="5080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wps:txbx>
                    <wps:bodyPr wrap="none" lIns="0" tIns="0" rIns="0" bIns="0">
                      <a:spAutoFit/>
                    </wps:bodyPr>
                  </wps:wsp>
                </a:graphicData>
              </a:graphic>
            </wp:anchor>
          </w:drawing>
        </mc:Choice>
        <mc:Fallback>
          <w:pict>
            <v:shape id="_x0000_s1088" type="#_x0000_t202" style="position:absolute;margin-left:207.5pt;margin-top:539.pt;width:5.pt;height:4.pt;z-index:-188744049;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2632075</wp:posOffset>
              </wp:positionH>
              <wp:positionV relativeFrom="page">
                <wp:posOffset>6870700</wp:posOffset>
              </wp:positionV>
              <wp:extent cx="63500" cy="50800"/>
              <wp:wrapNone/>
              <wp:docPr id="64" name="Shape 64"/>
              <a:graphic xmlns:a="http://schemas.openxmlformats.org/drawingml/2006/main">
                <a:graphicData uri="http://schemas.microsoft.com/office/word/2010/wordprocessingShape">
                  <wps:wsp>
                    <wps:cNvSpPr txBox="1"/>
                    <wps:spPr>
                      <a:xfrm>
                        <a:ext cx="63500" cy="5080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wps:txbx>
                    <wps:bodyPr wrap="none" lIns="0" tIns="0" rIns="0" bIns="0">
                      <a:spAutoFit/>
                    </wps:bodyPr>
                  </wps:wsp>
                </a:graphicData>
              </a:graphic>
            </wp:anchor>
          </w:drawing>
        </mc:Choice>
        <mc:Fallback>
          <w:pict>
            <v:shape id="_x0000_s1090" type="#_x0000_t202" style="position:absolute;margin-left:207.25pt;margin-top:541.pt;width:5.pt;height:4.pt;z-index:-188744047;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2632075</wp:posOffset>
              </wp:positionH>
              <wp:positionV relativeFrom="page">
                <wp:posOffset>6870700</wp:posOffset>
              </wp:positionV>
              <wp:extent cx="63500" cy="50800"/>
              <wp:wrapNone/>
              <wp:docPr id="66" name="Shape 66"/>
              <a:graphic xmlns:a="http://schemas.openxmlformats.org/drawingml/2006/main">
                <a:graphicData uri="http://schemas.microsoft.com/office/word/2010/wordprocessingShape">
                  <wps:wsp>
                    <wps:cNvSpPr txBox="1"/>
                    <wps:spPr>
                      <a:xfrm>
                        <a:ext cx="63500" cy="5080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wps:txbx>
                    <wps:bodyPr wrap="none" lIns="0" tIns="0" rIns="0" bIns="0">
                      <a:spAutoFit/>
                    </wps:bodyPr>
                  </wps:wsp>
                </a:graphicData>
              </a:graphic>
            </wp:anchor>
          </w:drawing>
        </mc:Choice>
        <mc:Fallback>
          <w:pict>
            <v:shape id="_x0000_s1092" type="#_x0000_t202" style="position:absolute;margin-left:207.25pt;margin-top:541.pt;width:5.pt;height:4.pt;z-index:-188744045;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2610485</wp:posOffset>
              </wp:positionH>
              <wp:positionV relativeFrom="page">
                <wp:posOffset>6816725</wp:posOffset>
              </wp:positionV>
              <wp:extent cx="69850" cy="50800"/>
              <wp:wrapNone/>
              <wp:docPr id="68" name="Shape 68"/>
              <a:graphic xmlns:a="http://schemas.openxmlformats.org/drawingml/2006/main">
                <a:graphicData uri="http://schemas.microsoft.com/office/word/2010/wordprocessingShape">
                  <wps:wsp>
                    <wps:cNvSpPr txBox="1"/>
                    <wps:spPr>
                      <a:xfrm>
                        <a:ext cx="69850" cy="5080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wps:txbx>
                    <wps:bodyPr wrap="none" lIns="0" tIns="0" rIns="0" bIns="0">
                      <a:spAutoFit/>
                    </wps:bodyPr>
                  </wps:wsp>
                </a:graphicData>
              </a:graphic>
            </wp:anchor>
          </w:drawing>
        </mc:Choice>
        <mc:Fallback>
          <w:pict>
            <v:shape id="_x0000_s1094" type="#_x0000_t202" style="position:absolute;margin-left:205.55000000000001pt;margin-top:536.75pt;width:5.5pt;height:4.pt;z-index:-188744043;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v:textbox>
              <w10:wrap anchorx="page" anchory="page"/>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2625725</wp:posOffset>
              </wp:positionH>
              <wp:positionV relativeFrom="page">
                <wp:posOffset>6750050</wp:posOffset>
              </wp:positionV>
              <wp:extent cx="69850" cy="50800"/>
              <wp:wrapNone/>
              <wp:docPr id="70" name="Shape 70"/>
              <a:graphic xmlns:a="http://schemas.openxmlformats.org/drawingml/2006/main">
                <a:graphicData uri="http://schemas.microsoft.com/office/word/2010/wordprocessingShape">
                  <wps:wsp>
                    <wps:cNvSpPr txBox="1"/>
                    <wps:spPr>
                      <a:xfrm>
                        <a:ext cx="69850" cy="5080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rPr>
                              <w:t>#</w:t>
                            </w:r>
                          </w:fldSimple>
                        </w:p>
                      </w:txbxContent>
                    </wps:txbx>
                    <wps:bodyPr wrap="none" lIns="0" tIns="0" rIns="0" bIns="0">
                      <a:spAutoFit/>
                    </wps:bodyPr>
                  </wps:wsp>
                </a:graphicData>
              </a:graphic>
            </wp:anchor>
          </w:drawing>
        </mc:Choice>
        <mc:Fallback>
          <w:pict>
            <v:shape id="_x0000_s1096" type="#_x0000_t202" style="position:absolute;margin-left:206.75pt;margin-top:531.5pt;width:5.5pt;height:4.pt;z-index:-188744041;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2632075</wp:posOffset>
              </wp:positionH>
              <wp:positionV relativeFrom="page">
                <wp:posOffset>6743700</wp:posOffset>
              </wp:positionV>
              <wp:extent cx="63500" cy="50800"/>
              <wp:wrapNone/>
              <wp:docPr id="34" name="Shape 34"/>
              <a:graphic xmlns:a="http://schemas.openxmlformats.org/drawingml/2006/main">
                <a:graphicData uri="http://schemas.microsoft.com/office/word/2010/wordprocessingShape">
                  <wps:wsp>
                    <wps:cNvSpPr txBox="1"/>
                    <wps:spPr>
                      <a:xfrm>
                        <a:ext cx="63500" cy="50800"/>
                      </a:xfrm>
                      <a:prstGeom prst="rect"/>
                      <a:noFill/>
                    </wps:spPr>
                    <wps:txbx>
                      <w:txbxContent>
                        <w:p>
                          <w:pPr>
                            <w:pStyle w:val="Style50"/>
                            <w:keepNext w:val="0"/>
                            <w:keepLines w:val="0"/>
                            <w:widowControl w:val="0"/>
                            <w:shd w:val="clear" w:color="auto" w:fill="auto"/>
                            <w:bidi w:val="0"/>
                            <w:spacing w:before="0" w:after="0" w:line="240" w:lineRule="auto"/>
                            <w:ind w:left="0" w:right="0" w:firstLine="0"/>
                            <w:jc w:val="left"/>
                            <w:rPr>
                              <w:sz w:val="13"/>
                              <w:szCs w:val="13"/>
                            </w:rPr>
                          </w:pPr>
                          <w:r>
                            <w:rPr>
                              <w:rFonts w:ascii="Times New Roman" w:eastAsia="Times New Roman" w:hAnsi="Times New Roman" w:cs="Times New Roman"/>
                              <w:color w:val="000000"/>
                              <w:spacing w:val="0"/>
                              <w:w w:val="100"/>
                              <w:position w:val="0"/>
                              <w:sz w:val="13"/>
                              <w:szCs w:val="13"/>
                            </w:rPr>
                            <w:t>10</w:t>
                          </w:r>
                        </w:p>
                      </w:txbxContent>
                    </wps:txbx>
                    <wps:bodyPr wrap="none" lIns="0" tIns="0" rIns="0" bIns="0">
                      <a:spAutoFit/>
                    </wps:bodyPr>
                  </wps:wsp>
                </a:graphicData>
              </a:graphic>
            </wp:anchor>
          </w:drawing>
        </mc:Choice>
        <mc:Fallback>
          <w:pict>
            <v:shape id="_x0000_s1060" type="#_x0000_t202" style="position:absolute;margin-left:207.25pt;margin-top:531.pt;width:5.pt;height:4.pt;z-index:-188744063;mso-wrap-style:none;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bidi w:val="0"/>
                      <w:spacing w:before="0" w:after="0" w:line="240" w:lineRule="auto"/>
                      <w:ind w:left="0" w:right="0" w:firstLine="0"/>
                      <w:jc w:val="left"/>
                      <w:rPr>
                        <w:sz w:val="13"/>
                        <w:szCs w:val="13"/>
                      </w:rPr>
                    </w:pPr>
                    <w:r>
                      <w:rPr>
                        <w:rFonts w:ascii="Times New Roman" w:eastAsia="Times New Roman" w:hAnsi="Times New Roman" w:cs="Times New Roman"/>
                        <w:color w:val="000000"/>
                        <w:spacing w:val="0"/>
                        <w:w w:val="100"/>
                        <w:position w:val="0"/>
                        <w:sz w:val="13"/>
                        <w:szCs w:val="13"/>
                      </w:rPr>
                      <w:t>10</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2630170</wp:posOffset>
              </wp:positionH>
              <wp:positionV relativeFrom="page">
                <wp:posOffset>6783070</wp:posOffset>
              </wp:positionV>
              <wp:extent cx="63500" cy="50800"/>
              <wp:wrapNone/>
              <wp:docPr id="36" name="Shape 36"/>
              <a:graphic xmlns:a="http://schemas.openxmlformats.org/drawingml/2006/main">
                <a:graphicData uri="http://schemas.microsoft.com/office/word/2010/wordprocessingShape">
                  <wps:wsp>
                    <wps:cNvSpPr txBox="1"/>
                    <wps:spPr>
                      <a:xfrm>
                        <a:ext cx="63500" cy="5080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wps:txbx>
                    <wps:bodyPr wrap="none" lIns="0" tIns="0" rIns="0" bIns="0">
                      <a:spAutoFit/>
                    </wps:bodyPr>
                  </wps:wsp>
                </a:graphicData>
              </a:graphic>
            </wp:anchor>
          </w:drawing>
        </mc:Choice>
        <mc:Fallback>
          <w:pict>
            <v:shape id="_x0000_s1062" type="#_x0000_t202" style="position:absolute;margin-left:207.09999999999999pt;margin-top:534.10000000000002pt;width:5.pt;height:4.pt;z-index:-188744061;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2632075</wp:posOffset>
              </wp:positionH>
              <wp:positionV relativeFrom="page">
                <wp:posOffset>6775450</wp:posOffset>
              </wp:positionV>
              <wp:extent cx="63500" cy="50800"/>
              <wp:wrapNone/>
              <wp:docPr id="38" name="Shape 38"/>
              <a:graphic xmlns:a="http://schemas.openxmlformats.org/drawingml/2006/main">
                <a:graphicData uri="http://schemas.microsoft.com/office/word/2010/wordprocessingShape">
                  <wps:wsp>
                    <wps:cNvSpPr txBox="1"/>
                    <wps:spPr>
                      <a:xfrm>
                        <a:ext cx="63500" cy="5080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rPr>
                            <w:t>16</w:t>
                          </w:r>
                        </w:p>
                      </w:txbxContent>
                    </wps:txbx>
                    <wps:bodyPr wrap="none" lIns="0" tIns="0" rIns="0" bIns="0">
                      <a:spAutoFit/>
                    </wps:bodyPr>
                  </wps:wsp>
                </a:graphicData>
              </a:graphic>
            </wp:anchor>
          </w:drawing>
        </mc:Choice>
        <mc:Fallback>
          <w:pict>
            <v:shape id="_x0000_s1064" type="#_x0000_t202" style="position:absolute;margin-left:207.25pt;margin-top:533.5pt;width:5.pt;height:4.pt;z-index:-188744059;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rPr>
                      <w:t>16</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2632075</wp:posOffset>
              </wp:positionH>
              <wp:positionV relativeFrom="page">
                <wp:posOffset>6956425</wp:posOffset>
              </wp:positionV>
              <wp:extent cx="63500" cy="50800"/>
              <wp:wrapNone/>
              <wp:docPr id="40" name="Shape 40"/>
              <a:graphic xmlns:a="http://schemas.openxmlformats.org/drawingml/2006/main">
                <a:graphicData uri="http://schemas.microsoft.com/office/word/2010/wordprocessingShape">
                  <wps:wsp>
                    <wps:cNvSpPr txBox="1"/>
                    <wps:spPr>
                      <a:xfrm>
                        <a:ext cx="63500" cy="5080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wps:txbx>
                    <wps:bodyPr wrap="none" lIns="0" tIns="0" rIns="0" bIns="0">
                      <a:spAutoFit/>
                    </wps:bodyPr>
                  </wps:wsp>
                </a:graphicData>
              </a:graphic>
            </wp:anchor>
          </w:drawing>
        </mc:Choice>
        <mc:Fallback>
          <w:pict>
            <v:shape id="_x0000_s1066" type="#_x0000_t202" style="position:absolute;margin-left:207.25pt;margin-top:547.75pt;width:5.pt;height:4.pt;z-index:-188744057;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2632075</wp:posOffset>
              </wp:positionH>
              <wp:positionV relativeFrom="page">
                <wp:posOffset>6750050</wp:posOffset>
              </wp:positionV>
              <wp:extent cx="63500" cy="50800"/>
              <wp:wrapNone/>
              <wp:docPr id="42" name="Shape 42"/>
              <a:graphic xmlns:a="http://schemas.openxmlformats.org/drawingml/2006/main">
                <a:graphicData uri="http://schemas.microsoft.com/office/word/2010/wordprocessingShape">
                  <wps:wsp>
                    <wps:cNvSpPr txBox="1"/>
                    <wps:spPr>
                      <a:xfrm>
                        <a:ext cx="63500" cy="5080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wps:txbx>
                    <wps:bodyPr wrap="none" lIns="0" tIns="0" rIns="0" bIns="0">
                      <a:spAutoFit/>
                    </wps:bodyPr>
                  </wps:wsp>
                </a:graphicData>
              </a:graphic>
            </wp:anchor>
          </w:drawing>
        </mc:Choice>
        <mc:Fallback>
          <w:pict>
            <v:shape id="_x0000_s1068" type="#_x0000_t202" style="position:absolute;margin-left:207.25pt;margin-top:531.5pt;width:5.pt;height:4.pt;z-index:-188744055;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2632075</wp:posOffset>
              </wp:positionH>
              <wp:positionV relativeFrom="page">
                <wp:posOffset>6750050</wp:posOffset>
              </wp:positionV>
              <wp:extent cx="63500" cy="50800"/>
              <wp:wrapNone/>
              <wp:docPr id="44" name="Shape 44"/>
              <a:graphic xmlns:a="http://schemas.openxmlformats.org/drawingml/2006/main">
                <a:graphicData uri="http://schemas.microsoft.com/office/word/2010/wordprocessingShape">
                  <wps:wsp>
                    <wps:cNvSpPr txBox="1"/>
                    <wps:spPr>
                      <a:xfrm>
                        <a:ext cx="63500" cy="50800"/>
                      </a:xfrm>
                      <a:prstGeom prst="rect"/>
                      <a:noFill/>
                    </wps:spPr>
                    <wps:txbx>
                      <w:txbxContent>
                        <w:p>
                          <w:pPr>
                            <w:pStyle w:val="Style53"/>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wps:txbx>
                    <wps:bodyPr wrap="none" lIns="0" tIns="0" rIns="0" bIns="0">
                      <a:spAutoFit/>
                    </wps:bodyPr>
                  </wps:wsp>
                </a:graphicData>
              </a:graphic>
            </wp:anchor>
          </w:drawing>
        </mc:Choice>
        <mc:Fallback>
          <w:pict>
            <v:shape id="_x0000_s1070" type="#_x0000_t202" style="position:absolute;margin-left:207.25pt;margin-top:531.5pt;width:5.pt;height:4.pt;z-index:-188744053;mso-wrap-style:none;mso-wrap-distance-left:0;mso-wrap-distance-right:0;mso-position-horizontal-relative:page;mso-position-vertical-relative:page" wrapcoords="0 0" filled="f" stroked="f">
              <v:textbox style="mso-fit-shape-to-text:t" inset="0,0,0,0">
                <w:txbxContent>
                  <w:p>
                    <w:pPr>
                      <w:pStyle w:val="Style53"/>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en-US" w:eastAsia="en-US" w:bidi="en-US"/>
      </w:rPr>
    </w:lvl>
    <w:lvl w:ilvl="1">
      <w:start w:val="2"/>
      <w:numFmt w:val="decimal"/>
      <w:lvlText w:val="%1.%2"/>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en-US" w:eastAsia="en-US" w:bidi="en-US"/>
      </w:rPr>
    </w:lvl>
  </w:abstractNum>
  <w:abstractNum w:abstractNumId="2">
    <w:multiLevelType w:val="multilevel"/>
    <w:lvl w:ilvl="0">
      <w:start w:val="1"/>
      <w:numFmt w:val="decimal"/>
      <w:lvlText w:val="3.%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en-US" w:eastAsia="en-US" w:bidi="en-US"/>
      </w:rPr>
    </w:lvl>
  </w:abstractNum>
  <w:abstractNum w:abstractNumId="4">
    <w:multiLevelType w:val="multilevel"/>
    <w:lvl w:ilvl="0">
      <w:start w:val="1"/>
      <w:numFmt w:val="decimal"/>
      <w:lvlText w:val="4.%1"/>
      <w:rPr>
        <w:rFonts w:ascii="Times New Roman" w:eastAsia="Times New Roman" w:hAnsi="Times New Roman" w:cs="Times New Roman"/>
        <w:b w:val="0"/>
        <w:bCs w:val="0"/>
        <w:i w:val="0"/>
        <w:iCs w:val="0"/>
        <w:smallCaps w:val="0"/>
        <w:strike w:val="0"/>
        <w:color w:val="404258"/>
        <w:spacing w:val="0"/>
        <w:w w:val="100"/>
        <w:position w:val="0"/>
        <w:sz w:val="13"/>
        <w:szCs w:val="13"/>
        <w:u w:val="none"/>
        <w:shd w:val="clear" w:color="auto" w:fill="auto"/>
        <w:lang w:val="en-US" w:eastAsia="en-US" w:bidi="en-US"/>
      </w:rPr>
    </w:lvl>
  </w:abstractNum>
  <w:abstractNum w:abstractNumId="6">
    <w:multiLevelType w:val="multilevel"/>
    <w:lvl w:ilvl="0">
      <w:start w:val="1"/>
      <w:numFmt w:val="decimal"/>
      <w:lvlText w:val="5.%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en-US" w:eastAsia="en-US" w:bidi="en-US"/>
      </w:rPr>
    </w:lvl>
  </w:abstractNum>
  <w:abstractNum w:abstractNumId="8">
    <w:multiLevelType w:val="multilevel"/>
    <w:lvl w:ilvl="0">
      <w:start w:val="1"/>
      <w:numFmt w:val="decimal"/>
      <w:lvlText w:val="7.%1"/>
      <w:rPr>
        <w:rFonts w:ascii="Times New Roman" w:eastAsia="Times New Roman" w:hAnsi="Times New Roman" w:cs="Times New Roman"/>
        <w:b w:val="0"/>
        <w:bCs w:val="0"/>
        <w:i w:val="0"/>
        <w:iCs w:val="0"/>
        <w:smallCaps w:val="0"/>
        <w:strike w:val="0"/>
        <w:color w:val="404258"/>
        <w:spacing w:val="0"/>
        <w:w w:val="100"/>
        <w:position w:val="0"/>
        <w:sz w:val="13"/>
        <w:szCs w:val="13"/>
        <w:u w:val="none"/>
        <w:shd w:val="clear" w:color="auto" w:fill="auto"/>
        <w:lang w:val="en-US" w:eastAsia="en-US" w:bidi="en-US"/>
      </w:rPr>
    </w:lvl>
  </w:abstractNum>
  <w:abstractNum w:abstractNumId="10">
    <w:multiLevelType w:val="multilevel"/>
    <w:lvl w:ilvl="0">
      <w:start w:val="1"/>
      <w:numFmt w:val="decimal"/>
      <w:lvlText w:val="2.1.%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en-US" w:eastAsia="en-US" w:bidi="en-US"/>
      </w:rPr>
    </w:lvl>
  </w:abstractNum>
  <w:abstractNum w:abstractNumId="12">
    <w:multiLevelType w:val="multilevel"/>
    <w:lvl w:ilvl="0">
      <w:start w:val="2"/>
      <w:numFmt w:val="decimal"/>
      <w:lvlText w:val="3.1.%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en-US" w:eastAsia="en-US" w:bidi="en-US"/>
      </w:rPr>
    </w:lvl>
  </w:abstractNum>
  <w:abstractNum w:abstractNumId="14">
    <w:multiLevelType w:val="multilevel"/>
    <w:lvl w:ilvl="0">
      <w:start w:val="2"/>
      <w:numFmt w:val="decimal"/>
      <w:lvlText w:val="3.%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en-US" w:eastAsia="en-US" w:bidi="en-US"/>
      </w:rPr>
    </w:lvl>
  </w:abstractNum>
  <w:abstractNum w:abstractNumId="16">
    <w:multiLevelType w:val="multilevel"/>
    <w:lvl w:ilvl="0">
      <w:start w:val="2"/>
      <w:numFmt w:val="decimal"/>
      <w:lvlText w:val="3.%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en-US" w:eastAsia="en-US" w:bidi="en-US"/>
      </w:rPr>
    </w:lvl>
  </w:abstractNum>
  <w:abstractNum w:abstractNumId="18">
    <w:multiLevelType w:val="multilevel"/>
    <w:lvl w:ilvl="0">
      <w:start w:val="1"/>
      <w:numFmt w:val="decimal"/>
      <w:lvlText w:val="3.5.%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en-US" w:eastAsia="en-US" w:bidi="en-US"/>
      </w:rPr>
    </w:lvl>
  </w:abstractNum>
  <w:abstractNum w:abstractNumId="20">
    <w:multiLevelType w:val="multilevel"/>
    <w:lvl w:ilvl="0">
      <w:start w:val="8"/>
      <w:numFmt w:val="decimal"/>
      <w:lvlText w:val="4.2.%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en-US" w:eastAsia="en-US" w:bidi="en-US"/>
      </w:rPr>
    </w:lvl>
  </w:abstractNum>
  <w:abstractNum w:abstractNumId="22">
    <w:multiLevelType w:val="multilevel"/>
    <w:lvl w:ilvl="0">
      <w:start w:val="1"/>
      <w:numFmt w:val="decimal"/>
      <w:lvlText w:val="4.8.%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en-US" w:eastAsia="en-US" w:bidi="en-US"/>
      </w:rPr>
    </w:lvl>
  </w:abstractNum>
  <w:abstractNum w:abstractNumId="24">
    <w:multiLevelType w:val="multilevel"/>
    <w:lvl w:ilvl="0">
      <w:start w:val="1"/>
      <w:numFmt w:val="decimal"/>
      <w:lvlText w:val="4.9.%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en-US" w:eastAsia="en-US" w:bidi="en-US"/>
      </w:rPr>
    </w:lvl>
  </w:abstractNum>
  <w:abstractNum w:abstractNumId="26">
    <w:multiLevelType w:val="multilevel"/>
    <w:lvl w:ilvl="0">
      <w:start w:val="1"/>
      <w:numFmt w:val="decimal"/>
      <w:lvlText w:val="5.%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en-US" w:eastAsia="en-US" w:bidi="en-US"/>
      </w:rPr>
    </w:lvl>
  </w:abstractNum>
  <w:abstractNum w:abstractNumId="28">
    <w:multiLevelType w:val="multilevel"/>
    <w:lvl w:ilvl="0">
      <w:start w:val="1"/>
      <w:numFmt w:val="decimal"/>
      <w:lvlText w:val="5.1.%1"/>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en-US" w:eastAsia="en-US" w:bidi="en-US"/>
      </w:rPr>
    </w:lvl>
  </w:abstractNum>
  <w:abstractNum w:abstractNumId="30">
    <w:multiLevelType w:val="multilevel"/>
    <w:lvl w:ilvl="0">
      <w:start w:val="1"/>
      <w:numFmt w:val="decimal"/>
      <w:lvlText w:val="5.2.%1"/>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en-US" w:eastAsia="en-US" w:bidi="en-US"/>
      </w:rPr>
    </w:lvl>
  </w:abstractNum>
  <w:abstractNum w:abstractNumId="32">
    <w:multiLevelType w:val="multilevel"/>
    <w:lvl w:ilvl="0">
      <w:start w:val="3"/>
      <w:numFmt w:val="decimal"/>
      <w:lvlText w:val="5.2.%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en-US" w:eastAsia="en-US" w:bidi="en-US"/>
      </w:rPr>
    </w:lvl>
  </w:abstractNum>
  <w:abstractNum w:abstractNumId="34">
    <w:multiLevelType w:val="multilevel"/>
    <w:lvl w:ilvl="0">
      <w:start w:val="4"/>
      <w:numFmt w:val="decimal"/>
      <w:lvlText w:val="5.3.%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en-US" w:eastAsia="en-US" w:bidi="en-US"/>
      </w:rPr>
    </w:lvl>
  </w:abstractNum>
  <w:abstractNum w:abstractNumId="36">
    <w:multiLevelType w:val="multilevel"/>
    <w:lvl w:ilvl="0">
      <w:start w:val="1"/>
      <w:numFmt w:val="decimal"/>
      <w:lvlText w:val="5.5.%1"/>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auto"/>
        <w:lang w:val="en-US" w:eastAsia="en-US" w:bidi="en-US"/>
      </w:rPr>
    </w:lvl>
  </w:abstractNum>
  <w:abstractNum w:abstractNumId="38">
    <w:multiLevelType w:val="multilevel"/>
    <w:lvl w:ilvl="0">
      <w:start w:val="4"/>
      <w:numFmt w:val="decimal"/>
      <w:lvlText w:val="5.5.%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en-US" w:eastAsia="en-US" w:bidi="en-US"/>
      </w:rPr>
    </w:lvl>
  </w:abstractNum>
  <w:abstractNum w:abstractNumId="40">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zh-TW" w:eastAsia="zh-TW" w:bidi="zh-TW"/>
      </w:rPr>
    </w:lvl>
  </w:abstractNum>
  <w:abstractNum w:abstractNumId="4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zh-TW" w:eastAsia="zh-TW" w:bidi="zh-TW"/>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en-US" w:eastAsia="en-US" w:bidi="en-US"/>
      </w:rPr>
    </w:lvl>
  </w:abstractNum>
  <w:abstractNum w:abstractNumId="44">
    <w:multiLevelType w:val="multilevel"/>
    <w:lvl w:ilvl="0">
      <w:start w:val="2"/>
      <w:numFmt w:val="decimal"/>
      <w:lvlText w:val="4.%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en-US" w:eastAsia="en-US" w:bidi="en-US"/>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n-US" w:eastAsia="en-US" w:bidi="en-US"/>
    </w:rPr>
  </w:style>
  <w:style w:type="character" w:customStyle="1" w:styleId="CharStyle3">
    <w:name w:val="Other|1_"/>
    <w:basedOn w:val="DefaultParagraphFont"/>
    <w:link w:val="Style2"/>
    <w:rPr>
      <w:rFonts w:ascii="SimSun" w:eastAsia="SimSun" w:hAnsi="SimSun" w:cs="SimSun"/>
      <w:b w:val="0"/>
      <w:bCs w:val="0"/>
      <w:i w:val="0"/>
      <w:iCs w:val="0"/>
      <w:smallCaps w:val="0"/>
      <w:strike w:val="0"/>
      <w:sz w:val="13"/>
      <w:szCs w:val="13"/>
      <w:u w:val="none"/>
      <w:shd w:val="clear" w:color="auto" w:fill="auto"/>
      <w:lang w:val="zh-TW" w:eastAsia="zh-TW" w:bidi="zh-TW"/>
    </w:rPr>
  </w:style>
  <w:style w:type="character" w:customStyle="1" w:styleId="CharStyle6">
    <w:name w:val="Heading #1|1_"/>
    <w:basedOn w:val="DefaultParagraphFont"/>
    <w:link w:val="Style5"/>
    <w:rPr>
      <w:rFonts w:ascii="SimSun" w:eastAsia="SimSun" w:hAnsi="SimSun" w:cs="SimSun"/>
      <w:b w:val="0"/>
      <w:bCs w:val="0"/>
      <w:i w:val="0"/>
      <w:iCs w:val="0"/>
      <w:smallCaps w:val="0"/>
      <w:strike w:val="0"/>
      <w:u w:val="none"/>
      <w:shd w:val="clear" w:color="auto" w:fill="auto"/>
      <w:lang w:val="zh-TW" w:eastAsia="zh-TW" w:bidi="zh-TW"/>
    </w:rPr>
  </w:style>
  <w:style w:type="character" w:customStyle="1" w:styleId="CharStyle10">
    <w:name w:val="Body text|1_"/>
    <w:basedOn w:val="DefaultParagraphFont"/>
    <w:link w:val="Style9"/>
    <w:rPr>
      <w:rFonts w:ascii="SimSun" w:eastAsia="SimSun" w:hAnsi="SimSun" w:cs="SimSun"/>
      <w:b w:val="0"/>
      <w:bCs w:val="0"/>
      <w:i w:val="0"/>
      <w:iCs w:val="0"/>
      <w:smallCaps w:val="0"/>
      <w:strike w:val="0"/>
      <w:sz w:val="13"/>
      <w:szCs w:val="13"/>
      <w:u w:val="none"/>
      <w:shd w:val="clear" w:color="auto" w:fill="auto"/>
      <w:lang w:val="zh-TW" w:eastAsia="zh-TW" w:bidi="zh-TW"/>
    </w:rPr>
  </w:style>
  <w:style w:type="character" w:customStyle="1" w:styleId="CharStyle13">
    <w:name w:val="Body text|3_"/>
    <w:basedOn w:val="DefaultParagraphFont"/>
    <w:link w:val="Style12"/>
    <w:rPr>
      <w:rFonts w:ascii="SimSun" w:eastAsia="SimSun" w:hAnsi="SimSun" w:cs="SimSun"/>
      <w:b/>
      <w:bCs/>
      <w:i w:val="0"/>
      <w:iCs w:val="0"/>
      <w:smallCaps w:val="0"/>
      <w:strike w:val="0"/>
      <w:sz w:val="11"/>
      <w:szCs w:val="11"/>
      <w:u w:val="none"/>
      <w:shd w:val="clear" w:color="auto" w:fill="auto"/>
      <w:lang w:val="zh-TW" w:eastAsia="zh-TW" w:bidi="zh-TW"/>
    </w:rPr>
  </w:style>
  <w:style w:type="character" w:customStyle="1" w:styleId="CharStyle21">
    <w:name w:val="Table of contents|1_"/>
    <w:basedOn w:val="DefaultParagraphFont"/>
    <w:link w:val="Style20"/>
    <w:rPr>
      <w:b w:val="0"/>
      <w:bCs w:val="0"/>
      <w:i w:val="0"/>
      <w:iCs w:val="0"/>
      <w:smallCaps w:val="0"/>
      <w:strike w:val="0"/>
      <w:sz w:val="13"/>
      <w:szCs w:val="13"/>
      <w:u w:val="none"/>
      <w:shd w:val="clear" w:color="auto" w:fill="auto"/>
    </w:rPr>
  </w:style>
  <w:style w:type="character" w:customStyle="1" w:styleId="CharStyle33">
    <w:name w:val="Body text|2_"/>
    <w:basedOn w:val="DefaultParagraphFont"/>
    <w:link w:val="Style32"/>
    <w:rPr>
      <w:b w:val="0"/>
      <w:bCs w:val="0"/>
      <w:i w:val="0"/>
      <w:iCs w:val="0"/>
      <w:smallCaps w:val="0"/>
      <w:strike w:val="0"/>
      <w:sz w:val="13"/>
      <w:szCs w:val="13"/>
      <w:u w:val="none"/>
      <w:shd w:val="clear" w:color="auto" w:fill="auto"/>
    </w:rPr>
  </w:style>
  <w:style w:type="character" w:customStyle="1" w:styleId="CharStyle37">
    <w:name w:val="Table caption|1_"/>
    <w:basedOn w:val="DefaultParagraphFont"/>
    <w:link w:val="Style36"/>
    <w:rPr>
      <w:rFonts w:ascii="SimSun" w:eastAsia="SimSun" w:hAnsi="SimSun" w:cs="SimSun"/>
      <w:b w:val="0"/>
      <w:bCs w:val="0"/>
      <w:i w:val="0"/>
      <w:iCs w:val="0"/>
      <w:smallCaps w:val="0"/>
      <w:strike w:val="0"/>
      <w:sz w:val="13"/>
      <w:szCs w:val="13"/>
      <w:u w:val="none"/>
      <w:shd w:val="clear" w:color="auto" w:fill="auto"/>
      <w:lang w:val="zh-TW" w:eastAsia="zh-TW" w:bidi="zh-TW"/>
    </w:rPr>
  </w:style>
  <w:style w:type="character" w:customStyle="1" w:styleId="CharStyle51">
    <w:name w:val="Header or footer|2_"/>
    <w:basedOn w:val="DefaultParagraphFont"/>
    <w:link w:val="Style50"/>
    <w:rPr>
      <w:b w:val="0"/>
      <w:bCs w:val="0"/>
      <w:i w:val="0"/>
      <w:iCs w:val="0"/>
      <w:smallCaps w:val="0"/>
      <w:strike w:val="0"/>
      <w:sz w:val="20"/>
      <w:szCs w:val="20"/>
      <w:u w:val="none"/>
      <w:shd w:val="clear" w:color="auto" w:fill="auto"/>
      <w:lang w:val="zh-TW" w:eastAsia="zh-TW" w:bidi="zh-TW"/>
    </w:rPr>
  </w:style>
  <w:style w:type="character" w:customStyle="1" w:styleId="CharStyle54">
    <w:name w:val="Header or footer|1_"/>
    <w:basedOn w:val="DefaultParagraphFont"/>
    <w:link w:val="Style53"/>
    <w:rPr>
      <w:b w:val="0"/>
      <w:bCs w:val="0"/>
      <w:i w:val="0"/>
      <w:iCs w:val="0"/>
      <w:smallCaps w:val="0"/>
      <w:strike w:val="0"/>
      <w:sz w:val="13"/>
      <w:szCs w:val="13"/>
      <w:u w:val="none"/>
      <w:shd w:val="clear" w:color="auto" w:fill="auto"/>
      <w:lang w:val="zh-TW" w:eastAsia="zh-TW" w:bidi="zh-TW"/>
    </w:rPr>
  </w:style>
  <w:style w:type="character" w:customStyle="1" w:styleId="CharStyle64">
    <w:name w:val="Heading #2|1_"/>
    <w:basedOn w:val="DefaultParagraphFont"/>
    <w:link w:val="Style63"/>
    <w:rPr>
      <w:rFonts w:ascii="SimSun" w:eastAsia="SimSun" w:hAnsi="SimSun" w:cs="SimSun"/>
      <w:b w:val="0"/>
      <w:bCs w:val="0"/>
      <w:i w:val="0"/>
      <w:iCs w:val="0"/>
      <w:smallCaps w:val="0"/>
      <w:strike w:val="0"/>
      <w:sz w:val="18"/>
      <w:szCs w:val="18"/>
      <w:u w:val="none"/>
      <w:shd w:val="clear" w:color="auto" w:fill="auto"/>
      <w:lang w:val="zh-TW" w:eastAsia="zh-TW" w:bidi="zh-TW"/>
    </w:rPr>
  </w:style>
  <w:style w:type="character" w:customStyle="1" w:styleId="CharStyle67">
    <w:name w:val="Picture caption|1_"/>
    <w:basedOn w:val="DefaultParagraphFont"/>
    <w:link w:val="Style66"/>
    <w:rPr>
      <w:rFonts w:ascii="SimSun" w:eastAsia="SimSun" w:hAnsi="SimSun" w:cs="SimSun"/>
      <w:b w:val="0"/>
      <w:bCs w:val="0"/>
      <w:i w:val="0"/>
      <w:iCs w:val="0"/>
      <w:smallCaps w:val="0"/>
      <w:strike w:val="0"/>
      <w:sz w:val="12"/>
      <w:szCs w:val="12"/>
      <w:u w:val="none"/>
      <w:shd w:val="clear" w:color="auto" w:fill="auto"/>
      <w:lang w:val="zh-TW" w:eastAsia="zh-TW" w:bidi="zh-TW"/>
    </w:rPr>
  </w:style>
  <w:style w:type="character" w:customStyle="1" w:styleId="CharStyle74">
    <w:name w:val="Body text|4_"/>
    <w:basedOn w:val="DefaultParagraphFont"/>
    <w:link w:val="Style73"/>
    <w:rPr>
      <w:b w:val="0"/>
      <w:bCs w:val="0"/>
      <w:i w:val="0"/>
      <w:iCs w:val="0"/>
      <w:smallCaps w:val="0"/>
      <w:strike w:val="0"/>
      <w:sz w:val="15"/>
      <w:szCs w:val="15"/>
      <w:u w:val="none"/>
      <w:shd w:val="clear" w:color="auto" w:fill="auto"/>
    </w:rPr>
  </w:style>
  <w:style w:type="paragraph" w:customStyle="1" w:styleId="Style2">
    <w:name w:val="Other|1"/>
    <w:basedOn w:val="Normal"/>
    <w:link w:val="CharStyle3"/>
    <w:pPr>
      <w:widowControl w:val="0"/>
      <w:shd w:val="clear" w:color="auto" w:fill="auto"/>
      <w:spacing w:line="326" w:lineRule="auto"/>
      <w:ind w:firstLine="260"/>
    </w:pPr>
    <w:rPr>
      <w:rFonts w:ascii="SimSun" w:eastAsia="SimSun" w:hAnsi="SimSun" w:cs="SimSun"/>
      <w:b w:val="0"/>
      <w:bCs w:val="0"/>
      <w:i w:val="0"/>
      <w:iCs w:val="0"/>
      <w:smallCaps w:val="0"/>
      <w:strike w:val="0"/>
      <w:sz w:val="13"/>
      <w:szCs w:val="13"/>
      <w:u w:val="none"/>
      <w:shd w:val="clear" w:color="auto" w:fill="auto"/>
      <w:lang w:val="zh-TW" w:eastAsia="zh-TW" w:bidi="zh-TW"/>
    </w:rPr>
  </w:style>
  <w:style w:type="paragraph" w:customStyle="1" w:styleId="Style5">
    <w:name w:val="Heading #1|1"/>
    <w:basedOn w:val="Normal"/>
    <w:link w:val="CharStyle6"/>
    <w:pPr>
      <w:widowControl w:val="0"/>
      <w:shd w:val="clear" w:color="auto" w:fill="auto"/>
      <w:spacing w:after="680"/>
      <w:jc w:val="center"/>
      <w:outlineLvl w:val="0"/>
    </w:pPr>
    <w:rPr>
      <w:rFonts w:ascii="SimSun" w:eastAsia="SimSun" w:hAnsi="SimSun" w:cs="SimSun"/>
      <w:b w:val="0"/>
      <w:bCs w:val="0"/>
      <w:i w:val="0"/>
      <w:iCs w:val="0"/>
      <w:smallCaps w:val="0"/>
      <w:strike w:val="0"/>
      <w:u w:val="none"/>
      <w:shd w:val="clear" w:color="auto" w:fill="auto"/>
      <w:lang w:val="zh-TW" w:eastAsia="zh-TW" w:bidi="zh-TW"/>
    </w:rPr>
  </w:style>
  <w:style w:type="paragraph" w:customStyle="1" w:styleId="Style9">
    <w:name w:val="Body text|1"/>
    <w:basedOn w:val="Normal"/>
    <w:link w:val="CharStyle10"/>
    <w:pPr>
      <w:widowControl w:val="0"/>
      <w:shd w:val="clear" w:color="auto" w:fill="auto"/>
      <w:spacing w:line="326" w:lineRule="auto"/>
      <w:ind w:firstLine="260"/>
    </w:pPr>
    <w:rPr>
      <w:rFonts w:ascii="SimSun" w:eastAsia="SimSun" w:hAnsi="SimSun" w:cs="SimSun"/>
      <w:b w:val="0"/>
      <w:bCs w:val="0"/>
      <w:i w:val="0"/>
      <w:iCs w:val="0"/>
      <w:smallCaps w:val="0"/>
      <w:strike w:val="0"/>
      <w:sz w:val="13"/>
      <w:szCs w:val="13"/>
      <w:u w:val="none"/>
      <w:shd w:val="clear" w:color="auto" w:fill="auto"/>
      <w:lang w:val="zh-TW" w:eastAsia="zh-TW" w:bidi="zh-TW"/>
    </w:rPr>
  </w:style>
  <w:style w:type="paragraph" w:customStyle="1" w:styleId="Style12">
    <w:name w:val="Body text|3"/>
    <w:basedOn w:val="Normal"/>
    <w:link w:val="CharStyle13"/>
    <w:pPr>
      <w:widowControl w:val="0"/>
      <w:shd w:val="clear" w:color="auto" w:fill="auto"/>
    </w:pPr>
    <w:rPr>
      <w:rFonts w:ascii="SimSun" w:eastAsia="SimSun" w:hAnsi="SimSun" w:cs="SimSun"/>
      <w:b/>
      <w:bCs/>
      <w:i w:val="0"/>
      <w:iCs w:val="0"/>
      <w:smallCaps w:val="0"/>
      <w:strike w:val="0"/>
      <w:sz w:val="11"/>
      <w:szCs w:val="11"/>
      <w:u w:val="none"/>
      <w:shd w:val="clear" w:color="auto" w:fill="auto"/>
      <w:lang w:val="zh-TW" w:eastAsia="zh-TW" w:bidi="zh-TW"/>
    </w:rPr>
  </w:style>
  <w:style w:type="paragraph" w:customStyle="1" w:styleId="Style20">
    <w:name w:val="Table of contents|1"/>
    <w:basedOn w:val="Normal"/>
    <w:link w:val="CharStyle21"/>
    <w:pPr>
      <w:widowControl w:val="0"/>
      <w:shd w:val="clear" w:color="auto" w:fill="auto"/>
      <w:spacing w:after="40"/>
      <w:ind w:firstLine="130"/>
    </w:pPr>
    <w:rPr>
      <w:b w:val="0"/>
      <w:bCs w:val="0"/>
      <w:i w:val="0"/>
      <w:iCs w:val="0"/>
      <w:smallCaps w:val="0"/>
      <w:strike w:val="0"/>
      <w:sz w:val="13"/>
      <w:szCs w:val="13"/>
      <w:u w:val="none"/>
      <w:shd w:val="clear" w:color="auto" w:fill="auto"/>
    </w:rPr>
  </w:style>
  <w:style w:type="paragraph" w:customStyle="1" w:styleId="Style32">
    <w:name w:val="Body text|2"/>
    <w:basedOn w:val="Normal"/>
    <w:link w:val="CharStyle33"/>
    <w:pPr>
      <w:widowControl w:val="0"/>
      <w:shd w:val="clear" w:color="auto" w:fill="auto"/>
      <w:spacing w:line="312" w:lineRule="exact"/>
    </w:pPr>
    <w:rPr>
      <w:b w:val="0"/>
      <w:bCs w:val="0"/>
      <w:i w:val="0"/>
      <w:iCs w:val="0"/>
      <w:smallCaps w:val="0"/>
      <w:strike w:val="0"/>
      <w:sz w:val="13"/>
      <w:szCs w:val="13"/>
      <w:u w:val="none"/>
      <w:shd w:val="clear" w:color="auto" w:fill="auto"/>
    </w:rPr>
  </w:style>
  <w:style w:type="paragraph" w:customStyle="1" w:styleId="Style36">
    <w:name w:val="Table caption|1"/>
    <w:basedOn w:val="Normal"/>
    <w:link w:val="CharStyle37"/>
    <w:pPr>
      <w:widowControl w:val="0"/>
      <w:shd w:val="clear" w:color="auto" w:fill="auto"/>
      <w:spacing w:line="330" w:lineRule="exact"/>
    </w:pPr>
    <w:rPr>
      <w:rFonts w:ascii="SimSun" w:eastAsia="SimSun" w:hAnsi="SimSun" w:cs="SimSun"/>
      <w:b w:val="0"/>
      <w:bCs w:val="0"/>
      <w:i w:val="0"/>
      <w:iCs w:val="0"/>
      <w:smallCaps w:val="0"/>
      <w:strike w:val="0"/>
      <w:sz w:val="13"/>
      <w:szCs w:val="13"/>
      <w:u w:val="none"/>
      <w:shd w:val="clear" w:color="auto" w:fill="auto"/>
      <w:lang w:val="zh-TW" w:eastAsia="zh-TW" w:bidi="zh-TW"/>
    </w:rPr>
  </w:style>
  <w:style w:type="paragraph" w:customStyle="1" w:styleId="Style50">
    <w:name w:val="Header or footer|2"/>
    <w:basedOn w:val="Normal"/>
    <w:link w:val="CharStyle51"/>
    <w:pPr>
      <w:widowControl w:val="0"/>
      <w:shd w:val="clear" w:color="auto" w:fill="auto"/>
    </w:pPr>
    <w:rPr>
      <w:b w:val="0"/>
      <w:bCs w:val="0"/>
      <w:i w:val="0"/>
      <w:iCs w:val="0"/>
      <w:smallCaps w:val="0"/>
      <w:strike w:val="0"/>
      <w:sz w:val="20"/>
      <w:szCs w:val="20"/>
      <w:u w:val="none"/>
      <w:shd w:val="clear" w:color="auto" w:fill="auto"/>
      <w:lang w:val="zh-TW" w:eastAsia="zh-TW" w:bidi="zh-TW"/>
    </w:rPr>
  </w:style>
  <w:style w:type="paragraph" w:customStyle="1" w:styleId="Style53">
    <w:name w:val="Header or footer|1"/>
    <w:basedOn w:val="Normal"/>
    <w:link w:val="CharStyle54"/>
    <w:pPr>
      <w:widowControl w:val="0"/>
      <w:shd w:val="clear" w:color="auto" w:fill="auto"/>
    </w:pPr>
    <w:rPr>
      <w:b w:val="0"/>
      <w:bCs w:val="0"/>
      <w:i w:val="0"/>
      <w:iCs w:val="0"/>
      <w:smallCaps w:val="0"/>
      <w:strike w:val="0"/>
      <w:sz w:val="13"/>
      <w:szCs w:val="13"/>
      <w:u w:val="none"/>
      <w:shd w:val="clear" w:color="auto" w:fill="auto"/>
      <w:lang w:val="zh-TW" w:eastAsia="zh-TW" w:bidi="zh-TW"/>
    </w:rPr>
  </w:style>
  <w:style w:type="paragraph" w:customStyle="1" w:styleId="Style63">
    <w:name w:val="Heading #2|1"/>
    <w:basedOn w:val="Normal"/>
    <w:link w:val="CharStyle64"/>
    <w:pPr>
      <w:widowControl w:val="0"/>
      <w:shd w:val="clear" w:color="auto" w:fill="auto"/>
      <w:spacing w:after="300"/>
      <w:jc w:val="center"/>
      <w:outlineLvl w:val="1"/>
    </w:pPr>
    <w:rPr>
      <w:rFonts w:ascii="SimSun" w:eastAsia="SimSun" w:hAnsi="SimSun" w:cs="SimSun"/>
      <w:b w:val="0"/>
      <w:bCs w:val="0"/>
      <w:i w:val="0"/>
      <w:iCs w:val="0"/>
      <w:smallCaps w:val="0"/>
      <w:strike w:val="0"/>
      <w:sz w:val="18"/>
      <w:szCs w:val="18"/>
      <w:u w:val="none"/>
      <w:shd w:val="clear" w:color="auto" w:fill="auto"/>
      <w:lang w:val="zh-TW" w:eastAsia="zh-TW" w:bidi="zh-TW"/>
    </w:rPr>
  </w:style>
  <w:style w:type="paragraph" w:customStyle="1" w:styleId="Style66">
    <w:name w:val="Picture caption|1"/>
    <w:basedOn w:val="Normal"/>
    <w:link w:val="CharStyle67"/>
    <w:pPr>
      <w:widowControl w:val="0"/>
      <w:shd w:val="clear" w:color="auto" w:fill="auto"/>
      <w:spacing w:line="210" w:lineRule="exact"/>
    </w:pPr>
    <w:rPr>
      <w:rFonts w:ascii="SimSun" w:eastAsia="SimSun" w:hAnsi="SimSun" w:cs="SimSun"/>
      <w:b w:val="0"/>
      <w:bCs w:val="0"/>
      <w:i w:val="0"/>
      <w:iCs w:val="0"/>
      <w:smallCaps w:val="0"/>
      <w:strike w:val="0"/>
      <w:sz w:val="12"/>
      <w:szCs w:val="12"/>
      <w:u w:val="none"/>
      <w:shd w:val="clear" w:color="auto" w:fill="auto"/>
      <w:lang w:val="zh-TW" w:eastAsia="zh-TW" w:bidi="zh-TW"/>
    </w:rPr>
  </w:style>
  <w:style w:type="paragraph" w:customStyle="1" w:styleId="Style73">
    <w:name w:val="Body text|4"/>
    <w:basedOn w:val="Normal"/>
    <w:link w:val="CharStyle74"/>
    <w:pPr>
      <w:widowControl w:val="0"/>
      <w:shd w:val="clear" w:color="auto" w:fill="auto"/>
      <w:spacing w:line="586" w:lineRule="auto"/>
      <w:jc w:val="center"/>
    </w:pPr>
    <w:rPr>
      <w:b w:val="0"/>
      <w:bCs w:val="0"/>
      <w:i w:val="0"/>
      <w:iCs w:val="0"/>
      <w:smallCaps w:val="0"/>
      <w:strike w:val="0"/>
      <w:sz w:val="15"/>
      <w:szCs w:val="15"/>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image" Target="media/image3.jpeg"/><Relationship Id="rId20" Type="http://schemas.openxmlformats.org/officeDocument/2006/relationships/image" Target="media/image3.jpeg" TargetMode="External"/><Relationship Id="rId21" Type="http://schemas.openxmlformats.org/officeDocument/2006/relationships/image" Target="media/image4.jpeg"/><Relationship Id="rId22" Type="http://schemas.openxmlformats.org/officeDocument/2006/relationships/image" Target="media/image4.jpeg" TargetMode="External"/><Relationship Id="rId23" Type="http://schemas.openxmlformats.org/officeDocument/2006/relationships/image" Target="media/image5.jpeg"/><Relationship Id="rId24" Type="http://schemas.openxmlformats.org/officeDocument/2006/relationships/image" Target="media/image5.jpeg" TargetMode="External"/><Relationship Id="rId25" Type="http://schemas.openxmlformats.org/officeDocument/2006/relationships/image" Target="media/image6.jpeg"/><Relationship Id="rId26" Type="http://schemas.openxmlformats.org/officeDocument/2006/relationships/image" Target="media/image6.jpeg" TargetMode="External"/><Relationship Id="rId27" Type="http://schemas.openxmlformats.org/officeDocument/2006/relationships/image" Target="media/image7.jpeg"/><Relationship Id="rId28" Type="http://schemas.openxmlformats.org/officeDocument/2006/relationships/image" Target="media/image7.jpeg" TargetMode="External"/><Relationship Id="rId29" Type="http://schemas.openxmlformats.org/officeDocument/2006/relationships/footer" Target="footer11.xml"/><Relationship Id="rId30" Type="http://schemas.openxmlformats.org/officeDocument/2006/relationships/footer" Target="footer12.xml"/><Relationship Id="rId31" Type="http://schemas.openxmlformats.org/officeDocument/2006/relationships/footer" Target="footer13.xml"/><Relationship Id="rId32" Type="http://schemas.openxmlformats.org/officeDocument/2006/relationships/footer" Target="footer14.xml"/><Relationship Id="rId33" Type="http://schemas.openxmlformats.org/officeDocument/2006/relationships/footer" Target="footer15.xml"/><Relationship Id="rId34" Type="http://schemas.openxmlformats.org/officeDocument/2006/relationships/footer" Target="footer16.xml"/></Relationships>
</file>